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FC8" w:rsidRDefault="002342BC" w:rsidP="002342BC">
      <w:pPr>
        <w:rPr>
          <w:rFonts w:ascii="Calibri" w:eastAsia="Calibri" w:hAnsi="Calibri" w:cs="Times New Roman"/>
          <w:bCs/>
          <w:i/>
          <w:lang w:val="kk-KZ"/>
        </w:rPr>
      </w:pPr>
      <w:r>
        <w:rPr>
          <w:rFonts w:ascii="Calibri" w:eastAsia="Calibri" w:hAnsi="Calibri" w:cs="Times New Roman"/>
          <w:bCs/>
          <w:i/>
          <w:lang w:val="kk-KZ"/>
        </w:rPr>
        <w:t>Өткен сабақта біз сіздермен бірге ақпараттың адамның тәртібіне, жүріс</w:t>
      </w:r>
      <w:r>
        <w:rPr>
          <w:rFonts w:ascii="Calibri" w:eastAsia="Calibri" w:hAnsi="Calibri" w:cs="Times New Roman"/>
          <w:bCs/>
          <w:i/>
        </w:rPr>
        <w:t>-</w:t>
      </w:r>
      <w:r>
        <w:rPr>
          <w:rFonts w:ascii="Calibri" w:eastAsia="Calibri" w:hAnsi="Calibri" w:cs="Times New Roman"/>
          <w:bCs/>
          <w:i/>
          <w:lang w:val="kk-KZ"/>
        </w:rPr>
        <w:t>тұ</w:t>
      </w:r>
      <w:r w:rsidR="00587694">
        <w:rPr>
          <w:rFonts w:ascii="Calibri" w:eastAsia="Calibri" w:hAnsi="Calibri" w:cs="Times New Roman"/>
          <w:bCs/>
          <w:i/>
          <w:lang w:val="kk-KZ"/>
        </w:rPr>
        <w:t>рысына қалай әсер ететіні жайында</w:t>
      </w:r>
      <w:r>
        <w:rPr>
          <w:rFonts w:ascii="Calibri" w:eastAsia="Calibri" w:hAnsi="Calibri" w:cs="Times New Roman"/>
          <w:bCs/>
          <w:i/>
          <w:lang w:val="kk-KZ"/>
        </w:rPr>
        <w:t xml:space="preserve"> айттық. Интернетте жазылғанның, теледидарда айтылғанның барлығына сене беруге бо</w:t>
      </w:r>
      <w:r w:rsidR="00587694">
        <w:rPr>
          <w:rFonts w:ascii="Calibri" w:eastAsia="Calibri" w:hAnsi="Calibri" w:cs="Times New Roman"/>
          <w:bCs/>
          <w:i/>
          <w:lang w:val="kk-KZ"/>
        </w:rPr>
        <w:t>лмайтынын түсіндік. Бүгін факт п</w:t>
      </w:r>
      <w:r w:rsidR="00344427">
        <w:rPr>
          <w:rFonts w:ascii="Calibri" w:eastAsia="Calibri" w:hAnsi="Calibri" w:cs="Times New Roman"/>
          <w:bCs/>
          <w:i/>
          <w:lang w:val="kk-KZ"/>
        </w:rPr>
        <w:t>ен</w:t>
      </w:r>
      <w:r>
        <w:rPr>
          <w:rFonts w:ascii="Calibri" w:eastAsia="Calibri" w:hAnsi="Calibri" w:cs="Times New Roman"/>
          <w:bCs/>
          <w:i/>
          <w:lang w:val="kk-KZ"/>
        </w:rPr>
        <w:t xml:space="preserve"> пікір деген ұғымдарға тоқталамыз. Олардың БАҚ материалдарында қалай қолданылатыны туралы, олардың ара</w:t>
      </w:r>
      <w:r w:rsidRPr="002342BC">
        <w:rPr>
          <w:rFonts w:ascii="Calibri" w:eastAsia="Calibri" w:hAnsi="Calibri" w:cs="Times New Roman"/>
          <w:bCs/>
          <w:i/>
          <w:lang w:val="kk-KZ"/>
        </w:rPr>
        <w:t>-</w:t>
      </w:r>
      <w:r>
        <w:rPr>
          <w:rFonts w:ascii="Calibri" w:eastAsia="Calibri" w:hAnsi="Calibri" w:cs="Times New Roman"/>
          <w:bCs/>
          <w:i/>
          <w:lang w:val="kk-KZ"/>
        </w:rPr>
        <w:t>жігін ажыратудың не себепті маңызды екенін туралы да баяндаймыз. Сонымен қатар, сыни ойлаудың не екенін, БАҚ</w:t>
      </w:r>
      <w:r w:rsidRPr="00344427">
        <w:rPr>
          <w:rFonts w:ascii="Calibri" w:eastAsia="Calibri" w:hAnsi="Calibri" w:cs="Times New Roman"/>
          <w:bCs/>
          <w:i/>
          <w:lang w:val="kk-KZ"/>
        </w:rPr>
        <w:t>-пен ж</w:t>
      </w:r>
      <w:r>
        <w:rPr>
          <w:rFonts w:ascii="Calibri" w:eastAsia="Calibri" w:hAnsi="Calibri" w:cs="Times New Roman"/>
          <w:bCs/>
          <w:i/>
          <w:lang w:val="kk-KZ"/>
        </w:rPr>
        <w:t xml:space="preserve">ұмыс </w:t>
      </w:r>
      <w:r w:rsidR="00344427">
        <w:rPr>
          <w:rFonts w:ascii="Calibri" w:eastAsia="Calibri" w:hAnsi="Calibri" w:cs="Times New Roman"/>
          <w:bCs/>
          <w:i/>
          <w:lang w:val="kk-KZ"/>
        </w:rPr>
        <w:t xml:space="preserve">жасағанда нені ескеру керектігі жайлы да сөз қозғаймыз. </w:t>
      </w:r>
    </w:p>
    <w:p w:rsidR="007F0956" w:rsidRPr="00344427" w:rsidRDefault="007F0956" w:rsidP="002342BC">
      <w:pPr>
        <w:rPr>
          <w:rFonts w:ascii="Calibri" w:eastAsia="Calibri" w:hAnsi="Calibri" w:cs="Times New Roman"/>
          <w:bCs/>
          <w:i/>
          <w:lang w:val="kk-KZ"/>
        </w:rPr>
      </w:pPr>
    </w:p>
    <w:tbl>
      <w:tblPr>
        <w:tblStyle w:val="a3"/>
        <w:tblW w:w="14850" w:type="dxa"/>
        <w:tblLayout w:type="fixed"/>
        <w:tblLook w:val="04A0"/>
      </w:tblPr>
      <w:tblGrid>
        <w:gridCol w:w="1242"/>
        <w:gridCol w:w="1843"/>
        <w:gridCol w:w="4678"/>
        <w:gridCol w:w="7087"/>
      </w:tblGrid>
      <w:tr w:rsidR="00EE2FC8" w:rsidRPr="00EE2FC8" w:rsidTr="00B71CB6">
        <w:tc>
          <w:tcPr>
            <w:tcW w:w="1242" w:type="dxa"/>
          </w:tcPr>
          <w:p w:rsidR="00EE2FC8" w:rsidRPr="00344427" w:rsidRDefault="00EE2FC8" w:rsidP="00EE2FC8">
            <w:pPr>
              <w:rPr>
                <w:rFonts w:ascii="Calibri" w:eastAsia="Calibri" w:hAnsi="Calibri" w:cs="Times New Roman"/>
                <w:b/>
                <w:sz w:val="24"/>
                <w:szCs w:val="24"/>
                <w:lang w:val="kk-KZ"/>
              </w:rPr>
            </w:pPr>
            <w:r w:rsidRPr="00EE2FC8">
              <w:rPr>
                <w:rFonts w:ascii="Calibri" w:eastAsia="Calibri" w:hAnsi="Calibri" w:cs="Times New Roman"/>
                <w:b/>
                <w:sz w:val="24"/>
                <w:szCs w:val="24"/>
              </w:rPr>
              <w:t>слайд</w:t>
            </w:r>
            <w:r w:rsidR="00344427" w:rsidRPr="00EE2FC8">
              <w:rPr>
                <w:rFonts w:ascii="Calibri" w:eastAsia="Calibri" w:hAnsi="Calibri" w:cs="Times New Roman"/>
                <w:b/>
                <w:sz w:val="24"/>
                <w:szCs w:val="24"/>
              </w:rPr>
              <w:t>№</w:t>
            </w:r>
          </w:p>
        </w:tc>
        <w:tc>
          <w:tcPr>
            <w:tcW w:w="1843" w:type="dxa"/>
          </w:tcPr>
          <w:p w:rsidR="00EE2FC8" w:rsidRPr="00344427" w:rsidRDefault="00344427" w:rsidP="00EE2FC8">
            <w:pPr>
              <w:rPr>
                <w:rFonts w:ascii="Calibri" w:eastAsia="Calibri" w:hAnsi="Calibri" w:cs="Times New Roman"/>
                <w:b/>
                <w:sz w:val="24"/>
                <w:szCs w:val="24"/>
                <w:lang w:val="kk-KZ"/>
              </w:rPr>
            </w:pPr>
            <w:r>
              <w:rPr>
                <w:rFonts w:ascii="Calibri" w:eastAsia="Calibri" w:hAnsi="Calibri" w:cs="Times New Roman"/>
                <w:b/>
                <w:sz w:val="24"/>
                <w:szCs w:val="24"/>
                <w:lang w:val="kk-KZ"/>
              </w:rPr>
              <w:t>Слайд мазмұны</w:t>
            </w:r>
          </w:p>
        </w:tc>
        <w:tc>
          <w:tcPr>
            <w:tcW w:w="4678" w:type="dxa"/>
          </w:tcPr>
          <w:p w:rsidR="00EE2FC8" w:rsidRPr="00344427" w:rsidRDefault="00344427" w:rsidP="00EE2FC8">
            <w:pPr>
              <w:rPr>
                <w:rFonts w:ascii="Calibri" w:eastAsia="Calibri" w:hAnsi="Calibri" w:cs="Times New Roman"/>
                <w:b/>
                <w:sz w:val="24"/>
                <w:szCs w:val="24"/>
                <w:lang w:val="kk-KZ"/>
              </w:rPr>
            </w:pPr>
            <w:r>
              <w:rPr>
                <w:rFonts w:ascii="Calibri" w:eastAsia="Calibri" w:hAnsi="Calibri" w:cs="Times New Roman"/>
                <w:b/>
                <w:sz w:val="24"/>
                <w:szCs w:val="24"/>
                <w:lang w:val="kk-KZ"/>
              </w:rPr>
              <w:t>Мәтін</w:t>
            </w:r>
          </w:p>
        </w:tc>
        <w:tc>
          <w:tcPr>
            <w:tcW w:w="7087" w:type="dxa"/>
          </w:tcPr>
          <w:p w:rsidR="00EE2FC8" w:rsidRPr="00344427" w:rsidRDefault="00344427" w:rsidP="00EE2FC8">
            <w:pPr>
              <w:rPr>
                <w:rFonts w:ascii="Calibri" w:eastAsia="Calibri" w:hAnsi="Calibri" w:cs="Times New Roman"/>
                <w:b/>
                <w:sz w:val="24"/>
                <w:szCs w:val="24"/>
                <w:lang w:val="kk-KZ"/>
              </w:rPr>
            </w:pPr>
            <w:r>
              <w:rPr>
                <w:rFonts w:ascii="Calibri" w:eastAsia="Calibri" w:hAnsi="Calibri" w:cs="Times New Roman"/>
                <w:b/>
                <w:sz w:val="24"/>
                <w:szCs w:val="24"/>
                <w:lang w:val="kk-KZ"/>
              </w:rPr>
              <w:t xml:space="preserve">Кадр сыртындағы мәтін </w:t>
            </w:r>
          </w:p>
        </w:tc>
      </w:tr>
      <w:tr w:rsidR="00EE2FC8" w:rsidRPr="00587694" w:rsidTr="00B71CB6">
        <w:tc>
          <w:tcPr>
            <w:tcW w:w="1242" w:type="dxa"/>
          </w:tcPr>
          <w:p w:rsidR="00EE2FC8" w:rsidRPr="00EE2FC8" w:rsidRDefault="00EE2FC8" w:rsidP="00EE2FC8">
            <w:pPr>
              <w:rPr>
                <w:rFonts w:ascii="Calibri" w:eastAsia="Calibri" w:hAnsi="Calibri" w:cs="Times New Roman"/>
              </w:rPr>
            </w:pPr>
            <w:r w:rsidRPr="00EE2FC8">
              <w:rPr>
                <w:rFonts w:ascii="Calibri" w:eastAsia="Calibri" w:hAnsi="Calibri" w:cs="Times New Roman"/>
              </w:rPr>
              <w:t>Слайд 1</w:t>
            </w:r>
          </w:p>
        </w:tc>
        <w:tc>
          <w:tcPr>
            <w:tcW w:w="1843" w:type="dxa"/>
          </w:tcPr>
          <w:p w:rsidR="00EE2FC8" w:rsidRPr="00344427" w:rsidRDefault="00344427" w:rsidP="00EE2FC8">
            <w:pPr>
              <w:rPr>
                <w:rFonts w:ascii="Calibri" w:eastAsia="Calibri" w:hAnsi="Calibri" w:cs="Times New Roman"/>
                <w:lang w:val="kk-KZ"/>
              </w:rPr>
            </w:pPr>
            <w:r>
              <w:rPr>
                <w:rFonts w:ascii="Calibri" w:eastAsia="Calibri" w:hAnsi="Calibri" w:cs="Times New Roman"/>
                <w:lang w:val="kk-KZ"/>
              </w:rPr>
              <w:t>Тапсырма</w:t>
            </w:r>
          </w:p>
        </w:tc>
        <w:tc>
          <w:tcPr>
            <w:tcW w:w="4678" w:type="dxa"/>
          </w:tcPr>
          <w:p w:rsidR="00344427" w:rsidRDefault="00344427" w:rsidP="00BB5F35">
            <w:pPr>
              <w:pStyle w:val="a4"/>
              <w:ind w:left="317"/>
              <w:rPr>
                <w:rFonts w:ascii="Calibri" w:eastAsia="Calibri" w:hAnsi="Calibri" w:cs="Times New Roman"/>
                <w:i/>
                <w:lang w:val="kk-KZ"/>
              </w:rPr>
            </w:pPr>
            <w:r>
              <w:rPr>
                <w:rFonts w:ascii="Calibri" w:eastAsia="Calibri" w:hAnsi="Calibri" w:cs="Times New Roman"/>
                <w:i/>
                <w:lang w:val="kk-KZ"/>
              </w:rPr>
              <w:t>Нұрбек жалғыз өзі  гүлзарды (газон) екі сағатта қырқып шығады. Ал оның ағасы Айбек бұл жұмысқа төрт сағат жұмсайды. Егер екеуі бірге жұмыс істесе, онда қанша уақыт кетеді?</w:t>
            </w:r>
          </w:p>
          <w:p w:rsidR="00344427" w:rsidRDefault="00344427" w:rsidP="00BB5F35">
            <w:pPr>
              <w:pStyle w:val="a4"/>
              <w:ind w:left="317"/>
              <w:rPr>
                <w:rFonts w:ascii="Calibri" w:eastAsia="Calibri" w:hAnsi="Calibri" w:cs="Times New Roman"/>
                <w:i/>
                <w:lang w:val="kk-KZ"/>
              </w:rPr>
            </w:pPr>
          </w:p>
          <w:p w:rsidR="00BB5F35" w:rsidRPr="00344427" w:rsidRDefault="00BB5F35" w:rsidP="00344427">
            <w:pPr>
              <w:rPr>
                <w:rFonts w:eastAsia="Calibri" w:cs="Times New Roman"/>
                <w:lang w:val="kk-KZ"/>
              </w:rPr>
            </w:pPr>
          </w:p>
        </w:tc>
        <w:tc>
          <w:tcPr>
            <w:tcW w:w="7087" w:type="dxa"/>
          </w:tcPr>
          <w:p w:rsidR="004B0C3C" w:rsidRDefault="004B0C3C" w:rsidP="00650176">
            <w:pPr>
              <w:rPr>
                <w:lang w:val="kk-KZ" w:eastAsia="ru-RU"/>
              </w:rPr>
            </w:pPr>
            <w:r>
              <w:rPr>
                <w:lang w:val="kk-KZ" w:eastAsia="ru-RU"/>
              </w:rPr>
              <w:t xml:space="preserve">Сыни ойлау ұғымымен таныспас бұрын, қарапайым тапсырманы орындап көріңіз. </w:t>
            </w:r>
          </w:p>
          <w:p w:rsidR="00FD588B" w:rsidRDefault="00FD588B" w:rsidP="004B0C3C">
            <w:pPr>
              <w:rPr>
                <w:rFonts w:ascii="Calibri" w:eastAsia="Calibri" w:hAnsi="Calibri" w:cs="Times New Roman"/>
                <w:i/>
                <w:lang w:val="kk-KZ"/>
              </w:rPr>
            </w:pPr>
          </w:p>
          <w:p w:rsidR="004B0C3C" w:rsidRDefault="004B0C3C" w:rsidP="004B0C3C">
            <w:pPr>
              <w:rPr>
                <w:lang w:val="kk-KZ" w:eastAsia="ru-RU"/>
              </w:rPr>
            </w:pPr>
            <w:r w:rsidRPr="004B0C3C">
              <w:rPr>
                <w:rFonts w:ascii="Calibri" w:eastAsia="Calibri" w:hAnsi="Calibri" w:cs="Times New Roman"/>
                <w:i/>
                <w:lang w:val="kk-KZ"/>
              </w:rPr>
              <w:t>Нұрбек жалғыз өзі  гүлзарды (газон) екі сағатта қырқып шығады. Ал оның ағасы Айбек бұл жұмысқа төрт сағат жұмсайды. Егер екеуі бірге жұмыс істесе, онда қанша уақыт кетеді?</w:t>
            </w:r>
          </w:p>
          <w:p w:rsidR="00FD588B" w:rsidRPr="004B0C3C" w:rsidRDefault="00FD588B" w:rsidP="004B0C3C">
            <w:pPr>
              <w:rPr>
                <w:rFonts w:ascii="Calibri" w:eastAsia="Calibri" w:hAnsi="Calibri" w:cs="Times New Roman"/>
                <w:i/>
                <w:lang w:val="kk-KZ"/>
              </w:rPr>
            </w:pPr>
          </w:p>
          <w:p w:rsidR="004B0C3C" w:rsidRDefault="004B0C3C" w:rsidP="00650176">
            <w:pPr>
              <w:rPr>
                <w:lang w:val="kk-KZ" w:eastAsia="ru-RU"/>
              </w:rPr>
            </w:pPr>
            <w:r>
              <w:rPr>
                <w:lang w:val="kk-KZ" w:eastAsia="ru-RU"/>
              </w:rPr>
              <w:t xml:space="preserve">Жауабын тауып көріңіз. Бұл </w:t>
            </w:r>
            <w:r w:rsidRPr="004B0C3C">
              <w:rPr>
                <w:lang w:val="kk-KZ" w:eastAsia="ru-RU"/>
              </w:rPr>
              <w:t>–</w:t>
            </w:r>
            <w:r>
              <w:rPr>
                <w:lang w:val="kk-KZ" w:eastAsia="ru-RU"/>
              </w:rPr>
              <w:t xml:space="preserve">күнделікті өмірден алынған қарапайым мысал. </w:t>
            </w:r>
          </w:p>
          <w:p w:rsidR="004B0C3C" w:rsidRPr="004B0C3C" w:rsidRDefault="004B0C3C" w:rsidP="00650176">
            <w:pPr>
              <w:rPr>
                <w:b/>
                <w:lang w:val="kk-KZ" w:eastAsia="ru-RU"/>
              </w:rPr>
            </w:pPr>
            <w:r w:rsidRPr="004B0C3C">
              <w:rPr>
                <w:b/>
                <w:lang w:val="kk-KZ" w:eastAsia="ru-RU"/>
              </w:rPr>
              <w:t xml:space="preserve">Дұрыс жауап сабақтың соңында беріледі. </w:t>
            </w:r>
          </w:p>
          <w:p w:rsidR="00BB5F35" w:rsidRPr="005D3779" w:rsidRDefault="00BB5F35" w:rsidP="004B0C3C">
            <w:pPr>
              <w:spacing w:after="200" w:line="276" w:lineRule="auto"/>
              <w:contextualSpacing/>
              <w:rPr>
                <w:lang w:val="kk-KZ" w:eastAsia="ru-RU"/>
              </w:rPr>
            </w:pPr>
          </w:p>
        </w:tc>
      </w:tr>
      <w:tr w:rsidR="00EE2FC8" w:rsidRPr="00587694" w:rsidTr="00B71CB6">
        <w:tc>
          <w:tcPr>
            <w:tcW w:w="1242" w:type="dxa"/>
          </w:tcPr>
          <w:p w:rsidR="00EE2FC8" w:rsidRPr="00EE2FC8" w:rsidRDefault="00EE2FC8" w:rsidP="00EE2FC8">
            <w:pPr>
              <w:rPr>
                <w:rFonts w:ascii="Calibri" w:eastAsia="Calibri" w:hAnsi="Calibri" w:cs="Times New Roman"/>
              </w:rPr>
            </w:pPr>
            <w:r w:rsidRPr="00EE2FC8">
              <w:rPr>
                <w:rFonts w:ascii="Calibri" w:eastAsia="Calibri" w:hAnsi="Calibri" w:cs="Times New Roman"/>
              </w:rPr>
              <w:t>Слайд 2</w:t>
            </w:r>
          </w:p>
        </w:tc>
        <w:tc>
          <w:tcPr>
            <w:tcW w:w="1843" w:type="dxa"/>
          </w:tcPr>
          <w:p w:rsidR="00BB5F35" w:rsidRPr="00344427" w:rsidRDefault="00344427" w:rsidP="00344427">
            <w:pPr>
              <w:rPr>
                <w:rFonts w:eastAsia="Calibri" w:cs="Times New Roman"/>
              </w:rPr>
            </w:pPr>
            <w:r>
              <w:rPr>
                <w:rFonts w:eastAsia="Calibri" w:cs="Times New Roman"/>
                <w:lang w:val="kk-KZ"/>
              </w:rPr>
              <w:t xml:space="preserve">Сыни ойлау </w:t>
            </w:r>
          </w:p>
          <w:p w:rsidR="00EE2FC8" w:rsidRPr="00EE2FC8" w:rsidRDefault="00EE2FC8" w:rsidP="00EE2FC8">
            <w:pPr>
              <w:rPr>
                <w:rFonts w:ascii="Calibri" w:eastAsia="Calibri" w:hAnsi="Calibri" w:cs="Times New Roman"/>
              </w:rPr>
            </w:pPr>
          </w:p>
        </w:tc>
        <w:tc>
          <w:tcPr>
            <w:tcW w:w="4678" w:type="dxa"/>
          </w:tcPr>
          <w:p w:rsidR="00344427" w:rsidRDefault="004B0C3C" w:rsidP="00EE2FC8">
            <w:pPr>
              <w:rPr>
                <w:rFonts w:ascii="Calibri" w:eastAsia="Calibri" w:hAnsi="Calibri" w:cs="Times New Roman"/>
                <w:lang w:val="kk-KZ"/>
              </w:rPr>
            </w:pPr>
            <w:r>
              <w:rPr>
                <w:rFonts w:ascii="Calibri" w:eastAsia="Calibri" w:hAnsi="Calibri" w:cs="Times New Roman"/>
                <w:lang w:val="kk-KZ"/>
              </w:rPr>
              <w:t xml:space="preserve">Бұл кез келген көзқарасты, пікірді салмақты қабылдау, дәлелсіз ешқандай қорытынды жасамау, жаңа идеялар мен тәсілдерді қабылдау. </w:t>
            </w:r>
          </w:p>
          <w:p w:rsidR="004B0C3C" w:rsidRDefault="004B0C3C" w:rsidP="00EE2FC8">
            <w:pPr>
              <w:rPr>
                <w:rFonts w:ascii="Calibri" w:eastAsia="Calibri" w:hAnsi="Calibri" w:cs="Times New Roman"/>
                <w:lang w:val="kk-KZ"/>
              </w:rPr>
            </w:pPr>
          </w:p>
          <w:p w:rsidR="004B0C3C" w:rsidRPr="00344427" w:rsidRDefault="004B0C3C" w:rsidP="00EE2FC8">
            <w:pPr>
              <w:rPr>
                <w:rFonts w:ascii="Calibri" w:eastAsia="Calibri" w:hAnsi="Calibri" w:cs="Times New Roman"/>
                <w:lang w:val="kk-KZ"/>
              </w:rPr>
            </w:pPr>
          </w:p>
        </w:tc>
        <w:tc>
          <w:tcPr>
            <w:tcW w:w="7087" w:type="dxa"/>
          </w:tcPr>
          <w:p w:rsidR="004B0C3C" w:rsidRDefault="004B0C3C" w:rsidP="00BB5F35">
            <w:pPr>
              <w:spacing w:after="200" w:line="276" w:lineRule="auto"/>
              <w:contextualSpacing/>
              <w:rPr>
                <w:rFonts w:ascii="Calibri" w:eastAsia="Times New Roman" w:hAnsi="Calibri" w:cs="Times New Roman"/>
                <w:b/>
                <w:bCs/>
                <w:lang w:val="kk-KZ" w:eastAsia="ru-RU"/>
              </w:rPr>
            </w:pPr>
            <w:r>
              <w:rPr>
                <w:rFonts w:ascii="Calibri" w:eastAsia="Times New Roman" w:hAnsi="Calibri" w:cs="Times New Roman"/>
                <w:b/>
                <w:bCs/>
                <w:lang w:val="kk-KZ" w:eastAsia="ru-RU"/>
              </w:rPr>
              <w:t>Осы секілді тапсырмаларды еш қиындықсыз орындау үшін адамға сыни ойлау дағдысы қажет.</w:t>
            </w:r>
          </w:p>
          <w:p w:rsidR="004B0C3C" w:rsidRPr="004B0C3C" w:rsidRDefault="004B0C3C" w:rsidP="00BB5F35">
            <w:pPr>
              <w:spacing w:after="200" w:line="276" w:lineRule="auto"/>
              <w:contextualSpacing/>
              <w:rPr>
                <w:rFonts w:ascii="Calibri" w:eastAsia="Times New Roman" w:hAnsi="Calibri" w:cs="Times New Roman"/>
                <w:bCs/>
                <w:lang w:val="kk-KZ" w:eastAsia="ru-RU"/>
              </w:rPr>
            </w:pPr>
            <w:r>
              <w:rPr>
                <w:rFonts w:ascii="Calibri" w:eastAsia="Times New Roman" w:hAnsi="Calibri" w:cs="Times New Roman"/>
                <w:b/>
                <w:bCs/>
                <w:lang w:val="kk-KZ" w:eastAsia="ru-RU"/>
              </w:rPr>
              <w:t xml:space="preserve">Сыни ойлау </w:t>
            </w:r>
            <w:r w:rsidRPr="004B0C3C">
              <w:rPr>
                <w:rFonts w:ascii="Calibri" w:eastAsia="Times New Roman" w:hAnsi="Calibri" w:cs="Times New Roman"/>
                <w:b/>
                <w:bCs/>
                <w:lang w:val="kk-KZ" w:eastAsia="ru-RU"/>
              </w:rPr>
              <w:t xml:space="preserve">– </w:t>
            </w:r>
            <w:r>
              <w:rPr>
                <w:rFonts w:ascii="Calibri" w:eastAsia="Times New Roman" w:hAnsi="Calibri" w:cs="Times New Roman"/>
                <w:bCs/>
                <w:lang w:val="kk-KZ" w:eastAsia="ru-RU"/>
              </w:rPr>
              <w:t xml:space="preserve">бұл дұрыс жолды іздеу: өзіңнің және өзгенің пікірін ескере отырып қалай жасаған, қай қырынан ойланған дұрыс деген сұрақтарға жауап табу, жеке қате түсініктерден бас тарта алу қабілеті. </w:t>
            </w:r>
          </w:p>
          <w:p w:rsidR="00EE2FC8" w:rsidRPr="004B0C3C" w:rsidRDefault="00EE2FC8" w:rsidP="004B0C3C">
            <w:pPr>
              <w:spacing w:after="200" w:line="276" w:lineRule="auto"/>
              <w:contextualSpacing/>
              <w:rPr>
                <w:rFonts w:ascii="Calibri" w:eastAsia="Calibri" w:hAnsi="Calibri" w:cs="Times New Roman"/>
                <w:lang w:val="kk-KZ"/>
              </w:rPr>
            </w:pPr>
          </w:p>
        </w:tc>
      </w:tr>
      <w:tr w:rsidR="00EE2FC8" w:rsidRPr="00EE2FC8" w:rsidTr="00B71CB6">
        <w:tc>
          <w:tcPr>
            <w:tcW w:w="1242" w:type="dxa"/>
          </w:tcPr>
          <w:p w:rsidR="00EE2FC8" w:rsidRPr="00EE2FC8" w:rsidRDefault="00EE2FC8" w:rsidP="00EE2FC8">
            <w:pPr>
              <w:rPr>
                <w:rFonts w:ascii="Calibri" w:eastAsia="Calibri" w:hAnsi="Calibri" w:cs="Times New Roman"/>
              </w:rPr>
            </w:pPr>
            <w:r w:rsidRPr="00EE2FC8">
              <w:rPr>
                <w:rFonts w:ascii="Calibri" w:eastAsia="Calibri" w:hAnsi="Calibri" w:cs="Times New Roman"/>
              </w:rPr>
              <w:t>Слайд 3</w:t>
            </w:r>
          </w:p>
        </w:tc>
        <w:tc>
          <w:tcPr>
            <w:tcW w:w="1843" w:type="dxa"/>
          </w:tcPr>
          <w:p w:rsidR="00EE2FC8" w:rsidRPr="00EE2FC8" w:rsidRDefault="002E4C4C" w:rsidP="00EE2FC8">
            <w:pPr>
              <w:rPr>
                <w:rFonts w:ascii="Calibri" w:eastAsia="Calibri" w:hAnsi="Calibri" w:cs="Times New Roman"/>
              </w:rPr>
            </w:pPr>
            <w:r>
              <w:rPr>
                <w:rFonts w:ascii="Calibri" w:eastAsia="Calibri" w:hAnsi="Calibri" w:cs="Times New Roman"/>
              </w:rPr>
              <w:t>видеоролик</w:t>
            </w:r>
          </w:p>
        </w:tc>
        <w:tc>
          <w:tcPr>
            <w:tcW w:w="4678" w:type="dxa"/>
          </w:tcPr>
          <w:p w:rsidR="002A0F0E" w:rsidRPr="00BD64C6" w:rsidRDefault="004B0C3C" w:rsidP="00EE2FC8">
            <w:pPr>
              <w:rPr>
                <w:rFonts w:eastAsia="Calibri" w:cstheme="minorHAnsi"/>
                <w:lang w:val="kk-KZ"/>
              </w:rPr>
            </w:pPr>
            <w:r w:rsidRPr="00BD64C6">
              <w:rPr>
                <w:rFonts w:eastAsia="Calibri" w:cstheme="minorHAnsi"/>
                <w:lang w:val="kk-KZ"/>
              </w:rPr>
              <w:t>Осы видеоға ұқсас видео:</w:t>
            </w:r>
          </w:p>
          <w:p w:rsidR="002A0F0E" w:rsidRPr="00BD64C6" w:rsidRDefault="002A0F0E" w:rsidP="00EE2FC8">
            <w:pPr>
              <w:rPr>
                <w:rFonts w:eastAsia="Calibri" w:cstheme="minorHAnsi"/>
              </w:rPr>
            </w:pPr>
          </w:p>
          <w:p w:rsidR="00EE2FC8" w:rsidRPr="00BD64C6" w:rsidRDefault="00BB5F35" w:rsidP="00EE2FC8">
            <w:pPr>
              <w:rPr>
                <w:rFonts w:eastAsia="Calibri" w:cstheme="minorHAnsi"/>
              </w:rPr>
            </w:pPr>
            <w:r w:rsidRPr="00BD64C6">
              <w:rPr>
                <w:rFonts w:eastAsia="Calibri" w:cstheme="minorHAnsi"/>
              </w:rPr>
              <w:t>https://www.youtube.com/watch?v=-syhdB8rHoU&amp;list=PLeACsCPrcY3CfKKo75y98FvsUCvv2FDK9&amp;index=8</w:t>
            </w:r>
          </w:p>
        </w:tc>
        <w:tc>
          <w:tcPr>
            <w:tcW w:w="7087" w:type="dxa"/>
          </w:tcPr>
          <w:p w:rsidR="004B0C3C" w:rsidRPr="00BD64C6" w:rsidRDefault="004B0C3C" w:rsidP="00EE2FC8">
            <w:pPr>
              <w:rPr>
                <w:rFonts w:eastAsia="Calibri" w:cstheme="minorHAnsi"/>
                <w:lang w:val="kk-KZ"/>
              </w:rPr>
            </w:pPr>
            <w:r w:rsidRPr="00BD64C6">
              <w:rPr>
                <w:rFonts w:eastAsia="Calibri" w:cstheme="minorHAnsi"/>
                <w:lang w:val="kk-KZ"/>
              </w:rPr>
              <w:t xml:space="preserve">Күнделікті өмірде </w:t>
            </w:r>
            <w:r w:rsidR="00FC049B" w:rsidRPr="00BD64C6">
              <w:rPr>
                <w:rFonts w:eastAsia="Calibri" w:cstheme="minorHAnsi"/>
                <w:lang w:val="kk-KZ"/>
              </w:rPr>
              <w:t xml:space="preserve">әртүрлі жағдайларда шешім қабылдауға тура келеді. Олардың кейбірі аса маңызды емес қарапайым шешімдер. Ал кейбіреуі өмірлік маңызды болуы мүмкін. Мысалы, қай үміткерге дауыс бергенім дұрыс, диета ұстасам қалай болады деген секілді жайттар. </w:t>
            </w:r>
          </w:p>
          <w:p w:rsidR="00FC049B" w:rsidRPr="00BD64C6" w:rsidRDefault="00FC049B" w:rsidP="00EE2FC8">
            <w:pPr>
              <w:rPr>
                <w:rFonts w:eastAsia="Calibri" w:cstheme="minorHAnsi"/>
                <w:lang w:val="kk-KZ"/>
              </w:rPr>
            </w:pPr>
            <w:r w:rsidRPr="00BD64C6">
              <w:rPr>
                <w:rFonts w:eastAsia="Calibri" w:cstheme="minorHAnsi"/>
                <w:lang w:val="kk-KZ"/>
              </w:rPr>
              <w:t xml:space="preserve">Сонымен қатар, шешімі табылмаған мәселелер де кездеседі. Адам әр уақытта да дұрыс шешім шығара бермейтіні тағы бар. Дегенмен, қателікке ұрынбаудың, дұрыс шешім шығарудың да амалдары бар. </w:t>
            </w:r>
          </w:p>
          <w:p w:rsidR="00FC049B" w:rsidRPr="00BD64C6" w:rsidRDefault="00FC049B" w:rsidP="00EE2FC8">
            <w:pPr>
              <w:rPr>
                <w:rFonts w:eastAsia="Calibri" w:cstheme="minorHAnsi"/>
                <w:lang w:val="kk-KZ"/>
              </w:rPr>
            </w:pPr>
            <w:r w:rsidRPr="00BD64C6">
              <w:rPr>
                <w:rFonts w:eastAsia="Calibri" w:cstheme="minorHAnsi"/>
                <w:lang w:val="kk-KZ"/>
              </w:rPr>
              <w:lastRenderedPageBreak/>
              <w:t xml:space="preserve">Ең нәтижелі әдіс – сыни ойлау әдісі. </w:t>
            </w:r>
          </w:p>
          <w:p w:rsidR="00FC049B" w:rsidRPr="00BD64C6" w:rsidRDefault="00FC049B" w:rsidP="00EE2FC8">
            <w:pPr>
              <w:rPr>
                <w:rFonts w:eastAsia="Calibri" w:cstheme="minorHAnsi"/>
                <w:lang w:val="kk-KZ"/>
              </w:rPr>
            </w:pPr>
            <w:r w:rsidRPr="00BD64C6">
              <w:rPr>
                <w:rFonts w:eastAsia="Calibri" w:cstheme="minorHAnsi"/>
                <w:lang w:val="kk-KZ"/>
              </w:rPr>
              <w:t>Бұл жағдайдың қарама-қайшылықтарын көруге, манипуляция, шәлкес пікір, жалған ақпаратты бірден анықтауға мүмкіндік беретін мәселеге деген қарым-қатынас. Соның нәтижесінд</w:t>
            </w:r>
            <w:r w:rsidR="00FD588B">
              <w:rPr>
                <w:rFonts w:eastAsia="Calibri" w:cstheme="minorHAnsi"/>
                <w:lang w:val="kk-KZ"/>
              </w:rPr>
              <w:t>е ең дұрыс деген шешімді таңдауға</w:t>
            </w:r>
            <w:r w:rsidRPr="00BD64C6">
              <w:rPr>
                <w:rFonts w:eastAsia="Calibri" w:cstheme="minorHAnsi"/>
                <w:lang w:val="kk-KZ"/>
              </w:rPr>
              <w:t xml:space="preserve"> болады. </w:t>
            </w:r>
          </w:p>
          <w:p w:rsidR="002A0F0E" w:rsidRPr="00BD64C6" w:rsidRDefault="002A0F0E" w:rsidP="00EE2FC8">
            <w:pPr>
              <w:rPr>
                <w:rFonts w:eastAsia="Calibri" w:cstheme="minorHAnsi"/>
              </w:rPr>
            </w:pPr>
          </w:p>
        </w:tc>
      </w:tr>
      <w:tr w:rsidR="00EE2FC8" w:rsidRPr="00587694" w:rsidTr="00B71CB6">
        <w:tc>
          <w:tcPr>
            <w:tcW w:w="1242" w:type="dxa"/>
          </w:tcPr>
          <w:p w:rsidR="00EE2FC8" w:rsidRPr="00EE2FC8" w:rsidRDefault="00EE2FC8" w:rsidP="00EE2FC8">
            <w:pPr>
              <w:rPr>
                <w:rFonts w:ascii="Calibri" w:eastAsia="Calibri" w:hAnsi="Calibri" w:cs="Times New Roman"/>
              </w:rPr>
            </w:pPr>
            <w:r w:rsidRPr="00EE2FC8">
              <w:rPr>
                <w:rFonts w:ascii="Calibri" w:eastAsia="Calibri" w:hAnsi="Calibri" w:cs="Times New Roman"/>
              </w:rPr>
              <w:lastRenderedPageBreak/>
              <w:t>Слайд 4</w:t>
            </w:r>
          </w:p>
        </w:tc>
        <w:tc>
          <w:tcPr>
            <w:tcW w:w="1843" w:type="dxa"/>
          </w:tcPr>
          <w:p w:rsidR="00344427" w:rsidRPr="00344427" w:rsidRDefault="00344427" w:rsidP="002E4C4C">
            <w:pPr>
              <w:pStyle w:val="a5"/>
              <w:rPr>
                <w:rFonts w:ascii="Times New Roman" w:eastAsia="Times New Roman" w:hAnsi="Times New Roman" w:cs="Times New Roman"/>
                <w:sz w:val="24"/>
                <w:szCs w:val="24"/>
                <w:lang w:val="kk-KZ" w:eastAsia="ru-RU"/>
              </w:rPr>
            </w:pPr>
            <w:r>
              <w:rPr>
                <w:sz w:val="24"/>
                <w:szCs w:val="24"/>
                <w:lang w:val="kk-KZ" w:eastAsia="ru-RU"/>
              </w:rPr>
              <w:t>Шешім қабылдаудың бес сатысы:</w:t>
            </w:r>
          </w:p>
          <w:p w:rsidR="00EE2FC8" w:rsidRPr="00EE2FC8" w:rsidRDefault="00EE2FC8" w:rsidP="00EE2FC8">
            <w:pPr>
              <w:rPr>
                <w:rFonts w:ascii="Calibri" w:eastAsia="Calibri" w:hAnsi="Calibri" w:cs="Times New Roman"/>
              </w:rPr>
            </w:pPr>
          </w:p>
        </w:tc>
        <w:tc>
          <w:tcPr>
            <w:tcW w:w="4678" w:type="dxa"/>
          </w:tcPr>
          <w:p w:rsidR="00C11D26" w:rsidRPr="00BD64C6" w:rsidRDefault="00C11D26" w:rsidP="00C11D26">
            <w:pPr>
              <w:pStyle w:val="a5"/>
              <w:rPr>
                <w:rFonts w:cstheme="minorHAnsi"/>
                <w:lang w:val="kk-KZ" w:eastAsia="ru-RU"/>
              </w:rPr>
            </w:pPr>
            <w:r w:rsidRPr="00BD64C6">
              <w:rPr>
                <w:rFonts w:cstheme="minorHAnsi"/>
                <w:lang w:val="kk-KZ" w:eastAsia="ru-RU"/>
              </w:rPr>
              <w:t>Шешім қабылдаудың бес сатысы:</w:t>
            </w:r>
          </w:p>
          <w:p w:rsidR="00C11D26" w:rsidRPr="00BD64C6" w:rsidRDefault="00036AE6" w:rsidP="00036AE6">
            <w:pPr>
              <w:pStyle w:val="a5"/>
              <w:numPr>
                <w:ilvl w:val="0"/>
                <w:numId w:val="26"/>
              </w:numPr>
              <w:rPr>
                <w:rFonts w:eastAsia="Times New Roman" w:cstheme="minorHAnsi"/>
                <w:lang w:val="kk-KZ" w:eastAsia="ru-RU"/>
              </w:rPr>
            </w:pPr>
            <w:r w:rsidRPr="00BD64C6">
              <w:rPr>
                <w:rFonts w:eastAsia="Times New Roman" w:cstheme="minorHAnsi"/>
                <w:lang w:val="kk-KZ" w:eastAsia="ru-RU"/>
              </w:rPr>
              <w:t>Проблеманы анықтаңыз (нақты неге жеткіңіз келеді?)</w:t>
            </w:r>
          </w:p>
          <w:p w:rsidR="00036AE6" w:rsidRPr="00BD64C6" w:rsidRDefault="00036AE6" w:rsidP="00036AE6">
            <w:pPr>
              <w:pStyle w:val="a5"/>
              <w:numPr>
                <w:ilvl w:val="0"/>
                <w:numId w:val="26"/>
              </w:numPr>
              <w:rPr>
                <w:rFonts w:eastAsia="Times New Roman" w:cstheme="minorHAnsi"/>
                <w:lang w:val="kk-KZ" w:eastAsia="ru-RU"/>
              </w:rPr>
            </w:pPr>
            <w:r w:rsidRPr="00BD64C6">
              <w:rPr>
                <w:rFonts w:eastAsia="Times New Roman" w:cstheme="minorHAnsi"/>
                <w:lang w:val="kk-KZ" w:eastAsia="ru-RU"/>
              </w:rPr>
              <w:t>Ақпарат жинаңыз (бұл мәселені әртүрлі қырынан</w:t>
            </w:r>
            <w:r w:rsidR="00BD64C6" w:rsidRPr="00BD64C6">
              <w:rPr>
                <w:rFonts w:eastAsia="Times New Roman" w:cstheme="minorHAnsi"/>
                <w:lang w:val="kk-KZ" w:eastAsia="ru-RU"/>
              </w:rPr>
              <w:t xml:space="preserve"> қарастыруға мүмкіндік береді)</w:t>
            </w:r>
          </w:p>
          <w:p w:rsidR="00BD64C6" w:rsidRPr="00BD64C6" w:rsidRDefault="00BD64C6" w:rsidP="00036AE6">
            <w:pPr>
              <w:pStyle w:val="a5"/>
              <w:numPr>
                <w:ilvl w:val="0"/>
                <w:numId w:val="26"/>
              </w:numPr>
              <w:rPr>
                <w:rFonts w:eastAsia="Times New Roman" w:cstheme="minorHAnsi"/>
                <w:lang w:val="kk-KZ" w:eastAsia="ru-RU"/>
              </w:rPr>
            </w:pPr>
            <w:r w:rsidRPr="00BD64C6">
              <w:rPr>
                <w:rFonts w:eastAsia="Times New Roman" w:cstheme="minorHAnsi"/>
                <w:lang w:val="kk-KZ" w:eastAsia="ru-RU"/>
              </w:rPr>
              <w:t>Ақпаратты кәдеге жаратыңыз (қандай ойлар іске асыруға жарамды?)</w:t>
            </w:r>
          </w:p>
          <w:p w:rsidR="00BD64C6" w:rsidRPr="00BD64C6" w:rsidRDefault="00BD64C6" w:rsidP="00036AE6">
            <w:pPr>
              <w:pStyle w:val="a5"/>
              <w:numPr>
                <w:ilvl w:val="0"/>
                <w:numId w:val="26"/>
              </w:numPr>
              <w:rPr>
                <w:rFonts w:eastAsia="Times New Roman" w:cstheme="minorHAnsi"/>
                <w:lang w:val="kk-KZ" w:eastAsia="ru-RU"/>
              </w:rPr>
            </w:pPr>
            <w:r w:rsidRPr="00BD64C6">
              <w:rPr>
                <w:rFonts w:eastAsia="Times New Roman" w:cstheme="minorHAnsi"/>
                <w:lang w:val="kk-KZ" w:eastAsia="ru-RU"/>
              </w:rPr>
              <w:t>Салдарын ойланыңыз (егер де мен осы шешімді қабылдайтын болсам, онда оның салдары қандай болмақ?)</w:t>
            </w:r>
          </w:p>
          <w:p w:rsidR="00BD64C6" w:rsidRPr="00BD64C6" w:rsidRDefault="00BD64C6" w:rsidP="00036AE6">
            <w:pPr>
              <w:pStyle w:val="a5"/>
              <w:numPr>
                <w:ilvl w:val="0"/>
                <w:numId w:val="26"/>
              </w:numPr>
              <w:rPr>
                <w:rFonts w:eastAsia="Times New Roman" w:cstheme="minorHAnsi"/>
                <w:lang w:val="kk-KZ" w:eastAsia="ru-RU"/>
              </w:rPr>
            </w:pPr>
            <w:r w:rsidRPr="00BD64C6">
              <w:rPr>
                <w:rFonts w:eastAsia="Times New Roman" w:cstheme="minorHAnsi"/>
                <w:lang w:val="kk-KZ" w:eastAsia="ru-RU"/>
              </w:rPr>
              <w:t xml:space="preserve">Басқа да пікірлерді, көзқарастарды зерттеңіз. </w:t>
            </w:r>
          </w:p>
          <w:p w:rsidR="00EE2FC8" w:rsidRPr="00BD64C6" w:rsidRDefault="00EE2FC8" w:rsidP="00EE2FC8">
            <w:pPr>
              <w:rPr>
                <w:rFonts w:eastAsia="Calibri" w:cstheme="minorHAnsi"/>
                <w:lang w:val="kk-KZ"/>
              </w:rPr>
            </w:pPr>
          </w:p>
        </w:tc>
        <w:tc>
          <w:tcPr>
            <w:tcW w:w="7087" w:type="dxa"/>
          </w:tcPr>
          <w:p w:rsidR="00345F2F" w:rsidRPr="00BD64C6" w:rsidRDefault="00345F2F" w:rsidP="00EE2FC8">
            <w:pPr>
              <w:rPr>
                <w:rFonts w:eastAsia="Calibri" w:cstheme="minorHAnsi"/>
                <w:bCs/>
                <w:i/>
                <w:lang w:val="kk-KZ"/>
              </w:rPr>
            </w:pPr>
            <w:r w:rsidRPr="00BD64C6">
              <w:rPr>
                <w:rFonts w:eastAsia="Calibri" w:cstheme="minorHAnsi"/>
                <w:bCs/>
                <w:i/>
                <w:highlight w:val="yellow"/>
              </w:rPr>
              <w:t>(далее текст появляется по очереди: появляется текст одной ступени, когда озвучена одна ступень, сделать паузу 2-3 секунды, и затем следующая, и так далее по очереди)</w:t>
            </w:r>
          </w:p>
          <w:p w:rsidR="00BD64C6" w:rsidRPr="00BD64C6" w:rsidRDefault="00BD64C6" w:rsidP="00EE2FC8">
            <w:pPr>
              <w:rPr>
                <w:rFonts w:eastAsia="Calibri" w:cstheme="minorHAnsi"/>
                <w:bCs/>
                <w:i/>
                <w:lang w:val="kk-KZ"/>
              </w:rPr>
            </w:pPr>
          </w:p>
          <w:p w:rsidR="00BD64C6" w:rsidRPr="00BD64C6" w:rsidRDefault="00BD64C6" w:rsidP="00EE2FC8">
            <w:pPr>
              <w:rPr>
                <w:rFonts w:eastAsia="Calibri" w:cstheme="minorHAnsi"/>
                <w:bCs/>
                <w:lang w:val="kk-KZ"/>
              </w:rPr>
            </w:pPr>
            <w:r w:rsidRPr="00BD64C6">
              <w:rPr>
                <w:rFonts w:eastAsia="Calibri" w:cstheme="minorHAnsi"/>
                <w:bCs/>
                <w:lang w:val="kk-KZ"/>
              </w:rPr>
              <w:t xml:space="preserve">Сыни ойлау – жаңа сұрақтарды қою, әртүрлі дәлелдерді келтіру, тәуелсіз дәлелді шешімдерді қабылдай алу  қабілеті. </w:t>
            </w:r>
          </w:p>
          <w:p w:rsidR="00BD64C6" w:rsidRPr="00BD64C6" w:rsidRDefault="00BD64C6" w:rsidP="00EE2FC8">
            <w:pPr>
              <w:rPr>
                <w:rFonts w:eastAsia="Calibri" w:cstheme="minorHAnsi"/>
                <w:bCs/>
                <w:lang w:val="kk-KZ"/>
              </w:rPr>
            </w:pPr>
            <w:r w:rsidRPr="00BD64C6">
              <w:rPr>
                <w:rFonts w:eastAsia="Calibri" w:cstheme="minorHAnsi"/>
                <w:bCs/>
                <w:lang w:val="kk-KZ"/>
              </w:rPr>
              <w:t xml:space="preserve">Шешім қабылдаудың бес сатысы болады. </w:t>
            </w:r>
          </w:p>
          <w:p w:rsidR="00BD64C6" w:rsidRPr="00BD64C6" w:rsidRDefault="00BD64C6" w:rsidP="00BD64C6">
            <w:pPr>
              <w:pStyle w:val="a5"/>
              <w:numPr>
                <w:ilvl w:val="0"/>
                <w:numId w:val="27"/>
              </w:numPr>
              <w:rPr>
                <w:rFonts w:eastAsia="Times New Roman" w:cstheme="minorHAnsi"/>
                <w:lang w:val="kk-KZ" w:eastAsia="ru-RU"/>
              </w:rPr>
            </w:pPr>
            <w:r w:rsidRPr="00BD64C6">
              <w:rPr>
                <w:rFonts w:eastAsia="Times New Roman" w:cstheme="minorHAnsi"/>
                <w:lang w:val="kk-KZ" w:eastAsia="ru-RU"/>
              </w:rPr>
              <w:t>Проблеманы анықтаңыз (нақты неге жеткіңіз келеді?)</w:t>
            </w:r>
          </w:p>
          <w:p w:rsidR="00BD64C6" w:rsidRPr="00BD64C6" w:rsidRDefault="00BD64C6" w:rsidP="00BD64C6">
            <w:pPr>
              <w:pStyle w:val="a5"/>
              <w:numPr>
                <w:ilvl w:val="0"/>
                <w:numId w:val="27"/>
              </w:numPr>
              <w:rPr>
                <w:rFonts w:eastAsia="Times New Roman" w:cstheme="minorHAnsi"/>
                <w:lang w:val="kk-KZ" w:eastAsia="ru-RU"/>
              </w:rPr>
            </w:pPr>
            <w:r w:rsidRPr="00BD64C6">
              <w:rPr>
                <w:rFonts w:eastAsia="Times New Roman" w:cstheme="minorHAnsi"/>
                <w:lang w:val="kk-KZ" w:eastAsia="ru-RU"/>
              </w:rPr>
              <w:t>Ақпарат жинаңыз (бұл мәселені әртүрлі қырынан қарастыруға мүмкіндік береді)</w:t>
            </w:r>
          </w:p>
          <w:p w:rsidR="00BD64C6" w:rsidRPr="00BD64C6" w:rsidRDefault="00BD64C6" w:rsidP="00BD64C6">
            <w:pPr>
              <w:pStyle w:val="a5"/>
              <w:numPr>
                <w:ilvl w:val="0"/>
                <w:numId w:val="27"/>
              </w:numPr>
              <w:rPr>
                <w:rFonts w:eastAsia="Times New Roman" w:cstheme="minorHAnsi"/>
                <w:lang w:val="kk-KZ" w:eastAsia="ru-RU"/>
              </w:rPr>
            </w:pPr>
            <w:r w:rsidRPr="00BD64C6">
              <w:rPr>
                <w:rFonts w:eastAsia="Times New Roman" w:cstheme="minorHAnsi"/>
                <w:lang w:val="kk-KZ" w:eastAsia="ru-RU"/>
              </w:rPr>
              <w:t>Ақпаратты кәдеге жаратыңыз (қандай ойлар іске асыруға жарамды?)</w:t>
            </w:r>
          </w:p>
          <w:p w:rsidR="00BD64C6" w:rsidRPr="00BD64C6" w:rsidRDefault="00BD64C6" w:rsidP="00BD64C6">
            <w:pPr>
              <w:pStyle w:val="a5"/>
              <w:numPr>
                <w:ilvl w:val="0"/>
                <w:numId w:val="27"/>
              </w:numPr>
              <w:rPr>
                <w:rFonts w:eastAsia="Times New Roman" w:cstheme="minorHAnsi"/>
                <w:lang w:val="kk-KZ" w:eastAsia="ru-RU"/>
              </w:rPr>
            </w:pPr>
            <w:r w:rsidRPr="00BD64C6">
              <w:rPr>
                <w:rFonts w:eastAsia="Times New Roman" w:cstheme="minorHAnsi"/>
                <w:lang w:val="kk-KZ" w:eastAsia="ru-RU"/>
              </w:rPr>
              <w:t>Салдарын ойланыңыз (егер де мен осы шешімді қабылдайтын болсам, онда оның салдары қандай болмақ?)</w:t>
            </w:r>
          </w:p>
          <w:p w:rsidR="00BD64C6" w:rsidRPr="00BD64C6" w:rsidRDefault="00BD64C6" w:rsidP="00BD64C6">
            <w:pPr>
              <w:pStyle w:val="a5"/>
              <w:numPr>
                <w:ilvl w:val="0"/>
                <w:numId w:val="27"/>
              </w:numPr>
              <w:rPr>
                <w:rFonts w:eastAsia="Times New Roman" w:cstheme="minorHAnsi"/>
                <w:lang w:val="kk-KZ" w:eastAsia="ru-RU"/>
              </w:rPr>
            </w:pPr>
            <w:r w:rsidRPr="00BD64C6">
              <w:rPr>
                <w:rFonts w:eastAsia="Times New Roman" w:cstheme="minorHAnsi"/>
                <w:lang w:val="kk-KZ" w:eastAsia="ru-RU"/>
              </w:rPr>
              <w:t xml:space="preserve">Басқа да пікірлерді, көзқарастарды зерттеңіз. </w:t>
            </w:r>
          </w:p>
          <w:p w:rsidR="00BD64C6" w:rsidRPr="00BD64C6" w:rsidRDefault="00BD64C6" w:rsidP="00EE2FC8">
            <w:pPr>
              <w:rPr>
                <w:rFonts w:eastAsia="Calibri" w:cstheme="minorHAnsi"/>
                <w:bCs/>
                <w:i/>
                <w:lang w:val="kk-KZ"/>
              </w:rPr>
            </w:pPr>
          </w:p>
        </w:tc>
      </w:tr>
      <w:tr w:rsidR="00C22901" w:rsidRPr="00587694" w:rsidTr="00B71CB6">
        <w:tc>
          <w:tcPr>
            <w:tcW w:w="1242" w:type="dxa"/>
          </w:tcPr>
          <w:p w:rsidR="00C22901" w:rsidRPr="00EE2FC8" w:rsidRDefault="00C22901" w:rsidP="00C22901">
            <w:pPr>
              <w:rPr>
                <w:rFonts w:ascii="Calibri" w:eastAsia="Calibri" w:hAnsi="Calibri" w:cs="Times New Roman"/>
              </w:rPr>
            </w:pPr>
            <w:r w:rsidRPr="00EE2FC8">
              <w:rPr>
                <w:rFonts w:ascii="Calibri" w:eastAsia="Calibri" w:hAnsi="Calibri" w:cs="Times New Roman"/>
              </w:rPr>
              <w:t>Слайд 5</w:t>
            </w:r>
          </w:p>
        </w:tc>
        <w:tc>
          <w:tcPr>
            <w:tcW w:w="1843" w:type="dxa"/>
          </w:tcPr>
          <w:p w:rsidR="00C22901" w:rsidRPr="00C22901" w:rsidRDefault="002E4C4C" w:rsidP="00344427">
            <w:pPr>
              <w:rPr>
                <w:rFonts w:ascii="Arial" w:eastAsia="Times New Roman" w:hAnsi="Arial" w:cs="Arial"/>
                <w:color w:val="222222"/>
              </w:rPr>
            </w:pPr>
            <w:r>
              <w:rPr>
                <w:rFonts w:ascii="Arial" w:eastAsia="Times New Roman" w:hAnsi="Arial" w:cs="Arial"/>
                <w:color w:val="222222"/>
              </w:rPr>
              <w:t>Видеоролик 2</w:t>
            </w:r>
          </w:p>
        </w:tc>
        <w:tc>
          <w:tcPr>
            <w:tcW w:w="4678" w:type="dxa"/>
          </w:tcPr>
          <w:p w:rsidR="00C22901" w:rsidRPr="00BD64C6" w:rsidRDefault="00345F2F" w:rsidP="00C22901">
            <w:pPr>
              <w:rPr>
                <w:rFonts w:ascii="Calibri" w:eastAsia="Calibri" w:hAnsi="Calibri" w:cs="Times New Roman"/>
                <w:lang w:val="kk-KZ"/>
              </w:rPr>
            </w:pPr>
            <w:r w:rsidRPr="00BD64C6">
              <w:rPr>
                <w:rFonts w:ascii="Calibri" w:eastAsia="Calibri" w:hAnsi="Calibri" w:cs="Times New Roman"/>
                <w:lang w:val="kk-KZ"/>
              </w:rPr>
              <w:t>https://www.youtube.com/watch?v=M_XluI4F6ao&amp;list=PLeACsCPrcY3CfKKo75y98FvsUCvv2FDK9&amp;index=9</w:t>
            </w:r>
          </w:p>
        </w:tc>
        <w:tc>
          <w:tcPr>
            <w:tcW w:w="7087" w:type="dxa"/>
          </w:tcPr>
          <w:p w:rsidR="00BD64C6" w:rsidRDefault="00EB3605" w:rsidP="00C22901">
            <w:pPr>
              <w:rPr>
                <w:rFonts w:ascii="Calibri" w:eastAsia="Calibri" w:hAnsi="Calibri" w:cs="Times New Roman"/>
                <w:lang w:val="kk-KZ"/>
              </w:rPr>
            </w:pPr>
            <w:r>
              <w:rPr>
                <w:rFonts w:ascii="Calibri" w:eastAsia="Calibri" w:hAnsi="Calibri" w:cs="Times New Roman"/>
                <w:lang w:val="kk-KZ"/>
              </w:rPr>
              <w:t>Сыни ойлау негізгі бес идеядан құралған:</w:t>
            </w:r>
          </w:p>
          <w:p w:rsidR="00EB3605" w:rsidRPr="00EB3605" w:rsidRDefault="00EB3605" w:rsidP="00EB3605">
            <w:pPr>
              <w:pStyle w:val="a4"/>
              <w:numPr>
                <w:ilvl w:val="0"/>
                <w:numId w:val="28"/>
              </w:numPr>
              <w:rPr>
                <w:rFonts w:ascii="Calibri" w:eastAsia="Calibri" w:hAnsi="Calibri" w:cs="Times New Roman"/>
                <w:lang w:val="kk-KZ"/>
              </w:rPr>
            </w:pPr>
            <w:r w:rsidRPr="00EB3605">
              <w:rPr>
                <w:rFonts w:ascii="Calibri" w:eastAsia="Calibri" w:hAnsi="Calibri" w:cs="Times New Roman"/>
                <w:lang w:val="kk-KZ"/>
              </w:rPr>
              <w:t>Жеке дара ойлау</w:t>
            </w:r>
            <w:r>
              <w:rPr>
                <w:rFonts w:ascii="Calibri" w:eastAsia="Calibri" w:hAnsi="Calibri" w:cs="Times New Roman"/>
                <w:lang w:val="kk-KZ"/>
              </w:rPr>
              <w:t>. Әр жеке тұлға өзінің жеке пікірін, көзқарасын, пайымы мен шешімін өзі қалыптастырады;</w:t>
            </w:r>
          </w:p>
          <w:p w:rsidR="00EB3605" w:rsidRDefault="00EB3605" w:rsidP="00EB3605">
            <w:pPr>
              <w:pStyle w:val="a4"/>
              <w:numPr>
                <w:ilvl w:val="0"/>
                <w:numId w:val="28"/>
              </w:numPr>
              <w:rPr>
                <w:rFonts w:ascii="Calibri" w:eastAsia="Calibri" w:hAnsi="Calibri" w:cs="Times New Roman"/>
                <w:lang w:val="kk-KZ"/>
              </w:rPr>
            </w:pPr>
            <w:r>
              <w:rPr>
                <w:rFonts w:ascii="Calibri" w:eastAsia="Calibri" w:hAnsi="Calibri" w:cs="Times New Roman"/>
                <w:lang w:val="kk-KZ"/>
              </w:rPr>
              <w:t xml:space="preserve">Ақпарат </w:t>
            </w:r>
            <w:r w:rsidRPr="00EB3605">
              <w:rPr>
                <w:rFonts w:ascii="Calibri" w:eastAsia="Calibri" w:hAnsi="Calibri" w:cs="Times New Roman"/>
                <w:lang w:val="kk-KZ"/>
              </w:rPr>
              <w:t xml:space="preserve">– </w:t>
            </w:r>
            <w:r>
              <w:rPr>
                <w:rFonts w:ascii="Calibri" w:eastAsia="Calibri" w:hAnsi="Calibri" w:cs="Times New Roman"/>
                <w:lang w:val="kk-KZ"/>
              </w:rPr>
              <w:t xml:space="preserve">сыни ойлаудың бастапқы нүктесі. Нақты бір мәселеге орай жеке пікір қалыптастыру үшін, ең алдымен, мәселені зерттеп, талдау жүргізу керек; </w:t>
            </w:r>
            <w:r w:rsidRPr="00EB3605">
              <w:rPr>
                <w:rFonts w:ascii="Calibri" w:eastAsia="Calibri" w:hAnsi="Calibri" w:cs="Times New Roman"/>
                <w:lang w:val="kk-KZ"/>
              </w:rPr>
              <w:t>Нақты бір мәселеге орай жеке пікір қалыптастыру үшін, ең алдымен, мәселені зерттеп, талдау жүргізу керек;</w:t>
            </w:r>
          </w:p>
          <w:p w:rsidR="00EB3605" w:rsidRDefault="00FD588B" w:rsidP="00EB3605">
            <w:pPr>
              <w:pStyle w:val="a4"/>
              <w:numPr>
                <w:ilvl w:val="0"/>
                <w:numId w:val="28"/>
              </w:numPr>
              <w:rPr>
                <w:rFonts w:ascii="Calibri" w:eastAsia="Calibri" w:hAnsi="Calibri" w:cs="Times New Roman"/>
                <w:lang w:val="kk-KZ"/>
              </w:rPr>
            </w:pPr>
            <w:r>
              <w:rPr>
                <w:rFonts w:ascii="Calibri" w:eastAsia="Calibri" w:hAnsi="Calibri" w:cs="Times New Roman"/>
                <w:lang w:val="kk-KZ"/>
              </w:rPr>
              <w:t>Сыни ойлау үшін</w:t>
            </w:r>
            <w:r w:rsidR="00EB3605">
              <w:rPr>
                <w:rFonts w:ascii="Calibri" w:eastAsia="Calibri" w:hAnsi="Calibri" w:cs="Times New Roman"/>
                <w:lang w:val="kk-KZ"/>
              </w:rPr>
              <w:t xml:space="preserve"> білім қорын әрдайым жаңартып отыру керек;</w:t>
            </w:r>
          </w:p>
          <w:p w:rsidR="00EB3605" w:rsidRDefault="00EB3605" w:rsidP="00EB3605">
            <w:pPr>
              <w:pStyle w:val="a4"/>
              <w:numPr>
                <w:ilvl w:val="0"/>
                <w:numId w:val="28"/>
              </w:numPr>
              <w:rPr>
                <w:rFonts w:ascii="Calibri" w:eastAsia="Calibri" w:hAnsi="Calibri" w:cs="Times New Roman"/>
                <w:lang w:val="kk-KZ"/>
              </w:rPr>
            </w:pPr>
            <w:r>
              <w:rPr>
                <w:rFonts w:ascii="Calibri" w:eastAsia="Calibri" w:hAnsi="Calibri" w:cs="Times New Roman"/>
                <w:lang w:val="kk-KZ"/>
              </w:rPr>
              <w:t xml:space="preserve">Өз шешіміңді дәлелдермен, айғақтармен дәлелдей білу </w:t>
            </w:r>
            <w:r w:rsidRPr="00EB3605">
              <w:rPr>
                <w:rFonts w:ascii="Calibri" w:eastAsia="Calibri" w:hAnsi="Calibri" w:cs="Times New Roman"/>
                <w:lang w:val="kk-KZ"/>
              </w:rPr>
              <w:t xml:space="preserve">– сыни </w:t>
            </w:r>
            <w:r>
              <w:rPr>
                <w:rFonts w:ascii="Calibri" w:eastAsia="Calibri" w:hAnsi="Calibri" w:cs="Times New Roman"/>
                <w:lang w:val="kk-KZ"/>
              </w:rPr>
              <w:t>ойлаудың ең негізгі дағдысы. Пікірлердің алуан</w:t>
            </w:r>
            <w:r w:rsidRPr="00EB3605">
              <w:rPr>
                <w:rFonts w:ascii="Calibri" w:eastAsia="Calibri" w:hAnsi="Calibri" w:cs="Times New Roman"/>
                <w:lang w:val="kk-KZ"/>
              </w:rPr>
              <w:t>-</w:t>
            </w:r>
            <w:r>
              <w:rPr>
                <w:rFonts w:ascii="Calibri" w:eastAsia="Calibri" w:hAnsi="Calibri" w:cs="Times New Roman"/>
                <w:lang w:val="kk-KZ"/>
              </w:rPr>
              <w:t xml:space="preserve">түрлі болатынын,бірақ дәлелдерге сүйене отырып жасалған </w:t>
            </w:r>
            <w:r>
              <w:rPr>
                <w:rFonts w:ascii="Calibri" w:eastAsia="Calibri" w:hAnsi="Calibri" w:cs="Times New Roman"/>
                <w:lang w:val="kk-KZ"/>
              </w:rPr>
              <w:lastRenderedPageBreak/>
              <w:t xml:space="preserve">қорытындының дұрыс, ойға қонымды болатынын түсіну керек. </w:t>
            </w:r>
          </w:p>
          <w:p w:rsidR="00EB3605" w:rsidRDefault="00EB3605" w:rsidP="00EB3605">
            <w:pPr>
              <w:pStyle w:val="a4"/>
              <w:numPr>
                <w:ilvl w:val="0"/>
                <w:numId w:val="28"/>
              </w:numPr>
              <w:rPr>
                <w:rFonts w:ascii="Calibri" w:eastAsia="Calibri" w:hAnsi="Calibri" w:cs="Times New Roman"/>
                <w:lang w:val="kk-KZ"/>
              </w:rPr>
            </w:pPr>
            <w:r>
              <w:rPr>
                <w:rFonts w:ascii="Calibri" w:eastAsia="Calibri" w:hAnsi="Calibri" w:cs="Times New Roman"/>
                <w:lang w:val="kk-KZ"/>
              </w:rPr>
              <w:t xml:space="preserve">Сыни ойлау </w:t>
            </w:r>
            <w:r w:rsidRPr="00EB3605">
              <w:rPr>
                <w:rFonts w:ascii="Calibri" w:eastAsia="Calibri" w:hAnsi="Calibri" w:cs="Times New Roman"/>
                <w:lang w:val="kk-KZ"/>
              </w:rPr>
              <w:t xml:space="preserve">– </w:t>
            </w:r>
            <w:r>
              <w:rPr>
                <w:rFonts w:ascii="Calibri" w:eastAsia="Calibri" w:hAnsi="Calibri" w:cs="Times New Roman"/>
                <w:lang w:val="kk-KZ"/>
              </w:rPr>
              <w:t xml:space="preserve">әлеуметтік құбылыс. Адам пікір таластырғанда, ой бөліскенде, талқылағанда көзқарас та өткірлене түседі. Осылайша адам өз позициясын өзгертеді немесе бекітеді. </w:t>
            </w:r>
          </w:p>
          <w:p w:rsidR="00EB3605" w:rsidRDefault="00EB3605" w:rsidP="00EB3605">
            <w:pPr>
              <w:ind w:left="360"/>
              <w:rPr>
                <w:rFonts w:ascii="Calibri" w:eastAsia="Calibri" w:hAnsi="Calibri" w:cs="Times New Roman"/>
                <w:lang w:val="kk-KZ"/>
              </w:rPr>
            </w:pPr>
            <w:r>
              <w:rPr>
                <w:rFonts w:ascii="Calibri" w:eastAsia="Calibri" w:hAnsi="Calibri" w:cs="Times New Roman"/>
                <w:lang w:val="kk-KZ"/>
              </w:rPr>
              <w:t>Сыни ойлайтын адам өзіне мына сұрақтарды қояды:</w:t>
            </w:r>
          </w:p>
          <w:p w:rsidR="00EB3605" w:rsidRDefault="00EB3605" w:rsidP="00EB3605">
            <w:pPr>
              <w:rPr>
                <w:rFonts w:ascii="Calibri" w:eastAsia="Calibri" w:hAnsi="Calibri" w:cs="Times New Roman"/>
                <w:lang w:val="kk-KZ"/>
              </w:rPr>
            </w:pPr>
            <w:r>
              <w:rPr>
                <w:rFonts w:ascii="Calibri" w:eastAsia="Calibri" w:hAnsi="Calibri" w:cs="Times New Roman"/>
                <w:lang w:val="kk-KZ"/>
              </w:rPr>
              <w:t>Мен нені білемін?</w:t>
            </w:r>
          </w:p>
          <w:p w:rsidR="00EB3605" w:rsidRDefault="00EB3605" w:rsidP="00EB3605">
            <w:pPr>
              <w:rPr>
                <w:rFonts w:ascii="Calibri" w:eastAsia="Calibri" w:hAnsi="Calibri" w:cs="Times New Roman"/>
                <w:lang w:val="kk-KZ"/>
              </w:rPr>
            </w:pPr>
            <w:r>
              <w:rPr>
                <w:rFonts w:ascii="Calibri" w:eastAsia="Calibri" w:hAnsi="Calibri" w:cs="Times New Roman"/>
                <w:lang w:val="kk-KZ"/>
              </w:rPr>
              <w:t>Жаңадан нені білдім?</w:t>
            </w:r>
          </w:p>
          <w:p w:rsidR="00EB3605" w:rsidRDefault="00EB3605" w:rsidP="00EB3605">
            <w:pPr>
              <w:rPr>
                <w:rFonts w:ascii="Calibri" w:eastAsia="Calibri" w:hAnsi="Calibri" w:cs="Times New Roman"/>
                <w:lang w:val="kk-KZ"/>
              </w:rPr>
            </w:pPr>
            <w:r>
              <w:rPr>
                <w:rFonts w:ascii="Calibri" w:eastAsia="Calibri" w:hAnsi="Calibri" w:cs="Times New Roman"/>
                <w:lang w:val="kk-KZ"/>
              </w:rPr>
              <w:t>Менің білім қорым қалай өзгерді?</w:t>
            </w:r>
          </w:p>
          <w:p w:rsidR="00EB3605" w:rsidRDefault="00EB3605" w:rsidP="00EB3605">
            <w:pPr>
              <w:rPr>
                <w:rFonts w:ascii="Calibri" w:eastAsia="Calibri" w:hAnsi="Calibri" w:cs="Times New Roman"/>
                <w:lang w:val="kk-KZ"/>
              </w:rPr>
            </w:pPr>
            <w:r>
              <w:rPr>
                <w:rFonts w:ascii="Calibri" w:eastAsia="Calibri" w:hAnsi="Calibri" w:cs="Times New Roman"/>
                <w:lang w:val="kk-KZ"/>
              </w:rPr>
              <w:t>Мен оны қалай пайдаланамын?</w:t>
            </w:r>
          </w:p>
          <w:p w:rsidR="00EB3605" w:rsidRDefault="00EB3605" w:rsidP="00EB3605">
            <w:pPr>
              <w:rPr>
                <w:rFonts w:ascii="Calibri" w:eastAsia="Calibri" w:hAnsi="Calibri" w:cs="Times New Roman"/>
                <w:lang w:val="kk-KZ"/>
              </w:rPr>
            </w:pPr>
          </w:p>
          <w:p w:rsidR="00EB3605" w:rsidRDefault="00EB3605" w:rsidP="00EB3605">
            <w:pPr>
              <w:rPr>
                <w:rFonts w:ascii="Calibri" w:eastAsia="Calibri" w:hAnsi="Calibri" w:cs="Times New Roman"/>
                <w:lang w:val="kk-KZ"/>
              </w:rPr>
            </w:pPr>
            <w:r>
              <w:rPr>
                <w:rFonts w:ascii="Calibri" w:eastAsia="Calibri" w:hAnsi="Calibri" w:cs="Times New Roman"/>
                <w:lang w:val="kk-KZ"/>
              </w:rPr>
              <w:t xml:space="preserve">Осы сұрақтарға жауап беру арқылы адам өзінің ойлау қабілетін бағалайды және одан да нәтижелі, дұрыс ойлануға дағдыланады. </w:t>
            </w:r>
          </w:p>
          <w:p w:rsidR="00EB3605" w:rsidRDefault="00EB3605" w:rsidP="00EB3605">
            <w:pPr>
              <w:rPr>
                <w:rFonts w:ascii="Calibri" w:eastAsia="Calibri" w:hAnsi="Calibri" w:cs="Times New Roman"/>
                <w:lang w:val="kk-KZ"/>
              </w:rPr>
            </w:pPr>
            <w:r>
              <w:rPr>
                <w:rFonts w:ascii="Calibri" w:eastAsia="Calibri" w:hAnsi="Calibri" w:cs="Times New Roman"/>
                <w:lang w:val="kk-KZ"/>
              </w:rPr>
              <w:t xml:space="preserve">Ақпарат көлемі мен жаңа технологиялардың даму тенденциясы сыни ойлау дағдысын дәл қазір ұштау керек дейді. Ол адамға дұрыс жауаптарды табуға, демек дұрыс шешім шығаруға көмектеседі. </w:t>
            </w:r>
          </w:p>
          <w:p w:rsidR="00EB3605" w:rsidRDefault="00EB3605" w:rsidP="00EB3605">
            <w:pPr>
              <w:rPr>
                <w:rFonts w:ascii="Calibri" w:eastAsia="Calibri" w:hAnsi="Calibri" w:cs="Times New Roman"/>
                <w:lang w:val="kk-KZ"/>
              </w:rPr>
            </w:pPr>
          </w:p>
          <w:p w:rsidR="00EB3605" w:rsidRDefault="00EB3605" w:rsidP="00EB3605">
            <w:pPr>
              <w:rPr>
                <w:rFonts w:ascii="Calibri" w:eastAsia="Calibri" w:hAnsi="Calibri" w:cs="Times New Roman"/>
                <w:lang w:val="kk-KZ"/>
              </w:rPr>
            </w:pPr>
            <w:r>
              <w:rPr>
                <w:rFonts w:ascii="Calibri" w:eastAsia="Calibri" w:hAnsi="Calibri" w:cs="Times New Roman"/>
                <w:lang w:val="kk-KZ"/>
              </w:rPr>
              <w:t>Кез келген ақпаратқа күмәнмен қарау керек:</w:t>
            </w:r>
          </w:p>
          <w:p w:rsidR="00EB3605" w:rsidRDefault="00EB3605" w:rsidP="00EB3605">
            <w:pPr>
              <w:rPr>
                <w:rFonts w:ascii="Calibri" w:eastAsia="Calibri" w:hAnsi="Calibri" w:cs="Times New Roman"/>
                <w:lang w:val="kk-KZ"/>
              </w:rPr>
            </w:pPr>
            <w:r>
              <w:rPr>
                <w:rFonts w:ascii="Calibri" w:eastAsia="Calibri" w:hAnsi="Calibri" w:cs="Times New Roman"/>
                <w:lang w:val="kk-KZ"/>
              </w:rPr>
              <w:t>Мұны кім айтты?</w:t>
            </w:r>
          </w:p>
          <w:p w:rsidR="00EB3605" w:rsidRDefault="00EB3605" w:rsidP="00EB3605">
            <w:pPr>
              <w:rPr>
                <w:rFonts w:ascii="Calibri" w:eastAsia="Calibri" w:hAnsi="Calibri" w:cs="Times New Roman"/>
                <w:lang w:val="kk-KZ"/>
              </w:rPr>
            </w:pPr>
            <w:r>
              <w:rPr>
                <w:rFonts w:ascii="Calibri" w:eastAsia="Calibri" w:hAnsi="Calibri" w:cs="Times New Roman"/>
                <w:lang w:val="kk-KZ"/>
              </w:rPr>
              <w:t>Ақпарат көзі сенімді ме?</w:t>
            </w:r>
          </w:p>
          <w:p w:rsidR="00EB3605" w:rsidRDefault="00EB3605" w:rsidP="00EB3605">
            <w:pPr>
              <w:rPr>
                <w:rFonts w:ascii="Calibri" w:eastAsia="Calibri" w:hAnsi="Calibri" w:cs="Times New Roman"/>
                <w:lang w:val="kk-KZ"/>
              </w:rPr>
            </w:pPr>
            <w:r>
              <w:rPr>
                <w:rFonts w:ascii="Calibri" w:eastAsia="Calibri" w:hAnsi="Calibri" w:cs="Times New Roman"/>
                <w:lang w:val="kk-KZ"/>
              </w:rPr>
              <w:t>Бұл пікірдің/көзқарастың растығын дәлелдейтін деректер бар ма?</w:t>
            </w:r>
          </w:p>
          <w:p w:rsidR="00EB3605" w:rsidRDefault="00EB3605" w:rsidP="00EB3605">
            <w:pPr>
              <w:rPr>
                <w:rFonts w:ascii="Calibri" w:eastAsia="Calibri" w:hAnsi="Calibri" w:cs="Times New Roman"/>
                <w:lang w:val="kk-KZ"/>
              </w:rPr>
            </w:pPr>
            <w:r>
              <w:rPr>
                <w:rFonts w:ascii="Calibri" w:eastAsia="Calibri" w:hAnsi="Calibri" w:cs="Times New Roman"/>
                <w:lang w:val="kk-KZ"/>
              </w:rPr>
              <w:t xml:space="preserve">Бұлай айтуға ғылыми негіз бар ма? </w:t>
            </w:r>
          </w:p>
          <w:p w:rsidR="008E4B1E" w:rsidRDefault="00FD588B" w:rsidP="00EB3605">
            <w:pPr>
              <w:rPr>
                <w:rFonts w:ascii="Calibri" w:eastAsia="Calibri" w:hAnsi="Calibri" w:cs="Times New Roman"/>
                <w:lang w:val="kk-KZ"/>
              </w:rPr>
            </w:pPr>
            <w:r>
              <w:rPr>
                <w:rFonts w:ascii="Calibri" w:eastAsia="Calibri" w:hAnsi="Calibri" w:cs="Times New Roman"/>
                <w:lang w:val="kk-KZ"/>
              </w:rPr>
              <w:t>О</w:t>
            </w:r>
            <w:r w:rsidR="00EB3605">
              <w:rPr>
                <w:rFonts w:ascii="Calibri" w:eastAsia="Calibri" w:hAnsi="Calibri" w:cs="Times New Roman"/>
                <w:lang w:val="kk-KZ"/>
              </w:rPr>
              <w:t xml:space="preserve">сы секілді сұрақтарды қоюға болады. </w:t>
            </w:r>
          </w:p>
          <w:p w:rsidR="00FD588B" w:rsidRDefault="00FD588B" w:rsidP="008E4B1E">
            <w:pPr>
              <w:rPr>
                <w:lang w:val="kk-KZ"/>
              </w:rPr>
            </w:pPr>
          </w:p>
          <w:p w:rsidR="008E4B1E" w:rsidRPr="00FD588B" w:rsidRDefault="008E4B1E" w:rsidP="008E4B1E">
            <w:pPr>
              <w:rPr>
                <w:lang w:val="kk-KZ"/>
              </w:rPr>
            </w:pPr>
            <w:r w:rsidRPr="00FD588B">
              <w:rPr>
                <w:lang w:val="kk-KZ"/>
              </w:rPr>
              <w:t xml:space="preserve">Мектепте мұғалімдер оқушыларына дайын жауаптарды бермеуі керек, оқушылар дұрыс жауапты өздері ізденіп, табулары керек. </w:t>
            </w:r>
          </w:p>
          <w:p w:rsidR="00EB3605" w:rsidRPr="005D3779" w:rsidRDefault="008E4B1E" w:rsidP="008E4B1E">
            <w:pPr>
              <w:rPr>
                <w:lang w:val="kk-KZ"/>
              </w:rPr>
            </w:pPr>
            <w:r w:rsidRPr="005D3779">
              <w:rPr>
                <w:lang w:val="kk-KZ"/>
              </w:rPr>
              <w:t>«Адамға балық берсең, бір күн тойып жүреді. Аулауды үйретсең, өмір бойы тоқ жүреді» дейді халық даналығы.</w:t>
            </w:r>
          </w:p>
          <w:p w:rsidR="004F1D26" w:rsidRPr="005D3779" w:rsidRDefault="004F1D26" w:rsidP="008E4B1E">
            <w:pPr>
              <w:rPr>
                <w:rFonts w:ascii="Calibri" w:eastAsia="Calibri" w:hAnsi="Calibri" w:cs="Times New Roman"/>
                <w:lang w:val="kk-KZ"/>
              </w:rPr>
            </w:pPr>
          </w:p>
        </w:tc>
      </w:tr>
      <w:tr w:rsidR="00C22901" w:rsidRPr="00587694" w:rsidTr="00B71CB6">
        <w:tc>
          <w:tcPr>
            <w:tcW w:w="1242" w:type="dxa"/>
          </w:tcPr>
          <w:p w:rsidR="00C22901" w:rsidRPr="00EE2FC8" w:rsidRDefault="00C22901" w:rsidP="00C22901">
            <w:pPr>
              <w:rPr>
                <w:rFonts w:ascii="Calibri" w:eastAsia="Calibri" w:hAnsi="Calibri" w:cs="Times New Roman"/>
              </w:rPr>
            </w:pPr>
            <w:r w:rsidRPr="00EE2FC8">
              <w:rPr>
                <w:rFonts w:ascii="Calibri" w:eastAsia="Calibri" w:hAnsi="Calibri" w:cs="Times New Roman"/>
              </w:rPr>
              <w:lastRenderedPageBreak/>
              <w:t>Слайд 6</w:t>
            </w:r>
          </w:p>
        </w:tc>
        <w:tc>
          <w:tcPr>
            <w:tcW w:w="1843" w:type="dxa"/>
          </w:tcPr>
          <w:p w:rsidR="00C22901" w:rsidRPr="00344427" w:rsidRDefault="00344427" w:rsidP="00344427">
            <w:pPr>
              <w:rPr>
                <w:rFonts w:eastAsia="Times New Roman"/>
                <w:lang w:val="kk-KZ"/>
              </w:rPr>
            </w:pPr>
            <w:r>
              <w:rPr>
                <w:rFonts w:eastAsia="Times New Roman"/>
                <w:lang w:val="kk-KZ"/>
              </w:rPr>
              <w:t xml:space="preserve">Фактілер мен пікірлер </w:t>
            </w:r>
          </w:p>
        </w:tc>
        <w:tc>
          <w:tcPr>
            <w:tcW w:w="4678" w:type="dxa"/>
          </w:tcPr>
          <w:p w:rsidR="003668B7" w:rsidRDefault="003668B7" w:rsidP="003668B7">
            <w:pPr>
              <w:rPr>
                <w:lang w:val="kk-KZ"/>
              </w:rPr>
            </w:pPr>
            <w:r w:rsidRPr="005D3779">
              <w:rPr>
                <w:lang w:val="kk-KZ"/>
              </w:rPr>
              <w:t xml:space="preserve">Факт (лат.Factum) – растығы дәлелденген, мәлімдеме түріндегі білім. </w:t>
            </w:r>
          </w:p>
          <w:p w:rsidR="003668B7" w:rsidRPr="003668B7" w:rsidRDefault="003668B7" w:rsidP="003668B7">
            <w:pPr>
              <w:rPr>
                <w:lang w:val="kk-KZ"/>
              </w:rPr>
            </w:pPr>
          </w:p>
          <w:p w:rsidR="00C22901" w:rsidRPr="003668B7" w:rsidRDefault="003668B7" w:rsidP="003668B7">
            <w:pPr>
              <w:rPr>
                <w:b/>
                <w:lang w:val="kk-KZ"/>
              </w:rPr>
            </w:pPr>
            <w:r w:rsidRPr="003668B7">
              <w:rPr>
                <w:lang w:val="kk-KZ"/>
              </w:rPr>
              <w:t xml:space="preserve">Пікір – фактілердің интерпретациясына және фактілерге деген эмоционалды көзқарасқа негізделген,  толық объективтілікке жету </w:t>
            </w:r>
            <w:r w:rsidRPr="003668B7">
              <w:rPr>
                <w:lang w:val="kk-KZ"/>
              </w:rPr>
              <w:lastRenderedPageBreak/>
              <w:t>мүмкін емес тақырып бойынша пікір, көзқарас немесе мәлімдеме.</w:t>
            </w:r>
          </w:p>
        </w:tc>
        <w:tc>
          <w:tcPr>
            <w:tcW w:w="7087" w:type="dxa"/>
          </w:tcPr>
          <w:p w:rsidR="003668B7" w:rsidRDefault="003668B7" w:rsidP="00C22901">
            <w:pPr>
              <w:rPr>
                <w:rFonts w:ascii="Calibri" w:eastAsia="Calibri" w:hAnsi="Calibri" w:cs="Times New Roman"/>
                <w:lang w:val="kk-KZ"/>
              </w:rPr>
            </w:pPr>
            <w:r>
              <w:rPr>
                <w:rFonts w:ascii="Calibri" w:eastAsia="Calibri" w:hAnsi="Calibri" w:cs="Times New Roman"/>
                <w:lang w:val="kk-KZ"/>
              </w:rPr>
              <w:lastRenderedPageBreak/>
              <w:t>Адамның бойында сыни ойлау қабілеті болса, онда ол пікір мен фактінің ара</w:t>
            </w:r>
            <w:r w:rsidRPr="003668B7">
              <w:rPr>
                <w:rFonts w:ascii="Calibri" w:eastAsia="Calibri" w:hAnsi="Calibri" w:cs="Times New Roman"/>
                <w:lang w:val="kk-KZ"/>
              </w:rPr>
              <w:t>-</w:t>
            </w:r>
            <w:r>
              <w:rPr>
                <w:rFonts w:ascii="Calibri" w:eastAsia="Calibri" w:hAnsi="Calibri" w:cs="Times New Roman"/>
                <w:lang w:val="kk-KZ"/>
              </w:rPr>
              <w:t xml:space="preserve">жігін бірден ажыратады. Бұл дағды газет  оқығанда, теледидар немесе радиодан жаңалықтарды (немесе басқа бағдарлама) көргенде немесе тыңдағанда өте қажет. </w:t>
            </w:r>
          </w:p>
          <w:p w:rsidR="003668B7" w:rsidRDefault="003668B7" w:rsidP="00C22901">
            <w:pPr>
              <w:rPr>
                <w:rFonts w:ascii="Calibri" w:eastAsia="Calibri" w:hAnsi="Calibri" w:cs="Times New Roman"/>
                <w:lang w:val="kk-KZ"/>
              </w:rPr>
            </w:pPr>
          </w:p>
          <w:p w:rsidR="003668B7" w:rsidRDefault="003668B7" w:rsidP="00C22901">
            <w:pPr>
              <w:rPr>
                <w:rFonts w:ascii="Calibri" w:eastAsia="Calibri" w:hAnsi="Calibri" w:cs="Times New Roman"/>
                <w:lang w:val="kk-KZ"/>
              </w:rPr>
            </w:pPr>
            <w:r>
              <w:rPr>
                <w:rFonts w:ascii="Calibri" w:eastAsia="Calibri" w:hAnsi="Calibri" w:cs="Times New Roman"/>
                <w:lang w:val="kk-KZ"/>
              </w:rPr>
              <w:t xml:space="preserve">Факт латын тілінен аударғанда «болған», «жасалған» деп аударылады. </w:t>
            </w:r>
            <w:r w:rsidR="00747DE9">
              <w:rPr>
                <w:rFonts w:ascii="Calibri" w:eastAsia="Calibri" w:hAnsi="Calibri" w:cs="Times New Roman"/>
                <w:lang w:val="kk-KZ"/>
              </w:rPr>
              <w:lastRenderedPageBreak/>
              <w:t xml:space="preserve">Жалпы мағынасында ақиқат сөзімен синонимдес. </w:t>
            </w:r>
            <w:r w:rsidR="006362D9">
              <w:rPr>
                <w:rFonts w:ascii="Calibri" w:eastAsia="Calibri" w:hAnsi="Calibri" w:cs="Times New Roman"/>
                <w:lang w:val="kk-KZ"/>
              </w:rPr>
              <w:t xml:space="preserve">Бұл </w:t>
            </w:r>
            <w:r w:rsidR="006362D9" w:rsidRPr="006362D9">
              <w:rPr>
                <w:rFonts w:ascii="Calibri" w:eastAsia="Calibri" w:hAnsi="Calibri" w:cs="Times New Roman"/>
                <w:lang w:val="kk-KZ"/>
              </w:rPr>
              <w:t>–</w:t>
            </w:r>
            <w:r w:rsidR="006362D9">
              <w:rPr>
                <w:rFonts w:ascii="Calibri" w:eastAsia="Calibri" w:hAnsi="Calibri" w:cs="Times New Roman"/>
                <w:lang w:val="kk-KZ"/>
              </w:rPr>
              <w:t xml:space="preserve"> нақты болған нәрсе, </w:t>
            </w:r>
            <w:r w:rsidR="006362D9" w:rsidRPr="006362D9">
              <w:rPr>
                <w:rFonts w:ascii="Calibri" w:eastAsia="Calibri" w:hAnsi="Calibri" w:cs="Times New Roman"/>
                <w:lang w:val="kk-KZ"/>
              </w:rPr>
              <w:t xml:space="preserve">жайт, </w:t>
            </w:r>
            <w:r w:rsidR="006362D9">
              <w:rPr>
                <w:rFonts w:ascii="Calibri" w:eastAsia="Calibri" w:hAnsi="Calibri" w:cs="Times New Roman"/>
                <w:lang w:val="kk-KZ"/>
              </w:rPr>
              <w:t xml:space="preserve">оқиға. Ақиқаттығына шүбә келтірілмейтін, ойдан шығарылмаған, дәлелденген оқиға немесе қорытынды. </w:t>
            </w:r>
          </w:p>
          <w:p w:rsidR="006362D9" w:rsidRDefault="006362D9" w:rsidP="00C22901">
            <w:pPr>
              <w:rPr>
                <w:rFonts w:ascii="Calibri" w:eastAsia="Calibri" w:hAnsi="Calibri" w:cs="Times New Roman"/>
                <w:lang w:val="kk-KZ"/>
              </w:rPr>
            </w:pPr>
            <w:r>
              <w:rPr>
                <w:rFonts w:ascii="Calibri" w:eastAsia="Calibri" w:hAnsi="Calibri" w:cs="Times New Roman"/>
                <w:lang w:val="kk-KZ"/>
              </w:rPr>
              <w:t xml:space="preserve">Сіз қазір медиасауаттылық бойынша курс материалдарын қарап отырсыз, бұл </w:t>
            </w:r>
            <w:r w:rsidRPr="006362D9">
              <w:rPr>
                <w:rFonts w:ascii="Calibri" w:eastAsia="Calibri" w:hAnsi="Calibri" w:cs="Times New Roman"/>
                <w:lang w:val="kk-KZ"/>
              </w:rPr>
              <w:t>–факт.</w:t>
            </w:r>
            <w:r>
              <w:rPr>
                <w:rFonts w:ascii="Calibri" w:eastAsia="Calibri" w:hAnsi="Calibri" w:cs="Times New Roman"/>
                <w:lang w:val="kk-KZ"/>
              </w:rPr>
              <w:t xml:space="preserve"> Немесе сіздің алдыңызда компьютер, планшет немесе ұялы телефон бар. Бұл да факт.</w:t>
            </w:r>
          </w:p>
          <w:p w:rsidR="006362D9" w:rsidRDefault="006362D9" w:rsidP="00C22901">
            <w:pPr>
              <w:rPr>
                <w:rFonts w:ascii="Calibri" w:eastAsia="Calibri" w:hAnsi="Calibri" w:cs="Times New Roman"/>
                <w:lang w:val="kk-KZ"/>
              </w:rPr>
            </w:pPr>
          </w:p>
          <w:p w:rsidR="006362D9" w:rsidRDefault="006362D9" w:rsidP="00C22901">
            <w:pPr>
              <w:rPr>
                <w:rFonts w:ascii="Calibri" w:eastAsia="Calibri" w:hAnsi="Calibri" w:cs="Times New Roman"/>
                <w:lang w:val="kk-KZ"/>
              </w:rPr>
            </w:pPr>
            <w:r>
              <w:rPr>
                <w:rFonts w:ascii="Calibri" w:eastAsia="Calibri" w:hAnsi="Calibri" w:cs="Times New Roman"/>
                <w:lang w:val="kk-KZ"/>
              </w:rPr>
              <w:t xml:space="preserve">Мысалы, «Біз медиасауаттылық негіздерін оқып жатырмыз. Себебі , ол бізге болашақта керек болуы мүмкін». </w:t>
            </w:r>
            <w:r w:rsidRPr="006362D9">
              <w:rPr>
                <w:rFonts w:ascii="Calibri" w:eastAsia="Calibri" w:hAnsi="Calibri" w:cs="Times New Roman"/>
                <w:b/>
                <w:lang w:val="kk-KZ"/>
              </w:rPr>
              <w:t>Сұрақ:</w:t>
            </w:r>
            <w:r>
              <w:rPr>
                <w:rFonts w:ascii="Calibri" w:eastAsia="Calibri" w:hAnsi="Calibri" w:cs="Times New Roman"/>
                <w:lang w:val="kk-KZ"/>
              </w:rPr>
              <w:t xml:space="preserve"> бұл факт па, пікір ме?</w:t>
            </w:r>
          </w:p>
          <w:p w:rsidR="006362D9" w:rsidRDefault="006362D9" w:rsidP="00C22901">
            <w:pPr>
              <w:rPr>
                <w:rFonts w:ascii="Calibri" w:eastAsia="Calibri" w:hAnsi="Calibri" w:cs="Times New Roman"/>
                <w:lang w:val="kk-KZ"/>
              </w:rPr>
            </w:pPr>
          </w:p>
          <w:p w:rsidR="006362D9" w:rsidRDefault="006362D9" w:rsidP="00C22901">
            <w:pPr>
              <w:rPr>
                <w:rFonts w:ascii="Calibri" w:eastAsia="Calibri" w:hAnsi="Calibri" w:cs="Times New Roman"/>
                <w:lang w:val="kk-KZ"/>
              </w:rPr>
            </w:pPr>
            <w:r>
              <w:rPr>
                <w:rFonts w:ascii="Calibri" w:eastAsia="Calibri" w:hAnsi="Calibri" w:cs="Times New Roman"/>
                <w:lang w:val="kk-KZ"/>
              </w:rPr>
              <w:t>«Біз медиасауаттылық негіздерін оқып жатырмыз», бұл – факт.  «</w:t>
            </w:r>
            <w:r w:rsidR="00FD588B">
              <w:rPr>
                <w:rFonts w:ascii="Calibri" w:eastAsia="Calibri" w:hAnsi="Calibri" w:cs="Times New Roman"/>
                <w:lang w:val="kk-KZ"/>
              </w:rPr>
              <w:t>Себебі</w:t>
            </w:r>
            <w:r>
              <w:rPr>
                <w:rFonts w:ascii="Calibri" w:eastAsia="Calibri" w:hAnsi="Calibri" w:cs="Times New Roman"/>
                <w:lang w:val="kk-KZ"/>
              </w:rPr>
              <w:t xml:space="preserve">, ол бізге болашақта керек болуы мүмкін», бұл –пікір, себебі бұл әлі болған жоқ, керек болатынын толықтай дәлелдей алмаймыз. </w:t>
            </w:r>
          </w:p>
          <w:p w:rsidR="006362D9" w:rsidRDefault="006362D9" w:rsidP="00C22901">
            <w:pPr>
              <w:rPr>
                <w:rFonts w:ascii="Calibri" w:eastAsia="Calibri" w:hAnsi="Calibri" w:cs="Times New Roman"/>
                <w:lang w:val="kk-KZ"/>
              </w:rPr>
            </w:pPr>
          </w:p>
          <w:p w:rsidR="006362D9" w:rsidRDefault="006362D9" w:rsidP="00C22901">
            <w:pPr>
              <w:rPr>
                <w:rFonts w:ascii="Calibri" w:eastAsia="Calibri" w:hAnsi="Calibri" w:cs="Times New Roman"/>
                <w:lang w:val="kk-KZ"/>
              </w:rPr>
            </w:pPr>
            <w:r w:rsidRPr="006362D9">
              <w:rPr>
                <w:rFonts w:ascii="Calibri" w:eastAsia="Calibri" w:hAnsi="Calibri" w:cs="Times New Roman"/>
                <w:b/>
                <w:lang w:val="kk-KZ"/>
              </w:rPr>
              <w:t>Пікір</w:t>
            </w:r>
            <w:r w:rsidRPr="006362D9">
              <w:rPr>
                <w:rFonts w:ascii="Calibri" w:eastAsia="Calibri" w:hAnsi="Calibri" w:cs="Times New Roman"/>
                <w:lang w:val="kk-KZ"/>
              </w:rPr>
              <w:t xml:space="preserve">– </w:t>
            </w:r>
            <w:r>
              <w:rPr>
                <w:rFonts w:ascii="Calibri" w:eastAsia="Calibri" w:hAnsi="Calibri" w:cs="Times New Roman"/>
                <w:lang w:val="kk-KZ"/>
              </w:rPr>
              <w:t xml:space="preserve">нақты бір тақырып бойынша пайым, көзқарас, пікір немесе мәлімдеме. </w:t>
            </w:r>
          </w:p>
          <w:p w:rsidR="006362D9" w:rsidRDefault="006362D9" w:rsidP="00C22901">
            <w:pPr>
              <w:rPr>
                <w:rFonts w:ascii="Calibri" w:eastAsia="Calibri" w:hAnsi="Calibri" w:cs="Times New Roman"/>
                <w:lang w:val="kk-KZ"/>
              </w:rPr>
            </w:pPr>
          </w:p>
          <w:p w:rsidR="00875AF7" w:rsidRPr="006362D9" w:rsidRDefault="006362D9" w:rsidP="006362D9">
            <w:pPr>
              <w:rPr>
                <w:rFonts w:ascii="Calibri" w:eastAsia="Calibri" w:hAnsi="Calibri" w:cs="Times New Roman"/>
                <w:lang w:val="kk-KZ"/>
              </w:rPr>
            </w:pPr>
            <w:r>
              <w:rPr>
                <w:rFonts w:ascii="Calibri" w:eastAsia="Calibri" w:hAnsi="Calibri" w:cs="Times New Roman"/>
                <w:lang w:val="kk-KZ"/>
              </w:rPr>
              <w:t xml:space="preserve">Мысалы, Айбек медицина саласына оқуға түскелі жатыр. Сондықтан ол химия мен биология пәндерін тереңдетіп оқып, дайындалып жүр. Бұл </w:t>
            </w:r>
            <w:r w:rsidRPr="005D3779">
              <w:rPr>
                <w:rFonts w:ascii="Calibri" w:eastAsia="Calibri" w:hAnsi="Calibri" w:cs="Times New Roman"/>
                <w:lang w:val="kk-KZ"/>
              </w:rPr>
              <w:t xml:space="preserve">– факт.  </w:t>
            </w:r>
            <w:r>
              <w:rPr>
                <w:rFonts w:ascii="Calibri" w:eastAsia="Calibri" w:hAnsi="Calibri" w:cs="Times New Roman"/>
                <w:lang w:val="kk-KZ"/>
              </w:rPr>
              <w:t xml:space="preserve">Ол күнде кітаптарды оқып, қосымша сабақтарға барып, қарқынды дайындалып жүр. Оған анасы: «Сенен керемет дәрігер шығады» дейді. Бұл </w:t>
            </w:r>
            <w:r w:rsidRPr="005D3779">
              <w:rPr>
                <w:rFonts w:ascii="Calibri" w:eastAsia="Calibri" w:hAnsi="Calibri" w:cs="Times New Roman"/>
                <w:lang w:val="kk-KZ"/>
              </w:rPr>
              <w:t xml:space="preserve">– </w:t>
            </w:r>
            <w:r>
              <w:rPr>
                <w:rFonts w:ascii="Calibri" w:eastAsia="Calibri" w:hAnsi="Calibri" w:cs="Times New Roman"/>
                <w:lang w:val="kk-KZ"/>
              </w:rPr>
              <w:t xml:space="preserve">пікір не болжам. Себебі, оқиға әлі болған жоқ, Айбек әлі дәрігер болған жоқ.  </w:t>
            </w:r>
          </w:p>
        </w:tc>
      </w:tr>
      <w:tr w:rsidR="00C22901" w:rsidRPr="00587694" w:rsidTr="00B71CB6">
        <w:tc>
          <w:tcPr>
            <w:tcW w:w="1242" w:type="dxa"/>
          </w:tcPr>
          <w:p w:rsidR="00C22901" w:rsidRPr="00EE2FC8" w:rsidRDefault="00C22901" w:rsidP="00C22901">
            <w:pPr>
              <w:rPr>
                <w:rFonts w:ascii="Calibri" w:eastAsia="Calibri" w:hAnsi="Calibri" w:cs="Times New Roman"/>
              </w:rPr>
            </w:pPr>
            <w:r w:rsidRPr="00EE2FC8">
              <w:rPr>
                <w:rFonts w:ascii="Calibri" w:eastAsia="Calibri" w:hAnsi="Calibri" w:cs="Times New Roman"/>
              </w:rPr>
              <w:lastRenderedPageBreak/>
              <w:t>Слайд 7</w:t>
            </w:r>
          </w:p>
        </w:tc>
        <w:tc>
          <w:tcPr>
            <w:tcW w:w="1843" w:type="dxa"/>
          </w:tcPr>
          <w:p w:rsidR="00875AF7" w:rsidRPr="00344427" w:rsidRDefault="00344427" w:rsidP="00344427">
            <w:pPr>
              <w:rPr>
                <w:rFonts w:ascii="Calibri" w:eastAsia="Calibri" w:hAnsi="Calibri" w:cs="Times New Roman"/>
                <w:b/>
                <w:bCs/>
                <w:lang w:val="kk-KZ"/>
              </w:rPr>
            </w:pPr>
            <w:r>
              <w:rPr>
                <w:rFonts w:ascii="Calibri" w:eastAsia="Calibri" w:hAnsi="Calibri" w:cs="Times New Roman"/>
                <w:b/>
                <w:bCs/>
                <w:lang w:val="kk-KZ"/>
              </w:rPr>
              <w:t xml:space="preserve">Мысалдар </w:t>
            </w:r>
          </w:p>
          <w:p w:rsidR="00875AF7" w:rsidRPr="00C22901" w:rsidRDefault="00875AF7" w:rsidP="00C22901">
            <w:pPr>
              <w:ind w:left="205"/>
              <w:rPr>
                <w:rFonts w:eastAsia="Times New Roman"/>
              </w:rPr>
            </w:pPr>
          </w:p>
        </w:tc>
        <w:tc>
          <w:tcPr>
            <w:tcW w:w="4678" w:type="dxa"/>
          </w:tcPr>
          <w:p w:rsidR="007E37B7" w:rsidRPr="00C431CD" w:rsidRDefault="007E37B7" w:rsidP="00A850DB">
            <w:pPr>
              <w:pStyle w:val="a4"/>
              <w:numPr>
                <w:ilvl w:val="0"/>
                <w:numId w:val="22"/>
              </w:numPr>
            </w:pPr>
            <w:r>
              <w:rPr>
                <w:lang w:val="kk-KZ"/>
              </w:rPr>
              <w:t>Білім министрлігі</w:t>
            </w:r>
            <w:r w:rsidR="00C431CD">
              <w:rPr>
                <w:lang w:val="kk-KZ"/>
              </w:rPr>
              <w:t xml:space="preserve"> қыстың қатты суық болғанынан</w:t>
            </w:r>
            <w:r>
              <w:rPr>
                <w:lang w:val="kk-KZ"/>
              </w:rPr>
              <w:t xml:space="preserve"> СҚО мектептерінде қысқы демалыс уақытын ұзартты. </w:t>
            </w:r>
          </w:p>
          <w:p w:rsidR="00C431CD" w:rsidRPr="00C431CD" w:rsidRDefault="00C431CD" w:rsidP="00A850DB">
            <w:pPr>
              <w:pStyle w:val="a4"/>
              <w:numPr>
                <w:ilvl w:val="0"/>
                <w:numId w:val="22"/>
              </w:numPr>
            </w:pPr>
            <w:r>
              <w:rPr>
                <w:lang w:val="kk-KZ"/>
              </w:rPr>
              <w:t>Биылғы қыстың қаһары қатты, сондықтан Білім министрлігі демалысты ұзартуы керек.</w:t>
            </w:r>
          </w:p>
          <w:p w:rsidR="00C431CD" w:rsidRPr="00C431CD" w:rsidRDefault="00C431CD" w:rsidP="00A850DB">
            <w:pPr>
              <w:pStyle w:val="a4"/>
              <w:numPr>
                <w:ilvl w:val="0"/>
                <w:numId w:val="22"/>
              </w:numPr>
            </w:pPr>
            <w:r>
              <w:rPr>
                <w:lang w:val="kk-KZ"/>
              </w:rPr>
              <w:t>Демалыс ұзартылды деген хабарламаны естіп, бәлкім, ол қуанған болар.</w:t>
            </w:r>
          </w:p>
          <w:p w:rsidR="00C431CD" w:rsidRPr="00C431CD" w:rsidRDefault="00C431CD" w:rsidP="00C431CD">
            <w:pPr>
              <w:pStyle w:val="a4"/>
              <w:numPr>
                <w:ilvl w:val="0"/>
                <w:numId w:val="22"/>
              </w:numPr>
            </w:pPr>
            <w:r>
              <w:rPr>
                <w:lang w:val="kk-KZ"/>
              </w:rPr>
              <w:t>Демалыс ұзартылды дегенді ести сала ол күлімдеп қоя берді.</w:t>
            </w:r>
          </w:p>
          <w:p w:rsidR="00C431CD" w:rsidRPr="00C431CD" w:rsidRDefault="00C431CD" w:rsidP="00C431CD">
            <w:pPr>
              <w:pStyle w:val="a4"/>
              <w:numPr>
                <w:ilvl w:val="0"/>
                <w:numId w:val="22"/>
              </w:numPr>
            </w:pPr>
            <w:r>
              <w:rPr>
                <w:lang w:val="kk-KZ"/>
              </w:rPr>
              <w:lastRenderedPageBreak/>
              <w:t>Бірнеше миллион жыл бұрын Жерде динозаврлар өмір сүрген.</w:t>
            </w:r>
          </w:p>
          <w:p w:rsidR="00C431CD" w:rsidRPr="00C431CD" w:rsidRDefault="00C431CD" w:rsidP="00C431CD">
            <w:pPr>
              <w:pStyle w:val="a4"/>
              <w:numPr>
                <w:ilvl w:val="0"/>
                <w:numId w:val="22"/>
              </w:numPr>
            </w:pPr>
            <w:r>
              <w:rPr>
                <w:lang w:val="kk-KZ"/>
              </w:rPr>
              <w:t xml:space="preserve">Жерде климат кенеттен бұзылған болуы керек, сол себептен динозаврлар қырылып қалды. </w:t>
            </w:r>
          </w:p>
          <w:p w:rsidR="0067024F" w:rsidRPr="00C431CD" w:rsidRDefault="0067024F" w:rsidP="00C431CD">
            <w:pPr>
              <w:ind w:left="360"/>
              <w:rPr>
                <w:lang w:val="kk-KZ"/>
              </w:rPr>
            </w:pPr>
          </w:p>
          <w:p w:rsidR="00A850DB" w:rsidRPr="00EE2FC8" w:rsidRDefault="00A850DB" w:rsidP="0067024F">
            <w:pPr>
              <w:spacing w:after="200" w:line="276" w:lineRule="auto"/>
              <w:rPr>
                <w:rFonts w:ascii="Calibri" w:eastAsia="Calibri" w:hAnsi="Calibri" w:cs="Times New Roman"/>
              </w:rPr>
            </w:pPr>
          </w:p>
        </w:tc>
        <w:tc>
          <w:tcPr>
            <w:tcW w:w="7087" w:type="dxa"/>
          </w:tcPr>
          <w:p w:rsidR="00C431CD" w:rsidRDefault="00C431CD" w:rsidP="00A850DB">
            <w:pPr>
              <w:ind w:left="205"/>
              <w:rPr>
                <w:rFonts w:ascii="Calibri" w:eastAsia="Calibri" w:hAnsi="Calibri" w:cs="Times New Roman"/>
                <w:lang w:val="kk-KZ"/>
              </w:rPr>
            </w:pPr>
            <w:r>
              <w:rPr>
                <w:rFonts w:ascii="Calibri" w:eastAsia="Calibri" w:hAnsi="Calibri" w:cs="Times New Roman"/>
                <w:lang w:val="kk-KZ"/>
              </w:rPr>
              <w:lastRenderedPageBreak/>
              <w:t>Өзіңізді тексеріп көріңіз, мына сөйлемдердің қайсы пікір, қайсы факт?</w:t>
            </w:r>
          </w:p>
          <w:p w:rsidR="00C431CD" w:rsidRDefault="00C431CD" w:rsidP="00A850DB">
            <w:pPr>
              <w:ind w:left="205"/>
              <w:rPr>
                <w:rFonts w:ascii="Calibri" w:eastAsia="Calibri" w:hAnsi="Calibri" w:cs="Times New Roman"/>
                <w:lang w:val="kk-KZ"/>
              </w:rPr>
            </w:pPr>
          </w:p>
          <w:p w:rsidR="00C431CD" w:rsidRDefault="00C431CD" w:rsidP="00A850DB">
            <w:pPr>
              <w:ind w:left="205"/>
              <w:rPr>
                <w:rFonts w:ascii="Calibri" w:eastAsia="Calibri" w:hAnsi="Calibri" w:cs="Times New Roman"/>
                <w:lang w:val="kk-KZ"/>
              </w:rPr>
            </w:pPr>
            <w:r>
              <w:rPr>
                <w:rFonts w:ascii="Calibri" w:eastAsia="Calibri" w:hAnsi="Calibri" w:cs="Times New Roman"/>
                <w:lang w:val="kk-KZ"/>
              </w:rPr>
              <w:t>(</w:t>
            </w:r>
            <w:r w:rsidRPr="005D3779">
              <w:rPr>
                <w:rFonts w:ascii="Calibri" w:eastAsia="Calibri" w:hAnsi="Calibri" w:cs="Times New Roman"/>
                <w:lang w:val="kk-KZ"/>
              </w:rPr>
              <w:t xml:space="preserve">30 </w:t>
            </w:r>
            <w:r>
              <w:rPr>
                <w:rFonts w:ascii="Calibri" w:eastAsia="Calibri" w:hAnsi="Calibri" w:cs="Times New Roman"/>
                <w:lang w:val="kk-KZ"/>
              </w:rPr>
              <w:t>секундтық үзілістен соң)</w:t>
            </w:r>
          </w:p>
          <w:p w:rsidR="00C431CD" w:rsidRDefault="00C431CD" w:rsidP="00C431CD">
            <w:pPr>
              <w:rPr>
                <w:rFonts w:ascii="Calibri" w:eastAsia="Calibri" w:hAnsi="Calibri" w:cs="Times New Roman"/>
                <w:lang w:val="kk-KZ"/>
              </w:rPr>
            </w:pPr>
          </w:p>
          <w:p w:rsidR="00C431CD" w:rsidRPr="00F520E8" w:rsidRDefault="00C431CD" w:rsidP="00C431CD">
            <w:pPr>
              <w:rPr>
                <w:rFonts w:ascii="Calibri" w:eastAsia="Calibri" w:hAnsi="Calibri" w:cs="Times New Roman"/>
                <w:lang w:val="kk-KZ"/>
              </w:rPr>
            </w:pPr>
            <w:r>
              <w:rPr>
                <w:rFonts w:ascii="Calibri" w:eastAsia="Calibri" w:hAnsi="Calibri" w:cs="Times New Roman"/>
                <w:lang w:val="kk-KZ"/>
              </w:rPr>
              <w:t xml:space="preserve">Сонымен, </w:t>
            </w:r>
            <w:r w:rsidRPr="00C431CD">
              <w:rPr>
                <w:rFonts w:ascii="Calibri" w:eastAsia="Calibri" w:hAnsi="Calibri" w:cs="Times New Roman"/>
                <w:lang w:val="kk-KZ"/>
              </w:rPr>
              <w:t>1,4</w:t>
            </w:r>
            <w:r>
              <w:rPr>
                <w:rFonts w:ascii="Calibri" w:eastAsia="Calibri" w:hAnsi="Calibri" w:cs="Times New Roman"/>
                <w:lang w:val="kk-KZ"/>
              </w:rPr>
              <w:t xml:space="preserve"> және</w:t>
            </w:r>
            <w:r w:rsidRPr="00C431CD">
              <w:rPr>
                <w:rFonts w:ascii="Calibri" w:eastAsia="Calibri" w:hAnsi="Calibri" w:cs="Times New Roman"/>
                <w:lang w:val="kk-KZ"/>
              </w:rPr>
              <w:t xml:space="preserve"> 5</w:t>
            </w:r>
            <w:r>
              <w:rPr>
                <w:rFonts w:ascii="Calibri" w:eastAsia="Calibri" w:hAnsi="Calibri" w:cs="Times New Roman"/>
                <w:lang w:val="kk-KZ"/>
              </w:rPr>
              <w:t xml:space="preserve"> сөйлемдер </w:t>
            </w:r>
            <w:r w:rsidR="00FD588B" w:rsidRPr="00F520E8">
              <w:rPr>
                <w:rFonts w:ascii="Calibri" w:eastAsia="Calibri" w:hAnsi="Calibri" w:cs="Times New Roman"/>
                <w:lang w:val="kk-KZ"/>
              </w:rPr>
              <w:t xml:space="preserve">– </w:t>
            </w:r>
            <w:r>
              <w:rPr>
                <w:rFonts w:ascii="Calibri" w:eastAsia="Calibri" w:hAnsi="Calibri" w:cs="Times New Roman"/>
                <w:lang w:val="kk-KZ"/>
              </w:rPr>
              <w:t xml:space="preserve">факт, </w:t>
            </w:r>
            <w:r w:rsidRPr="00C431CD">
              <w:rPr>
                <w:rFonts w:ascii="Calibri" w:eastAsia="Calibri" w:hAnsi="Calibri" w:cs="Times New Roman"/>
                <w:bCs/>
                <w:lang w:val="kk-KZ"/>
              </w:rPr>
              <w:t xml:space="preserve">2, 3 </w:t>
            </w:r>
            <w:r>
              <w:rPr>
                <w:rFonts w:ascii="Calibri" w:eastAsia="Calibri" w:hAnsi="Calibri" w:cs="Times New Roman"/>
                <w:bCs/>
                <w:lang w:val="kk-KZ"/>
              </w:rPr>
              <w:t xml:space="preserve">және </w:t>
            </w:r>
            <w:r w:rsidRPr="00C431CD">
              <w:rPr>
                <w:rFonts w:ascii="Calibri" w:eastAsia="Calibri" w:hAnsi="Calibri" w:cs="Times New Roman"/>
                <w:bCs/>
                <w:lang w:val="kk-KZ"/>
              </w:rPr>
              <w:t>6 –</w:t>
            </w:r>
            <w:r>
              <w:rPr>
                <w:rFonts w:ascii="Calibri" w:eastAsia="Calibri" w:hAnsi="Calibri" w:cs="Times New Roman"/>
                <w:bCs/>
                <w:lang w:val="kk-KZ"/>
              </w:rPr>
              <w:t xml:space="preserve"> пікір. </w:t>
            </w:r>
          </w:p>
          <w:p w:rsidR="00A850DB" w:rsidRPr="00CE34A5" w:rsidRDefault="00C431CD" w:rsidP="00CE34A5">
            <w:pPr>
              <w:rPr>
                <w:rFonts w:ascii="Calibri" w:eastAsia="Calibri" w:hAnsi="Calibri" w:cs="Times New Roman"/>
                <w:bCs/>
                <w:lang w:val="kk-KZ"/>
              </w:rPr>
            </w:pPr>
            <w:r>
              <w:rPr>
                <w:rFonts w:ascii="Calibri" w:eastAsia="Calibri" w:hAnsi="Calibri" w:cs="Times New Roman"/>
                <w:bCs/>
                <w:lang w:val="kk-KZ"/>
              </w:rPr>
              <w:t xml:space="preserve">Сөйлемдерге қарап, ненің факт, ненің пікір екенін бірден аңғару қиын екенін байқауға болады. Факт деген болып қойған және болғаны талассыз, айқын немесе жақын арада болары нақты белгілі жайт немесе оқиға. Мысалы, сіз ертең досыңызбен тауға барғалы отырсыз. Бұл </w:t>
            </w:r>
            <w:r w:rsidRPr="005D3779">
              <w:rPr>
                <w:rFonts w:ascii="Calibri" w:eastAsia="Calibri" w:hAnsi="Calibri" w:cs="Times New Roman"/>
                <w:bCs/>
                <w:lang w:val="kk-KZ"/>
              </w:rPr>
              <w:t xml:space="preserve">– </w:t>
            </w:r>
            <w:r>
              <w:rPr>
                <w:rFonts w:ascii="Calibri" w:eastAsia="Calibri" w:hAnsi="Calibri" w:cs="Times New Roman"/>
                <w:bCs/>
                <w:lang w:val="kk-KZ"/>
              </w:rPr>
              <w:t xml:space="preserve">факт, себебі сіздің жоспарлағаныңыз рас. Ал, сіздің досыңыз: «Біз ертең тауға барамыз, бірақ бұл сапарымыз қызық емес болайын деп тұр» </w:t>
            </w:r>
            <w:r>
              <w:rPr>
                <w:rFonts w:ascii="Calibri" w:eastAsia="Calibri" w:hAnsi="Calibri" w:cs="Times New Roman"/>
                <w:bCs/>
                <w:lang w:val="kk-KZ"/>
              </w:rPr>
              <w:lastRenderedPageBreak/>
              <w:t xml:space="preserve">деді. Бұл </w:t>
            </w:r>
            <w:r w:rsidRPr="00CE34A5">
              <w:rPr>
                <w:rFonts w:ascii="Calibri" w:eastAsia="Calibri" w:hAnsi="Calibri" w:cs="Times New Roman"/>
                <w:bCs/>
                <w:lang w:val="kk-KZ"/>
              </w:rPr>
              <w:t xml:space="preserve">– </w:t>
            </w:r>
            <w:r>
              <w:rPr>
                <w:rFonts w:ascii="Calibri" w:eastAsia="Calibri" w:hAnsi="Calibri" w:cs="Times New Roman"/>
                <w:bCs/>
                <w:lang w:val="kk-KZ"/>
              </w:rPr>
              <w:t xml:space="preserve">пікір. </w:t>
            </w:r>
            <w:r w:rsidR="00CE34A5">
              <w:rPr>
                <w:rFonts w:ascii="Calibri" w:eastAsia="Calibri" w:hAnsi="Calibri" w:cs="Times New Roman"/>
                <w:bCs/>
                <w:lang w:val="kk-KZ"/>
              </w:rPr>
              <w:t>Себебі, сіздердің тауда уақытты қалай өткізетіндеріңіз әлі  белгі</w:t>
            </w:r>
            <w:bookmarkStart w:id="0" w:name="_GoBack"/>
            <w:bookmarkEnd w:id="0"/>
            <w:r w:rsidR="00CE34A5">
              <w:rPr>
                <w:rFonts w:ascii="Calibri" w:eastAsia="Calibri" w:hAnsi="Calibri" w:cs="Times New Roman"/>
                <w:bCs/>
                <w:lang w:val="kk-KZ"/>
              </w:rPr>
              <w:t xml:space="preserve">сіз. </w:t>
            </w:r>
          </w:p>
        </w:tc>
      </w:tr>
      <w:tr w:rsidR="00CF2775" w:rsidRPr="00587694" w:rsidTr="00B71CB6">
        <w:tc>
          <w:tcPr>
            <w:tcW w:w="1242" w:type="dxa"/>
          </w:tcPr>
          <w:p w:rsidR="00CF2775" w:rsidRPr="005D3779" w:rsidRDefault="00CF2775" w:rsidP="00C22901">
            <w:pPr>
              <w:rPr>
                <w:rFonts w:ascii="Calibri" w:eastAsia="Calibri" w:hAnsi="Calibri" w:cs="Times New Roman"/>
                <w:lang w:val="kk-KZ"/>
              </w:rPr>
            </w:pPr>
          </w:p>
        </w:tc>
        <w:tc>
          <w:tcPr>
            <w:tcW w:w="1843" w:type="dxa"/>
          </w:tcPr>
          <w:p w:rsidR="00CF2775" w:rsidRPr="005D3779" w:rsidRDefault="00CF2775" w:rsidP="00C22901">
            <w:pPr>
              <w:ind w:left="205"/>
              <w:rPr>
                <w:rFonts w:ascii="Calibri" w:eastAsia="Calibri" w:hAnsi="Calibri" w:cs="Times New Roman"/>
                <w:b/>
                <w:bCs/>
                <w:lang w:val="kk-KZ"/>
              </w:rPr>
            </w:pPr>
          </w:p>
        </w:tc>
        <w:tc>
          <w:tcPr>
            <w:tcW w:w="4678" w:type="dxa"/>
          </w:tcPr>
          <w:p w:rsidR="007F0956" w:rsidRDefault="007F0956" w:rsidP="00CF2775">
            <w:pPr>
              <w:pStyle w:val="a4"/>
              <w:rPr>
                <w:rFonts w:ascii="Calibri" w:eastAsia="Calibri" w:hAnsi="Calibri" w:cs="Times New Roman"/>
                <w:lang w:val="kk-KZ"/>
              </w:rPr>
            </w:pPr>
            <w:r>
              <w:rPr>
                <w:rFonts w:ascii="Calibri" w:eastAsia="Calibri" w:hAnsi="Calibri" w:cs="Times New Roman"/>
                <w:lang w:val="kk-KZ"/>
              </w:rPr>
              <w:t xml:space="preserve">Өзіңізді тексеріңіз: дұрыс жауап: гүлзарды қырқу үшін ағайындыларға </w:t>
            </w:r>
            <w:r w:rsidRPr="005D3779">
              <w:rPr>
                <w:rFonts w:ascii="Calibri" w:eastAsia="Calibri" w:hAnsi="Calibri" w:cs="Times New Roman"/>
                <w:lang w:val="kk-KZ"/>
              </w:rPr>
              <w:t>1.20</w:t>
            </w:r>
            <w:r>
              <w:rPr>
                <w:rFonts w:ascii="Calibri" w:eastAsia="Calibri" w:hAnsi="Calibri" w:cs="Times New Roman"/>
                <w:lang w:val="kk-KZ"/>
              </w:rPr>
              <w:t xml:space="preserve"> сағат керек. </w:t>
            </w:r>
          </w:p>
          <w:p w:rsidR="007F0956" w:rsidRDefault="007F0956" w:rsidP="00CF2775">
            <w:pPr>
              <w:pStyle w:val="a4"/>
              <w:rPr>
                <w:rFonts w:ascii="Calibri" w:eastAsia="Calibri" w:hAnsi="Calibri" w:cs="Times New Roman"/>
                <w:lang w:val="kk-KZ"/>
              </w:rPr>
            </w:pPr>
          </w:p>
          <w:p w:rsidR="00712EA0" w:rsidRPr="007F0956" w:rsidRDefault="00712EA0" w:rsidP="007F0956">
            <w:pPr>
              <w:rPr>
                <w:lang w:val="kk-KZ"/>
              </w:rPr>
            </w:pPr>
          </w:p>
        </w:tc>
        <w:tc>
          <w:tcPr>
            <w:tcW w:w="7087" w:type="dxa"/>
          </w:tcPr>
          <w:p w:rsidR="007F0956" w:rsidRDefault="007F0956" w:rsidP="007F0956">
            <w:pPr>
              <w:pStyle w:val="a4"/>
              <w:rPr>
                <w:rFonts w:ascii="Calibri" w:eastAsia="Calibri" w:hAnsi="Calibri" w:cs="Times New Roman"/>
                <w:lang w:val="kk-KZ"/>
              </w:rPr>
            </w:pPr>
            <w:r>
              <w:rPr>
                <w:rFonts w:ascii="Calibri" w:eastAsia="Calibri" w:hAnsi="Calibri" w:cs="Times New Roman"/>
                <w:lang w:val="kk-KZ"/>
              </w:rPr>
              <w:t xml:space="preserve">Сабақтың басында екі ағайынды баланың гүлзарды қанша уақытта қырқатынын есептеуге арналған тапсырма берілген болатын. Дұрыс жауап: гүлзарды қырқу үшін ағайындыларға </w:t>
            </w:r>
            <w:r w:rsidRPr="007F0956">
              <w:rPr>
                <w:rFonts w:ascii="Calibri" w:eastAsia="Calibri" w:hAnsi="Calibri" w:cs="Times New Roman"/>
                <w:lang w:val="kk-KZ"/>
              </w:rPr>
              <w:t>1.20</w:t>
            </w:r>
            <w:r>
              <w:rPr>
                <w:rFonts w:ascii="Calibri" w:eastAsia="Calibri" w:hAnsi="Calibri" w:cs="Times New Roman"/>
                <w:lang w:val="kk-KZ"/>
              </w:rPr>
              <w:t xml:space="preserve"> сағат керек. </w:t>
            </w:r>
          </w:p>
          <w:p w:rsidR="007F0956" w:rsidRDefault="007F0956" w:rsidP="007F0956">
            <w:pPr>
              <w:pStyle w:val="a4"/>
              <w:rPr>
                <w:rFonts w:ascii="Calibri" w:eastAsia="Calibri" w:hAnsi="Calibri" w:cs="Times New Roman"/>
                <w:lang w:val="kk-KZ"/>
              </w:rPr>
            </w:pPr>
          </w:p>
          <w:p w:rsidR="007F0956" w:rsidRDefault="007F0956" w:rsidP="007F0956">
            <w:pPr>
              <w:rPr>
                <w:rFonts w:ascii="Calibri" w:eastAsia="Calibri" w:hAnsi="Calibri" w:cs="Times New Roman"/>
                <w:lang w:val="kk-KZ"/>
              </w:rPr>
            </w:pPr>
            <w:r>
              <w:rPr>
                <w:rFonts w:ascii="Calibri" w:eastAsia="Calibri" w:hAnsi="Calibri" w:cs="Times New Roman"/>
                <w:lang w:val="kk-KZ"/>
              </w:rPr>
              <w:t xml:space="preserve">Егер сіз дұрыс тапсаңыз, онда бойыңызда сыни ойлау қабілеті бар деген сөз. Егер жауабыңыз басқа болса, онда еш мұңаймаңыз. Бәлкім, бұл тапсырманы орындағанда көп адамға тән қатені жіберген боларсыз. </w:t>
            </w:r>
          </w:p>
          <w:p w:rsidR="007F0956" w:rsidRDefault="007F0956" w:rsidP="007F0956">
            <w:pPr>
              <w:rPr>
                <w:rFonts w:ascii="Calibri" w:eastAsia="Calibri" w:hAnsi="Calibri" w:cs="Times New Roman"/>
                <w:lang w:val="kk-KZ"/>
              </w:rPr>
            </w:pPr>
          </w:p>
          <w:p w:rsidR="00F520E8" w:rsidRDefault="00F520E8" w:rsidP="00CF2775">
            <w:pPr>
              <w:spacing w:after="200" w:line="276" w:lineRule="auto"/>
              <w:contextualSpacing/>
              <w:rPr>
                <w:rFonts w:ascii="Calibri" w:eastAsia="Calibri" w:hAnsi="Calibri"/>
                <w:i/>
                <w:lang w:val="kk-KZ"/>
              </w:rPr>
            </w:pPr>
            <w:r w:rsidRPr="00F520E8">
              <w:rPr>
                <w:rFonts w:ascii="Calibri" w:eastAsia="Calibri" w:hAnsi="Calibri"/>
                <w:i/>
                <w:lang w:val="kk-KZ"/>
              </w:rPr>
              <w:t>К</w:t>
            </w:r>
            <w:r>
              <w:rPr>
                <w:rFonts w:ascii="Calibri" w:eastAsia="Calibri" w:hAnsi="Calibri"/>
                <w:i/>
                <w:lang w:val="kk-KZ"/>
              </w:rPr>
              <w:t xml:space="preserve">өп адамдар ойланбастан арифтетикалық ортаны есептейді. Олар </w:t>
            </w:r>
            <w:r w:rsidRPr="00F520E8">
              <w:rPr>
                <w:rFonts w:ascii="Calibri" w:eastAsia="Calibri" w:hAnsi="Calibri"/>
                <w:i/>
                <w:lang w:val="kk-KZ"/>
              </w:rPr>
              <w:t>е</w:t>
            </w:r>
            <w:r>
              <w:rPr>
                <w:rFonts w:ascii="Calibri" w:eastAsia="Calibri" w:hAnsi="Calibri"/>
                <w:i/>
                <w:lang w:val="kk-KZ"/>
              </w:rPr>
              <w:t xml:space="preserve">кі мен төртті қосып, шыққан санды екіге бөледі. Сонымен, екеуі бірігіп жұмыс істесе үш сағат кетеді деген қорытындыға келеді. Егер екеуі бірге жұмыс істесе, онда жалғыз Айбектің уақытынан көп болады. </w:t>
            </w:r>
          </w:p>
          <w:p w:rsidR="00F520E8" w:rsidRDefault="00F520E8" w:rsidP="00CF2775">
            <w:pPr>
              <w:spacing w:after="200" w:line="276" w:lineRule="auto"/>
              <w:contextualSpacing/>
              <w:rPr>
                <w:rFonts w:ascii="Calibri" w:eastAsia="Calibri" w:hAnsi="Calibri"/>
                <w:i/>
                <w:lang w:val="kk-KZ"/>
              </w:rPr>
            </w:pPr>
            <w:r>
              <w:rPr>
                <w:rFonts w:ascii="Calibri" w:eastAsia="Calibri" w:hAnsi="Calibri"/>
                <w:i/>
                <w:lang w:val="kk-KZ"/>
              </w:rPr>
              <w:t>Неліктен, көп адамдар мұндай қатені жібереді? Себебі, бірден формуламен есептегенге дағдыланып кеткен. Асықпай ойлану керектігін де ұмытқан. Тапсырманы орындағанда бірізділікті сақтау тәсілін де пайдаланбаған</w:t>
            </w:r>
          </w:p>
          <w:p w:rsidR="00F520E8" w:rsidRDefault="00F520E8" w:rsidP="00CF2775">
            <w:pPr>
              <w:spacing w:after="200" w:line="276" w:lineRule="auto"/>
              <w:contextualSpacing/>
              <w:rPr>
                <w:rFonts w:ascii="Calibri" w:eastAsia="Calibri" w:hAnsi="Calibri"/>
                <w:i/>
                <w:lang w:val="kk-KZ"/>
              </w:rPr>
            </w:pPr>
            <w:r>
              <w:rPr>
                <w:rFonts w:ascii="Calibri" w:eastAsia="Calibri" w:hAnsi="Calibri"/>
                <w:i/>
                <w:lang w:val="kk-KZ"/>
              </w:rPr>
              <w:t xml:space="preserve">Ал, енді, сіз сыни ойлаудың негізгі ережелерімен таныстыңыз. Дәл қазіргі уақыттан бастап бұл қабілетіңізді шыңдай түсіңіз. </w:t>
            </w:r>
          </w:p>
          <w:p w:rsidR="00712EA0" w:rsidRPr="00F520E8" w:rsidRDefault="00712EA0" w:rsidP="00F520E8">
            <w:pPr>
              <w:rPr>
                <w:rFonts w:ascii="Calibri" w:eastAsia="Calibri" w:hAnsi="Calibri" w:cs="Times New Roman"/>
                <w:lang w:val="kk-KZ"/>
              </w:rPr>
            </w:pPr>
          </w:p>
        </w:tc>
      </w:tr>
      <w:tr w:rsidR="00C22901" w:rsidRPr="00587694" w:rsidTr="00B71CB6">
        <w:tc>
          <w:tcPr>
            <w:tcW w:w="1242" w:type="dxa"/>
          </w:tcPr>
          <w:p w:rsidR="00C22901" w:rsidRPr="00EE2FC8" w:rsidRDefault="00C22901" w:rsidP="00C22901">
            <w:pPr>
              <w:rPr>
                <w:rFonts w:ascii="Calibri" w:eastAsia="Calibri" w:hAnsi="Calibri" w:cs="Times New Roman"/>
              </w:rPr>
            </w:pPr>
            <w:r w:rsidRPr="00EE2FC8">
              <w:rPr>
                <w:rFonts w:ascii="Calibri" w:eastAsia="Calibri" w:hAnsi="Calibri" w:cs="Times New Roman"/>
              </w:rPr>
              <w:t>Слайд 8</w:t>
            </w:r>
          </w:p>
        </w:tc>
        <w:tc>
          <w:tcPr>
            <w:tcW w:w="1843" w:type="dxa"/>
          </w:tcPr>
          <w:p w:rsidR="00C22901" w:rsidRPr="00344427" w:rsidRDefault="00344427" w:rsidP="00344427">
            <w:pPr>
              <w:rPr>
                <w:lang w:val="kk-KZ"/>
              </w:rPr>
            </w:pPr>
            <w:r>
              <w:rPr>
                <w:lang w:val="kk-KZ"/>
              </w:rPr>
              <w:t xml:space="preserve">Қорытынды </w:t>
            </w:r>
          </w:p>
        </w:tc>
        <w:tc>
          <w:tcPr>
            <w:tcW w:w="4678" w:type="dxa"/>
          </w:tcPr>
          <w:p w:rsidR="00F520E8" w:rsidRDefault="005D3779" w:rsidP="0004646D">
            <w:pPr>
              <w:spacing w:after="200" w:line="276" w:lineRule="auto"/>
              <w:rPr>
                <w:rFonts w:ascii="Calibri" w:eastAsia="Times New Roman" w:hAnsi="Calibri" w:cs="Calibri"/>
                <w:b/>
                <w:bCs/>
                <w:lang w:val="kk-KZ" w:eastAsia="ru-RU"/>
              </w:rPr>
            </w:pPr>
            <w:r>
              <w:rPr>
                <w:rFonts w:ascii="Calibri" w:eastAsia="Times New Roman" w:hAnsi="Calibri" w:cs="Calibri"/>
                <w:b/>
                <w:bCs/>
                <w:lang w:val="kk-KZ" w:eastAsia="ru-RU"/>
              </w:rPr>
              <w:t>Түйін</w:t>
            </w:r>
            <w:r w:rsidR="00F520E8">
              <w:rPr>
                <w:rFonts w:ascii="Calibri" w:eastAsia="Times New Roman" w:hAnsi="Calibri" w:cs="Calibri"/>
                <w:b/>
                <w:bCs/>
                <w:lang w:val="kk-KZ" w:eastAsia="ru-RU"/>
              </w:rPr>
              <w:t>:</w:t>
            </w:r>
          </w:p>
          <w:p w:rsidR="00F520E8" w:rsidRDefault="00F520E8" w:rsidP="00F520E8">
            <w:pPr>
              <w:pStyle w:val="a4"/>
              <w:numPr>
                <w:ilvl w:val="0"/>
                <w:numId w:val="29"/>
              </w:numPr>
              <w:spacing w:after="200" w:line="276" w:lineRule="auto"/>
              <w:rPr>
                <w:rFonts w:ascii="Calibri" w:eastAsia="Times New Roman" w:hAnsi="Calibri" w:cs="Calibri"/>
                <w:bCs/>
                <w:lang w:val="kk-KZ" w:eastAsia="ru-RU"/>
              </w:rPr>
            </w:pPr>
            <w:r w:rsidRPr="00F520E8">
              <w:rPr>
                <w:rFonts w:ascii="Calibri" w:eastAsia="Times New Roman" w:hAnsi="Calibri" w:cs="Calibri"/>
                <w:bCs/>
                <w:lang w:val="kk-KZ" w:eastAsia="ru-RU"/>
              </w:rPr>
              <w:t xml:space="preserve">Ақпарат әркезде сол қалпында </w:t>
            </w:r>
            <w:r w:rsidRPr="00F520E8">
              <w:rPr>
                <w:rFonts w:ascii="Calibri" w:eastAsia="Times New Roman" w:hAnsi="Calibri" w:cs="Calibri"/>
                <w:bCs/>
                <w:lang w:val="kk-KZ" w:eastAsia="ru-RU"/>
              </w:rPr>
              <w:lastRenderedPageBreak/>
              <w:t>берілмейді, ақпарат арналарының қандай формада бергеніне қарай өзгереді;</w:t>
            </w:r>
          </w:p>
          <w:p w:rsidR="00F520E8" w:rsidRPr="00F520E8" w:rsidRDefault="00F520E8" w:rsidP="00F520E8">
            <w:pPr>
              <w:pStyle w:val="a4"/>
              <w:numPr>
                <w:ilvl w:val="0"/>
                <w:numId w:val="29"/>
              </w:numPr>
              <w:spacing w:after="200" w:line="276" w:lineRule="auto"/>
              <w:rPr>
                <w:rFonts w:ascii="Calibri" w:eastAsia="Times New Roman" w:hAnsi="Calibri" w:cs="Calibri"/>
                <w:bCs/>
                <w:lang w:val="kk-KZ" w:eastAsia="ru-RU"/>
              </w:rPr>
            </w:pPr>
            <w:r>
              <w:rPr>
                <w:rFonts w:ascii="Calibri" w:eastAsia="Times New Roman" w:hAnsi="Calibri" w:cs="Calibri"/>
                <w:bCs/>
                <w:lang w:val="kk-KZ" w:eastAsia="ru-RU"/>
              </w:rPr>
              <w:t xml:space="preserve">Сыни ойлауды дамыту керек. Яғни, </w:t>
            </w:r>
            <w:r w:rsidRPr="00BD64C6">
              <w:rPr>
                <w:rFonts w:eastAsia="Calibri" w:cstheme="minorHAnsi"/>
                <w:bCs/>
                <w:lang w:val="kk-KZ"/>
              </w:rPr>
              <w:t xml:space="preserve">жаңа сұрақтарды қою, әртүрлі дәлелдерді келтіру, тәуелсіз дәлелді шешімдерді қабылдай алу </w:t>
            </w:r>
            <w:r>
              <w:rPr>
                <w:rFonts w:eastAsia="Calibri" w:cstheme="minorHAnsi"/>
                <w:bCs/>
                <w:lang w:val="kk-KZ"/>
              </w:rPr>
              <w:t xml:space="preserve"> қабілетін шыңдау керек. </w:t>
            </w:r>
          </w:p>
          <w:p w:rsidR="00F520E8" w:rsidRDefault="00F520E8" w:rsidP="00F520E8">
            <w:pPr>
              <w:pStyle w:val="a4"/>
              <w:numPr>
                <w:ilvl w:val="0"/>
                <w:numId w:val="29"/>
              </w:numPr>
              <w:spacing w:after="200" w:line="276" w:lineRule="auto"/>
              <w:rPr>
                <w:rFonts w:ascii="Calibri" w:eastAsia="Times New Roman" w:hAnsi="Calibri" w:cs="Calibri"/>
                <w:bCs/>
                <w:lang w:val="kk-KZ" w:eastAsia="ru-RU"/>
              </w:rPr>
            </w:pPr>
            <w:r>
              <w:rPr>
                <w:rFonts w:ascii="Calibri" w:eastAsia="Times New Roman" w:hAnsi="Calibri" w:cs="Calibri"/>
                <w:bCs/>
                <w:lang w:val="kk-KZ" w:eastAsia="ru-RU"/>
              </w:rPr>
              <w:t xml:space="preserve">Ақиқат бар, ол факт, ол көпқырлы болуы да мүмкін. Ақпарат көзі ұсынғаннан бөлек көптеген нұсқалар бар. </w:t>
            </w:r>
          </w:p>
          <w:p w:rsidR="009375B3" w:rsidRPr="00F520E8" w:rsidRDefault="009375B3" w:rsidP="00F520E8">
            <w:pPr>
              <w:pStyle w:val="a4"/>
              <w:numPr>
                <w:ilvl w:val="0"/>
                <w:numId w:val="29"/>
              </w:numPr>
              <w:spacing w:after="200" w:line="276" w:lineRule="auto"/>
              <w:rPr>
                <w:rFonts w:ascii="Calibri" w:eastAsia="Times New Roman" w:hAnsi="Calibri" w:cs="Calibri"/>
                <w:bCs/>
                <w:lang w:val="kk-KZ" w:eastAsia="ru-RU"/>
              </w:rPr>
            </w:pPr>
            <w:r>
              <w:rPr>
                <w:rFonts w:ascii="Calibri" w:eastAsia="Times New Roman" w:hAnsi="Calibri" w:cs="Calibri"/>
                <w:bCs/>
                <w:lang w:val="kk-KZ" w:eastAsia="ru-RU"/>
              </w:rPr>
              <w:t xml:space="preserve">Сыни ойлау факт пен пікірді ажыратуға көмектеседі. </w:t>
            </w:r>
          </w:p>
          <w:p w:rsidR="00C22901" w:rsidRPr="005D3779" w:rsidRDefault="00C22901" w:rsidP="009375B3">
            <w:pPr>
              <w:spacing w:after="200" w:line="276" w:lineRule="auto"/>
              <w:ind w:left="720"/>
              <w:contextualSpacing/>
              <w:rPr>
                <w:rFonts w:ascii="Calibri" w:eastAsia="Calibri" w:hAnsi="Calibri" w:cs="Times New Roman"/>
                <w:lang w:val="kk-KZ"/>
              </w:rPr>
            </w:pPr>
          </w:p>
        </w:tc>
        <w:tc>
          <w:tcPr>
            <w:tcW w:w="7087" w:type="dxa"/>
          </w:tcPr>
          <w:p w:rsidR="009375B3" w:rsidRDefault="009375B3" w:rsidP="009375B3">
            <w:pPr>
              <w:spacing w:after="200" w:line="276" w:lineRule="auto"/>
              <w:rPr>
                <w:rFonts w:ascii="Calibri" w:eastAsia="Times New Roman" w:hAnsi="Calibri" w:cs="Calibri"/>
                <w:bCs/>
                <w:lang w:val="kk-KZ" w:eastAsia="ru-RU"/>
              </w:rPr>
            </w:pPr>
            <w:r w:rsidRPr="009375B3">
              <w:rPr>
                <w:rFonts w:ascii="Calibri" w:eastAsia="Times New Roman" w:hAnsi="Calibri" w:cs="Calibri"/>
                <w:bCs/>
                <w:lang w:val="kk-KZ" w:eastAsia="ru-RU"/>
              </w:rPr>
              <w:lastRenderedPageBreak/>
              <w:t xml:space="preserve">Сонымен, бүгінгі сабақта сыни ойлау қабілетін зерттедік. Ақпараттың әркезде сол қалпында берілмейтінін, ақпарат арналарының қандай формада бергеніне қарай өзгеріп отыратынын білдік. Ақиқат бар, ол </w:t>
            </w:r>
            <w:r w:rsidRPr="009375B3">
              <w:rPr>
                <w:rFonts w:ascii="Calibri" w:eastAsia="Times New Roman" w:hAnsi="Calibri" w:cs="Calibri"/>
                <w:bCs/>
                <w:lang w:val="kk-KZ" w:eastAsia="ru-RU"/>
              </w:rPr>
              <w:lastRenderedPageBreak/>
              <w:t>факт, ол көпқырлы болуы да мүмкін. Ақпарат көзі ұсынғаннан</w:t>
            </w:r>
            <w:r>
              <w:rPr>
                <w:rFonts w:ascii="Calibri" w:eastAsia="Times New Roman" w:hAnsi="Calibri" w:cs="Calibri"/>
                <w:bCs/>
                <w:lang w:val="kk-KZ" w:eastAsia="ru-RU"/>
              </w:rPr>
              <w:t xml:space="preserve"> бөлек көптеген нұсқалар бар екенін де түсіндік. </w:t>
            </w:r>
          </w:p>
          <w:p w:rsidR="009375B3" w:rsidRPr="009375B3" w:rsidRDefault="009375B3" w:rsidP="009375B3">
            <w:pPr>
              <w:spacing w:after="200" w:line="276" w:lineRule="auto"/>
              <w:rPr>
                <w:rFonts w:ascii="Calibri" w:eastAsia="Times New Roman" w:hAnsi="Calibri" w:cs="Calibri"/>
                <w:bCs/>
                <w:lang w:val="kk-KZ" w:eastAsia="ru-RU"/>
              </w:rPr>
            </w:pPr>
            <w:r w:rsidRPr="009375B3">
              <w:rPr>
                <w:rFonts w:ascii="Calibri" w:eastAsia="Times New Roman" w:hAnsi="Calibri" w:cs="Calibri"/>
                <w:bCs/>
                <w:lang w:val="kk-KZ" w:eastAsia="ru-RU"/>
              </w:rPr>
              <w:t xml:space="preserve">Сыни ойлау </w:t>
            </w:r>
            <w:r>
              <w:rPr>
                <w:rFonts w:ascii="Calibri" w:eastAsia="Times New Roman" w:hAnsi="Calibri" w:cs="Calibri"/>
                <w:bCs/>
                <w:lang w:val="kk-KZ" w:eastAsia="ru-RU"/>
              </w:rPr>
              <w:t xml:space="preserve">қабілеті </w:t>
            </w:r>
            <w:r w:rsidRPr="009375B3">
              <w:rPr>
                <w:rFonts w:ascii="Calibri" w:eastAsia="Times New Roman" w:hAnsi="Calibri" w:cs="Calibri"/>
                <w:bCs/>
                <w:lang w:val="kk-KZ" w:eastAsia="ru-RU"/>
              </w:rPr>
              <w:t xml:space="preserve">факт пен пікірді ажыратуға көмектеседі. </w:t>
            </w:r>
          </w:p>
          <w:p w:rsidR="009375B3" w:rsidRPr="009375B3" w:rsidRDefault="009375B3" w:rsidP="009375B3">
            <w:pPr>
              <w:spacing w:after="200" w:line="276" w:lineRule="auto"/>
              <w:rPr>
                <w:rFonts w:ascii="Calibri" w:eastAsia="Times New Roman" w:hAnsi="Calibri" w:cs="Calibri"/>
                <w:bCs/>
                <w:lang w:val="kk-KZ" w:eastAsia="ru-RU"/>
              </w:rPr>
            </w:pPr>
          </w:p>
          <w:p w:rsidR="00C22901" w:rsidRPr="009375B3" w:rsidRDefault="00C22901" w:rsidP="009375B3">
            <w:pPr>
              <w:spacing w:after="200" w:line="276" w:lineRule="auto"/>
              <w:contextualSpacing/>
              <w:rPr>
                <w:rFonts w:ascii="Calibri" w:eastAsia="Calibri" w:hAnsi="Calibri" w:cs="Times New Roman"/>
                <w:lang w:val="kk-KZ"/>
              </w:rPr>
            </w:pPr>
          </w:p>
        </w:tc>
      </w:tr>
    </w:tbl>
    <w:p w:rsidR="00EE2FC8" w:rsidRPr="005D3779" w:rsidRDefault="00EE2FC8" w:rsidP="00EE2FC8">
      <w:pPr>
        <w:spacing w:after="200" w:line="276" w:lineRule="auto"/>
        <w:rPr>
          <w:rFonts w:ascii="Calibri" w:eastAsia="Calibri" w:hAnsi="Calibri" w:cs="Times New Roman"/>
          <w:lang w:val="kk-KZ"/>
        </w:rPr>
      </w:pPr>
    </w:p>
    <w:p w:rsidR="00B3288D" w:rsidRPr="005D3779" w:rsidRDefault="00B3288D">
      <w:pPr>
        <w:rPr>
          <w:lang w:val="kk-KZ"/>
        </w:rPr>
      </w:pPr>
    </w:p>
    <w:sectPr w:rsidR="00B3288D" w:rsidRPr="005D3779" w:rsidSect="00B13BFD">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34D6D"/>
    <w:multiLevelType w:val="hybridMultilevel"/>
    <w:tmpl w:val="34CCC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5114FA"/>
    <w:multiLevelType w:val="hybridMultilevel"/>
    <w:tmpl w:val="EE4C7206"/>
    <w:lvl w:ilvl="0" w:tplc="F174A3F6">
      <w:start w:val="1"/>
      <w:numFmt w:val="bullet"/>
      <w:lvlText w:val=""/>
      <w:lvlJc w:val="left"/>
      <w:pPr>
        <w:tabs>
          <w:tab w:val="num" w:pos="720"/>
        </w:tabs>
        <w:ind w:left="720" w:hanging="360"/>
      </w:pPr>
      <w:rPr>
        <w:rFonts w:ascii="Symbol" w:hAnsi="Symbol" w:hint="default"/>
      </w:rPr>
    </w:lvl>
    <w:lvl w:ilvl="1" w:tplc="9BAA601E" w:tentative="1">
      <w:start w:val="1"/>
      <w:numFmt w:val="bullet"/>
      <w:lvlText w:val=""/>
      <w:lvlJc w:val="left"/>
      <w:pPr>
        <w:tabs>
          <w:tab w:val="num" w:pos="1440"/>
        </w:tabs>
        <w:ind w:left="1440" w:hanging="360"/>
      </w:pPr>
      <w:rPr>
        <w:rFonts w:ascii="Symbol" w:hAnsi="Symbol" w:hint="default"/>
      </w:rPr>
    </w:lvl>
    <w:lvl w:ilvl="2" w:tplc="EDA69546" w:tentative="1">
      <w:start w:val="1"/>
      <w:numFmt w:val="bullet"/>
      <w:lvlText w:val=""/>
      <w:lvlJc w:val="left"/>
      <w:pPr>
        <w:tabs>
          <w:tab w:val="num" w:pos="2160"/>
        </w:tabs>
        <w:ind w:left="2160" w:hanging="360"/>
      </w:pPr>
      <w:rPr>
        <w:rFonts w:ascii="Symbol" w:hAnsi="Symbol" w:hint="default"/>
      </w:rPr>
    </w:lvl>
    <w:lvl w:ilvl="3" w:tplc="30C684A6" w:tentative="1">
      <w:start w:val="1"/>
      <w:numFmt w:val="bullet"/>
      <w:lvlText w:val=""/>
      <w:lvlJc w:val="left"/>
      <w:pPr>
        <w:tabs>
          <w:tab w:val="num" w:pos="2880"/>
        </w:tabs>
        <w:ind w:left="2880" w:hanging="360"/>
      </w:pPr>
      <w:rPr>
        <w:rFonts w:ascii="Symbol" w:hAnsi="Symbol" w:hint="default"/>
      </w:rPr>
    </w:lvl>
    <w:lvl w:ilvl="4" w:tplc="626E9B62" w:tentative="1">
      <w:start w:val="1"/>
      <w:numFmt w:val="bullet"/>
      <w:lvlText w:val=""/>
      <w:lvlJc w:val="left"/>
      <w:pPr>
        <w:tabs>
          <w:tab w:val="num" w:pos="3600"/>
        </w:tabs>
        <w:ind w:left="3600" w:hanging="360"/>
      </w:pPr>
      <w:rPr>
        <w:rFonts w:ascii="Symbol" w:hAnsi="Symbol" w:hint="default"/>
      </w:rPr>
    </w:lvl>
    <w:lvl w:ilvl="5" w:tplc="979A839A" w:tentative="1">
      <w:start w:val="1"/>
      <w:numFmt w:val="bullet"/>
      <w:lvlText w:val=""/>
      <w:lvlJc w:val="left"/>
      <w:pPr>
        <w:tabs>
          <w:tab w:val="num" w:pos="4320"/>
        </w:tabs>
        <w:ind w:left="4320" w:hanging="360"/>
      </w:pPr>
      <w:rPr>
        <w:rFonts w:ascii="Symbol" w:hAnsi="Symbol" w:hint="default"/>
      </w:rPr>
    </w:lvl>
    <w:lvl w:ilvl="6" w:tplc="3648CC36" w:tentative="1">
      <w:start w:val="1"/>
      <w:numFmt w:val="bullet"/>
      <w:lvlText w:val=""/>
      <w:lvlJc w:val="left"/>
      <w:pPr>
        <w:tabs>
          <w:tab w:val="num" w:pos="5040"/>
        </w:tabs>
        <w:ind w:left="5040" w:hanging="360"/>
      </w:pPr>
      <w:rPr>
        <w:rFonts w:ascii="Symbol" w:hAnsi="Symbol" w:hint="default"/>
      </w:rPr>
    </w:lvl>
    <w:lvl w:ilvl="7" w:tplc="EDAC9926" w:tentative="1">
      <w:start w:val="1"/>
      <w:numFmt w:val="bullet"/>
      <w:lvlText w:val=""/>
      <w:lvlJc w:val="left"/>
      <w:pPr>
        <w:tabs>
          <w:tab w:val="num" w:pos="5760"/>
        </w:tabs>
        <w:ind w:left="5760" w:hanging="360"/>
      </w:pPr>
      <w:rPr>
        <w:rFonts w:ascii="Symbol" w:hAnsi="Symbol" w:hint="default"/>
      </w:rPr>
    </w:lvl>
    <w:lvl w:ilvl="8" w:tplc="D0B41348" w:tentative="1">
      <w:start w:val="1"/>
      <w:numFmt w:val="bullet"/>
      <w:lvlText w:val=""/>
      <w:lvlJc w:val="left"/>
      <w:pPr>
        <w:tabs>
          <w:tab w:val="num" w:pos="6480"/>
        </w:tabs>
        <w:ind w:left="6480" w:hanging="360"/>
      </w:pPr>
      <w:rPr>
        <w:rFonts w:ascii="Symbol" w:hAnsi="Symbol" w:hint="default"/>
      </w:rPr>
    </w:lvl>
  </w:abstractNum>
  <w:abstractNum w:abstractNumId="2">
    <w:nsid w:val="0AAB03F2"/>
    <w:multiLevelType w:val="hybridMultilevel"/>
    <w:tmpl w:val="31F02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BB4DDE"/>
    <w:multiLevelType w:val="hybridMultilevel"/>
    <w:tmpl w:val="2146FB2E"/>
    <w:lvl w:ilvl="0" w:tplc="04190001">
      <w:start w:val="1"/>
      <w:numFmt w:val="bullet"/>
      <w:lvlText w:val=""/>
      <w:lvlJc w:val="left"/>
      <w:pPr>
        <w:ind w:left="925" w:hanging="360"/>
      </w:pPr>
      <w:rPr>
        <w:rFonts w:ascii="Symbol" w:hAnsi="Symbol" w:hint="default"/>
      </w:rPr>
    </w:lvl>
    <w:lvl w:ilvl="1" w:tplc="04190003" w:tentative="1">
      <w:start w:val="1"/>
      <w:numFmt w:val="bullet"/>
      <w:lvlText w:val="o"/>
      <w:lvlJc w:val="left"/>
      <w:pPr>
        <w:ind w:left="1645" w:hanging="360"/>
      </w:pPr>
      <w:rPr>
        <w:rFonts w:ascii="Courier New" w:hAnsi="Courier New" w:cs="Courier New" w:hint="default"/>
      </w:rPr>
    </w:lvl>
    <w:lvl w:ilvl="2" w:tplc="04190005" w:tentative="1">
      <w:start w:val="1"/>
      <w:numFmt w:val="bullet"/>
      <w:lvlText w:val=""/>
      <w:lvlJc w:val="left"/>
      <w:pPr>
        <w:ind w:left="2365" w:hanging="360"/>
      </w:pPr>
      <w:rPr>
        <w:rFonts w:ascii="Wingdings" w:hAnsi="Wingdings" w:hint="default"/>
      </w:rPr>
    </w:lvl>
    <w:lvl w:ilvl="3" w:tplc="04190001" w:tentative="1">
      <w:start w:val="1"/>
      <w:numFmt w:val="bullet"/>
      <w:lvlText w:val=""/>
      <w:lvlJc w:val="left"/>
      <w:pPr>
        <w:ind w:left="3085" w:hanging="360"/>
      </w:pPr>
      <w:rPr>
        <w:rFonts w:ascii="Symbol" w:hAnsi="Symbol" w:hint="default"/>
      </w:rPr>
    </w:lvl>
    <w:lvl w:ilvl="4" w:tplc="04190003" w:tentative="1">
      <w:start w:val="1"/>
      <w:numFmt w:val="bullet"/>
      <w:lvlText w:val="o"/>
      <w:lvlJc w:val="left"/>
      <w:pPr>
        <w:ind w:left="3805" w:hanging="360"/>
      </w:pPr>
      <w:rPr>
        <w:rFonts w:ascii="Courier New" w:hAnsi="Courier New" w:cs="Courier New" w:hint="default"/>
      </w:rPr>
    </w:lvl>
    <w:lvl w:ilvl="5" w:tplc="04190005" w:tentative="1">
      <w:start w:val="1"/>
      <w:numFmt w:val="bullet"/>
      <w:lvlText w:val=""/>
      <w:lvlJc w:val="left"/>
      <w:pPr>
        <w:ind w:left="4525" w:hanging="360"/>
      </w:pPr>
      <w:rPr>
        <w:rFonts w:ascii="Wingdings" w:hAnsi="Wingdings" w:hint="default"/>
      </w:rPr>
    </w:lvl>
    <w:lvl w:ilvl="6" w:tplc="04190001" w:tentative="1">
      <w:start w:val="1"/>
      <w:numFmt w:val="bullet"/>
      <w:lvlText w:val=""/>
      <w:lvlJc w:val="left"/>
      <w:pPr>
        <w:ind w:left="5245" w:hanging="360"/>
      </w:pPr>
      <w:rPr>
        <w:rFonts w:ascii="Symbol" w:hAnsi="Symbol" w:hint="default"/>
      </w:rPr>
    </w:lvl>
    <w:lvl w:ilvl="7" w:tplc="04190003" w:tentative="1">
      <w:start w:val="1"/>
      <w:numFmt w:val="bullet"/>
      <w:lvlText w:val="o"/>
      <w:lvlJc w:val="left"/>
      <w:pPr>
        <w:ind w:left="5965" w:hanging="360"/>
      </w:pPr>
      <w:rPr>
        <w:rFonts w:ascii="Courier New" w:hAnsi="Courier New" w:cs="Courier New" w:hint="default"/>
      </w:rPr>
    </w:lvl>
    <w:lvl w:ilvl="8" w:tplc="04190005" w:tentative="1">
      <w:start w:val="1"/>
      <w:numFmt w:val="bullet"/>
      <w:lvlText w:val=""/>
      <w:lvlJc w:val="left"/>
      <w:pPr>
        <w:ind w:left="6685" w:hanging="360"/>
      </w:pPr>
      <w:rPr>
        <w:rFonts w:ascii="Wingdings" w:hAnsi="Wingdings" w:hint="default"/>
      </w:rPr>
    </w:lvl>
  </w:abstractNum>
  <w:abstractNum w:abstractNumId="4">
    <w:nsid w:val="0AF51627"/>
    <w:multiLevelType w:val="hybridMultilevel"/>
    <w:tmpl w:val="2BB295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1666CA"/>
    <w:multiLevelType w:val="hybridMultilevel"/>
    <w:tmpl w:val="47C026C4"/>
    <w:lvl w:ilvl="0" w:tplc="A586AB4C">
      <w:start w:val="1"/>
      <w:numFmt w:val="bullet"/>
      <w:lvlText w:val=""/>
      <w:lvlJc w:val="left"/>
      <w:pPr>
        <w:tabs>
          <w:tab w:val="num" w:pos="720"/>
        </w:tabs>
        <w:ind w:left="720" w:hanging="360"/>
      </w:pPr>
      <w:rPr>
        <w:rFonts w:ascii="Symbol" w:hAnsi="Symbol" w:hint="default"/>
      </w:rPr>
    </w:lvl>
    <w:lvl w:ilvl="1" w:tplc="0AA26E90" w:tentative="1">
      <w:start w:val="1"/>
      <w:numFmt w:val="bullet"/>
      <w:lvlText w:val=""/>
      <w:lvlJc w:val="left"/>
      <w:pPr>
        <w:tabs>
          <w:tab w:val="num" w:pos="1440"/>
        </w:tabs>
        <w:ind w:left="1440" w:hanging="360"/>
      </w:pPr>
      <w:rPr>
        <w:rFonts w:ascii="Symbol" w:hAnsi="Symbol" w:hint="default"/>
      </w:rPr>
    </w:lvl>
    <w:lvl w:ilvl="2" w:tplc="23000A16" w:tentative="1">
      <w:start w:val="1"/>
      <w:numFmt w:val="bullet"/>
      <w:lvlText w:val=""/>
      <w:lvlJc w:val="left"/>
      <w:pPr>
        <w:tabs>
          <w:tab w:val="num" w:pos="2160"/>
        </w:tabs>
        <w:ind w:left="2160" w:hanging="360"/>
      </w:pPr>
      <w:rPr>
        <w:rFonts w:ascii="Symbol" w:hAnsi="Symbol" w:hint="default"/>
      </w:rPr>
    </w:lvl>
    <w:lvl w:ilvl="3" w:tplc="541C2322" w:tentative="1">
      <w:start w:val="1"/>
      <w:numFmt w:val="bullet"/>
      <w:lvlText w:val=""/>
      <w:lvlJc w:val="left"/>
      <w:pPr>
        <w:tabs>
          <w:tab w:val="num" w:pos="2880"/>
        </w:tabs>
        <w:ind w:left="2880" w:hanging="360"/>
      </w:pPr>
      <w:rPr>
        <w:rFonts w:ascii="Symbol" w:hAnsi="Symbol" w:hint="default"/>
      </w:rPr>
    </w:lvl>
    <w:lvl w:ilvl="4" w:tplc="11D8FCA2" w:tentative="1">
      <w:start w:val="1"/>
      <w:numFmt w:val="bullet"/>
      <w:lvlText w:val=""/>
      <w:lvlJc w:val="left"/>
      <w:pPr>
        <w:tabs>
          <w:tab w:val="num" w:pos="3600"/>
        </w:tabs>
        <w:ind w:left="3600" w:hanging="360"/>
      </w:pPr>
      <w:rPr>
        <w:rFonts w:ascii="Symbol" w:hAnsi="Symbol" w:hint="default"/>
      </w:rPr>
    </w:lvl>
    <w:lvl w:ilvl="5" w:tplc="70F26D0E" w:tentative="1">
      <w:start w:val="1"/>
      <w:numFmt w:val="bullet"/>
      <w:lvlText w:val=""/>
      <w:lvlJc w:val="left"/>
      <w:pPr>
        <w:tabs>
          <w:tab w:val="num" w:pos="4320"/>
        </w:tabs>
        <w:ind w:left="4320" w:hanging="360"/>
      </w:pPr>
      <w:rPr>
        <w:rFonts w:ascii="Symbol" w:hAnsi="Symbol" w:hint="default"/>
      </w:rPr>
    </w:lvl>
    <w:lvl w:ilvl="6" w:tplc="18A00F26" w:tentative="1">
      <w:start w:val="1"/>
      <w:numFmt w:val="bullet"/>
      <w:lvlText w:val=""/>
      <w:lvlJc w:val="left"/>
      <w:pPr>
        <w:tabs>
          <w:tab w:val="num" w:pos="5040"/>
        </w:tabs>
        <w:ind w:left="5040" w:hanging="360"/>
      </w:pPr>
      <w:rPr>
        <w:rFonts w:ascii="Symbol" w:hAnsi="Symbol" w:hint="default"/>
      </w:rPr>
    </w:lvl>
    <w:lvl w:ilvl="7" w:tplc="A31C187A" w:tentative="1">
      <w:start w:val="1"/>
      <w:numFmt w:val="bullet"/>
      <w:lvlText w:val=""/>
      <w:lvlJc w:val="left"/>
      <w:pPr>
        <w:tabs>
          <w:tab w:val="num" w:pos="5760"/>
        </w:tabs>
        <w:ind w:left="5760" w:hanging="360"/>
      </w:pPr>
      <w:rPr>
        <w:rFonts w:ascii="Symbol" w:hAnsi="Symbol" w:hint="default"/>
      </w:rPr>
    </w:lvl>
    <w:lvl w:ilvl="8" w:tplc="523C55CC" w:tentative="1">
      <w:start w:val="1"/>
      <w:numFmt w:val="bullet"/>
      <w:lvlText w:val=""/>
      <w:lvlJc w:val="left"/>
      <w:pPr>
        <w:tabs>
          <w:tab w:val="num" w:pos="6480"/>
        </w:tabs>
        <w:ind w:left="6480" w:hanging="360"/>
      </w:pPr>
      <w:rPr>
        <w:rFonts w:ascii="Symbol" w:hAnsi="Symbol" w:hint="default"/>
      </w:rPr>
    </w:lvl>
  </w:abstractNum>
  <w:abstractNum w:abstractNumId="6">
    <w:nsid w:val="0CBD6274"/>
    <w:multiLevelType w:val="hybridMultilevel"/>
    <w:tmpl w:val="8FDEA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6F7DBC"/>
    <w:multiLevelType w:val="hybridMultilevel"/>
    <w:tmpl w:val="F0569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C2480B"/>
    <w:multiLevelType w:val="hybridMultilevel"/>
    <w:tmpl w:val="F3D03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4F096E"/>
    <w:multiLevelType w:val="hybridMultilevel"/>
    <w:tmpl w:val="CD723A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D909B2"/>
    <w:multiLevelType w:val="hybridMultilevel"/>
    <w:tmpl w:val="57862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573C37"/>
    <w:multiLevelType w:val="hybridMultilevel"/>
    <w:tmpl w:val="35289C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DC6F7E"/>
    <w:multiLevelType w:val="hybridMultilevel"/>
    <w:tmpl w:val="2284742C"/>
    <w:lvl w:ilvl="0" w:tplc="0419000F">
      <w:start w:val="1"/>
      <w:numFmt w:val="decimal"/>
      <w:lvlText w:val="%1."/>
      <w:lvlJc w:val="left"/>
      <w:pPr>
        <w:ind w:left="1066" w:hanging="360"/>
      </w:p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3">
    <w:nsid w:val="262104E8"/>
    <w:multiLevelType w:val="multilevel"/>
    <w:tmpl w:val="E94A40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AC6D6B"/>
    <w:multiLevelType w:val="hybridMultilevel"/>
    <w:tmpl w:val="BC688E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5109AC"/>
    <w:multiLevelType w:val="hybridMultilevel"/>
    <w:tmpl w:val="730AA32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BD2E56"/>
    <w:multiLevelType w:val="hybridMultilevel"/>
    <w:tmpl w:val="360CB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0956AA"/>
    <w:multiLevelType w:val="hybridMultilevel"/>
    <w:tmpl w:val="1744150E"/>
    <w:lvl w:ilvl="0" w:tplc="38020DEE">
      <w:start w:val="1"/>
      <w:numFmt w:val="bullet"/>
      <w:lvlText w:val="•"/>
      <w:lvlJc w:val="left"/>
      <w:pPr>
        <w:tabs>
          <w:tab w:val="num" w:pos="720"/>
        </w:tabs>
        <w:ind w:left="720" w:hanging="360"/>
      </w:pPr>
      <w:rPr>
        <w:rFonts w:ascii="Arial" w:hAnsi="Arial" w:hint="default"/>
      </w:rPr>
    </w:lvl>
    <w:lvl w:ilvl="1" w:tplc="B75A6DA6" w:tentative="1">
      <w:start w:val="1"/>
      <w:numFmt w:val="bullet"/>
      <w:lvlText w:val="•"/>
      <w:lvlJc w:val="left"/>
      <w:pPr>
        <w:tabs>
          <w:tab w:val="num" w:pos="1440"/>
        </w:tabs>
        <w:ind w:left="1440" w:hanging="360"/>
      </w:pPr>
      <w:rPr>
        <w:rFonts w:ascii="Arial" w:hAnsi="Arial" w:hint="default"/>
      </w:rPr>
    </w:lvl>
    <w:lvl w:ilvl="2" w:tplc="E5963E5E" w:tentative="1">
      <w:start w:val="1"/>
      <w:numFmt w:val="bullet"/>
      <w:lvlText w:val="•"/>
      <w:lvlJc w:val="left"/>
      <w:pPr>
        <w:tabs>
          <w:tab w:val="num" w:pos="2160"/>
        </w:tabs>
        <w:ind w:left="2160" w:hanging="360"/>
      </w:pPr>
      <w:rPr>
        <w:rFonts w:ascii="Arial" w:hAnsi="Arial" w:hint="default"/>
      </w:rPr>
    </w:lvl>
    <w:lvl w:ilvl="3" w:tplc="E54C204A" w:tentative="1">
      <w:start w:val="1"/>
      <w:numFmt w:val="bullet"/>
      <w:lvlText w:val="•"/>
      <w:lvlJc w:val="left"/>
      <w:pPr>
        <w:tabs>
          <w:tab w:val="num" w:pos="2880"/>
        </w:tabs>
        <w:ind w:left="2880" w:hanging="360"/>
      </w:pPr>
      <w:rPr>
        <w:rFonts w:ascii="Arial" w:hAnsi="Arial" w:hint="default"/>
      </w:rPr>
    </w:lvl>
    <w:lvl w:ilvl="4" w:tplc="238ABE66" w:tentative="1">
      <w:start w:val="1"/>
      <w:numFmt w:val="bullet"/>
      <w:lvlText w:val="•"/>
      <w:lvlJc w:val="left"/>
      <w:pPr>
        <w:tabs>
          <w:tab w:val="num" w:pos="3600"/>
        </w:tabs>
        <w:ind w:left="3600" w:hanging="360"/>
      </w:pPr>
      <w:rPr>
        <w:rFonts w:ascii="Arial" w:hAnsi="Arial" w:hint="default"/>
      </w:rPr>
    </w:lvl>
    <w:lvl w:ilvl="5" w:tplc="074E7980" w:tentative="1">
      <w:start w:val="1"/>
      <w:numFmt w:val="bullet"/>
      <w:lvlText w:val="•"/>
      <w:lvlJc w:val="left"/>
      <w:pPr>
        <w:tabs>
          <w:tab w:val="num" w:pos="4320"/>
        </w:tabs>
        <w:ind w:left="4320" w:hanging="360"/>
      </w:pPr>
      <w:rPr>
        <w:rFonts w:ascii="Arial" w:hAnsi="Arial" w:hint="default"/>
      </w:rPr>
    </w:lvl>
    <w:lvl w:ilvl="6" w:tplc="BF48ADEC" w:tentative="1">
      <w:start w:val="1"/>
      <w:numFmt w:val="bullet"/>
      <w:lvlText w:val="•"/>
      <w:lvlJc w:val="left"/>
      <w:pPr>
        <w:tabs>
          <w:tab w:val="num" w:pos="5040"/>
        </w:tabs>
        <w:ind w:left="5040" w:hanging="360"/>
      </w:pPr>
      <w:rPr>
        <w:rFonts w:ascii="Arial" w:hAnsi="Arial" w:hint="default"/>
      </w:rPr>
    </w:lvl>
    <w:lvl w:ilvl="7" w:tplc="C18A4D94" w:tentative="1">
      <w:start w:val="1"/>
      <w:numFmt w:val="bullet"/>
      <w:lvlText w:val="•"/>
      <w:lvlJc w:val="left"/>
      <w:pPr>
        <w:tabs>
          <w:tab w:val="num" w:pos="5760"/>
        </w:tabs>
        <w:ind w:left="5760" w:hanging="360"/>
      </w:pPr>
      <w:rPr>
        <w:rFonts w:ascii="Arial" w:hAnsi="Arial" w:hint="default"/>
      </w:rPr>
    </w:lvl>
    <w:lvl w:ilvl="8" w:tplc="7BE0B8C2" w:tentative="1">
      <w:start w:val="1"/>
      <w:numFmt w:val="bullet"/>
      <w:lvlText w:val="•"/>
      <w:lvlJc w:val="left"/>
      <w:pPr>
        <w:tabs>
          <w:tab w:val="num" w:pos="6480"/>
        </w:tabs>
        <w:ind w:left="6480" w:hanging="360"/>
      </w:pPr>
      <w:rPr>
        <w:rFonts w:ascii="Arial" w:hAnsi="Arial" w:hint="default"/>
      </w:rPr>
    </w:lvl>
  </w:abstractNum>
  <w:abstractNum w:abstractNumId="18">
    <w:nsid w:val="3B8D6162"/>
    <w:multiLevelType w:val="hybridMultilevel"/>
    <w:tmpl w:val="529EE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BD52D2"/>
    <w:multiLevelType w:val="hybridMultilevel"/>
    <w:tmpl w:val="1F94C402"/>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20">
    <w:nsid w:val="5028546E"/>
    <w:multiLevelType w:val="hybridMultilevel"/>
    <w:tmpl w:val="8FDEA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DF6071"/>
    <w:multiLevelType w:val="hybridMultilevel"/>
    <w:tmpl w:val="9EFCCB90"/>
    <w:lvl w:ilvl="0" w:tplc="CFA23026">
      <w:start w:val="1"/>
      <w:numFmt w:val="bullet"/>
      <w:lvlText w:val="-"/>
      <w:lvlJc w:val="left"/>
      <w:pPr>
        <w:ind w:left="720" w:hanging="360"/>
      </w:pPr>
      <w:rPr>
        <w:rFonts w:ascii="Calibri" w:eastAsiaTheme="minorHAnsi" w:hAnsi="Calibri" w:cstheme="minorBid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5D3853"/>
    <w:multiLevelType w:val="hybridMultilevel"/>
    <w:tmpl w:val="EF16B65C"/>
    <w:lvl w:ilvl="0" w:tplc="E770741C">
      <w:start w:val="3"/>
      <w:numFmt w:val="decimal"/>
      <w:lvlText w:val="%1"/>
      <w:lvlJc w:val="left"/>
      <w:pPr>
        <w:ind w:left="720" w:hanging="360"/>
      </w:pPr>
      <w:rPr>
        <w:rFonts w:asciiTheme="minorHAnsi" w:eastAsiaTheme="minorHAnsi" w:hAnsiTheme="minorHAnsi"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F55B00"/>
    <w:multiLevelType w:val="hybridMultilevel"/>
    <w:tmpl w:val="96B4E2E6"/>
    <w:lvl w:ilvl="0" w:tplc="3EAA7B6A">
      <w:start w:val="1"/>
      <w:numFmt w:val="bullet"/>
      <w:lvlText w:val="-"/>
      <w:lvlJc w:val="left"/>
      <w:pPr>
        <w:tabs>
          <w:tab w:val="num" w:pos="720"/>
        </w:tabs>
        <w:ind w:left="720" w:hanging="360"/>
      </w:pPr>
      <w:rPr>
        <w:rFonts w:ascii="Times New Roman" w:hAnsi="Times New Roman" w:hint="default"/>
      </w:rPr>
    </w:lvl>
    <w:lvl w:ilvl="1" w:tplc="1164A5C2" w:tentative="1">
      <w:start w:val="1"/>
      <w:numFmt w:val="bullet"/>
      <w:lvlText w:val="-"/>
      <w:lvlJc w:val="left"/>
      <w:pPr>
        <w:tabs>
          <w:tab w:val="num" w:pos="1440"/>
        </w:tabs>
        <w:ind w:left="1440" w:hanging="360"/>
      </w:pPr>
      <w:rPr>
        <w:rFonts w:ascii="Times New Roman" w:hAnsi="Times New Roman" w:hint="default"/>
      </w:rPr>
    </w:lvl>
    <w:lvl w:ilvl="2" w:tplc="7B3E7A7C" w:tentative="1">
      <w:start w:val="1"/>
      <w:numFmt w:val="bullet"/>
      <w:lvlText w:val="-"/>
      <w:lvlJc w:val="left"/>
      <w:pPr>
        <w:tabs>
          <w:tab w:val="num" w:pos="2160"/>
        </w:tabs>
        <w:ind w:left="2160" w:hanging="360"/>
      </w:pPr>
      <w:rPr>
        <w:rFonts w:ascii="Times New Roman" w:hAnsi="Times New Roman" w:hint="default"/>
      </w:rPr>
    </w:lvl>
    <w:lvl w:ilvl="3" w:tplc="5B88DDEC" w:tentative="1">
      <w:start w:val="1"/>
      <w:numFmt w:val="bullet"/>
      <w:lvlText w:val="-"/>
      <w:lvlJc w:val="left"/>
      <w:pPr>
        <w:tabs>
          <w:tab w:val="num" w:pos="2880"/>
        </w:tabs>
        <w:ind w:left="2880" w:hanging="360"/>
      </w:pPr>
      <w:rPr>
        <w:rFonts w:ascii="Times New Roman" w:hAnsi="Times New Roman" w:hint="default"/>
      </w:rPr>
    </w:lvl>
    <w:lvl w:ilvl="4" w:tplc="2350009E" w:tentative="1">
      <w:start w:val="1"/>
      <w:numFmt w:val="bullet"/>
      <w:lvlText w:val="-"/>
      <w:lvlJc w:val="left"/>
      <w:pPr>
        <w:tabs>
          <w:tab w:val="num" w:pos="3600"/>
        </w:tabs>
        <w:ind w:left="3600" w:hanging="360"/>
      </w:pPr>
      <w:rPr>
        <w:rFonts w:ascii="Times New Roman" w:hAnsi="Times New Roman" w:hint="default"/>
      </w:rPr>
    </w:lvl>
    <w:lvl w:ilvl="5" w:tplc="F8E61BA6" w:tentative="1">
      <w:start w:val="1"/>
      <w:numFmt w:val="bullet"/>
      <w:lvlText w:val="-"/>
      <w:lvlJc w:val="left"/>
      <w:pPr>
        <w:tabs>
          <w:tab w:val="num" w:pos="4320"/>
        </w:tabs>
        <w:ind w:left="4320" w:hanging="360"/>
      </w:pPr>
      <w:rPr>
        <w:rFonts w:ascii="Times New Roman" w:hAnsi="Times New Roman" w:hint="default"/>
      </w:rPr>
    </w:lvl>
    <w:lvl w:ilvl="6" w:tplc="FC96A57E" w:tentative="1">
      <w:start w:val="1"/>
      <w:numFmt w:val="bullet"/>
      <w:lvlText w:val="-"/>
      <w:lvlJc w:val="left"/>
      <w:pPr>
        <w:tabs>
          <w:tab w:val="num" w:pos="5040"/>
        </w:tabs>
        <w:ind w:left="5040" w:hanging="360"/>
      </w:pPr>
      <w:rPr>
        <w:rFonts w:ascii="Times New Roman" w:hAnsi="Times New Roman" w:hint="default"/>
      </w:rPr>
    </w:lvl>
    <w:lvl w:ilvl="7" w:tplc="53AC3FAC" w:tentative="1">
      <w:start w:val="1"/>
      <w:numFmt w:val="bullet"/>
      <w:lvlText w:val="-"/>
      <w:lvlJc w:val="left"/>
      <w:pPr>
        <w:tabs>
          <w:tab w:val="num" w:pos="5760"/>
        </w:tabs>
        <w:ind w:left="5760" w:hanging="360"/>
      </w:pPr>
      <w:rPr>
        <w:rFonts w:ascii="Times New Roman" w:hAnsi="Times New Roman" w:hint="default"/>
      </w:rPr>
    </w:lvl>
    <w:lvl w:ilvl="8" w:tplc="1D1AC34A"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2716585"/>
    <w:multiLevelType w:val="hybridMultilevel"/>
    <w:tmpl w:val="D8908F04"/>
    <w:lvl w:ilvl="0" w:tplc="1896AF0C">
      <w:start w:val="1"/>
      <w:numFmt w:val="bullet"/>
      <w:lvlText w:val=""/>
      <w:lvlJc w:val="left"/>
      <w:pPr>
        <w:tabs>
          <w:tab w:val="num" w:pos="720"/>
        </w:tabs>
        <w:ind w:left="720" w:hanging="360"/>
      </w:pPr>
      <w:rPr>
        <w:rFonts w:ascii="Symbol" w:hAnsi="Symbol" w:hint="default"/>
      </w:rPr>
    </w:lvl>
    <w:lvl w:ilvl="1" w:tplc="EB3015D4" w:tentative="1">
      <w:start w:val="1"/>
      <w:numFmt w:val="bullet"/>
      <w:lvlText w:val=""/>
      <w:lvlJc w:val="left"/>
      <w:pPr>
        <w:tabs>
          <w:tab w:val="num" w:pos="1440"/>
        </w:tabs>
        <w:ind w:left="1440" w:hanging="360"/>
      </w:pPr>
      <w:rPr>
        <w:rFonts w:ascii="Symbol" w:hAnsi="Symbol" w:hint="default"/>
      </w:rPr>
    </w:lvl>
    <w:lvl w:ilvl="2" w:tplc="E77E4920" w:tentative="1">
      <w:start w:val="1"/>
      <w:numFmt w:val="bullet"/>
      <w:lvlText w:val=""/>
      <w:lvlJc w:val="left"/>
      <w:pPr>
        <w:tabs>
          <w:tab w:val="num" w:pos="2160"/>
        </w:tabs>
        <w:ind w:left="2160" w:hanging="360"/>
      </w:pPr>
      <w:rPr>
        <w:rFonts w:ascii="Symbol" w:hAnsi="Symbol" w:hint="default"/>
      </w:rPr>
    </w:lvl>
    <w:lvl w:ilvl="3" w:tplc="CA36EE9C" w:tentative="1">
      <w:start w:val="1"/>
      <w:numFmt w:val="bullet"/>
      <w:lvlText w:val=""/>
      <w:lvlJc w:val="left"/>
      <w:pPr>
        <w:tabs>
          <w:tab w:val="num" w:pos="2880"/>
        </w:tabs>
        <w:ind w:left="2880" w:hanging="360"/>
      </w:pPr>
      <w:rPr>
        <w:rFonts w:ascii="Symbol" w:hAnsi="Symbol" w:hint="default"/>
      </w:rPr>
    </w:lvl>
    <w:lvl w:ilvl="4" w:tplc="5D5C21B8" w:tentative="1">
      <w:start w:val="1"/>
      <w:numFmt w:val="bullet"/>
      <w:lvlText w:val=""/>
      <w:lvlJc w:val="left"/>
      <w:pPr>
        <w:tabs>
          <w:tab w:val="num" w:pos="3600"/>
        </w:tabs>
        <w:ind w:left="3600" w:hanging="360"/>
      </w:pPr>
      <w:rPr>
        <w:rFonts w:ascii="Symbol" w:hAnsi="Symbol" w:hint="default"/>
      </w:rPr>
    </w:lvl>
    <w:lvl w:ilvl="5" w:tplc="FCC84FA4" w:tentative="1">
      <w:start w:val="1"/>
      <w:numFmt w:val="bullet"/>
      <w:lvlText w:val=""/>
      <w:lvlJc w:val="left"/>
      <w:pPr>
        <w:tabs>
          <w:tab w:val="num" w:pos="4320"/>
        </w:tabs>
        <w:ind w:left="4320" w:hanging="360"/>
      </w:pPr>
      <w:rPr>
        <w:rFonts w:ascii="Symbol" w:hAnsi="Symbol" w:hint="default"/>
      </w:rPr>
    </w:lvl>
    <w:lvl w:ilvl="6" w:tplc="99A491FE" w:tentative="1">
      <w:start w:val="1"/>
      <w:numFmt w:val="bullet"/>
      <w:lvlText w:val=""/>
      <w:lvlJc w:val="left"/>
      <w:pPr>
        <w:tabs>
          <w:tab w:val="num" w:pos="5040"/>
        </w:tabs>
        <w:ind w:left="5040" w:hanging="360"/>
      </w:pPr>
      <w:rPr>
        <w:rFonts w:ascii="Symbol" w:hAnsi="Symbol" w:hint="default"/>
      </w:rPr>
    </w:lvl>
    <w:lvl w:ilvl="7" w:tplc="289C2E5A" w:tentative="1">
      <w:start w:val="1"/>
      <w:numFmt w:val="bullet"/>
      <w:lvlText w:val=""/>
      <w:lvlJc w:val="left"/>
      <w:pPr>
        <w:tabs>
          <w:tab w:val="num" w:pos="5760"/>
        </w:tabs>
        <w:ind w:left="5760" w:hanging="360"/>
      </w:pPr>
      <w:rPr>
        <w:rFonts w:ascii="Symbol" w:hAnsi="Symbol" w:hint="default"/>
      </w:rPr>
    </w:lvl>
    <w:lvl w:ilvl="8" w:tplc="95509580" w:tentative="1">
      <w:start w:val="1"/>
      <w:numFmt w:val="bullet"/>
      <w:lvlText w:val=""/>
      <w:lvlJc w:val="left"/>
      <w:pPr>
        <w:tabs>
          <w:tab w:val="num" w:pos="6480"/>
        </w:tabs>
        <w:ind w:left="6480" w:hanging="360"/>
      </w:pPr>
      <w:rPr>
        <w:rFonts w:ascii="Symbol" w:hAnsi="Symbol" w:hint="default"/>
      </w:rPr>
    </w:lvl>
  </w:abstractNum>
  <w:abstractNum w:abstractNumId="25">
    <w:nsid w:val="66A92C1F"/>
    <w:multiLevelType w:val="hybridMultilevel"/>
    <w:tmpl w:val="99C0E4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3B7078B"/>
    <w:multiLevelType w:val="hybridMultilevel"/>
    <w:tmpl w:val="E4203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753A0E"/>
    <w:multiLevelType w:val="hybridMultilevel"/>
    <w:tmpl w:val="B456B9F8"/>
    <w:lvl w:ilvl="0" w:tplc="0419000B">
      <w:start w:val="1"/>
      <w:numFmt w:val="bullet"/>
      <w:lvlText w:val=""/>
      <w:lvlJc w:val="left"/>
      <w:pPr>
        <w:ind w:left="720" w:hanging="360"/>
      </w:pPr>
      <w:rPr>
        <w:rFonts w:ascii="Wingdings" w:hAnsi="Wingdings" w:hint="default"/>
      </w:rPr>
    </w:lvl>
    <w:lvl w:ilvl="1" w:tplc="04190009">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A7522DE"/>
    <w:multiLevelType w:val="hybridMultilevel"/>
    <w:tmpl w:val="9E06FDAC"/>
    <w:lvl w:ilvl="0" w:tplc="0419000B">
      <w:start w:val="1"/>
      <w:numFmt w:val="bullet"/>
      <w:lvlText w:val=""/>
      <w:lvlJc w:val="left"/>
      <w:pPr>
        <w:ind w:left="1800" w:hanging="360"/>
      </w:pPr>
      <w:rPr>
        <w:rFonts w:ascii="Wingdings" w:hAnsi="Wingdings"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17"/>
  </w:num>
  <w:num w:numId="2">
    <w:abstractNumId w:val="7"/>
  </w:num>
  <w:num w:numId="3">
    <w:abstractNumId w:val="16"/>
  </w:num>
  <w:num w:numId="4">
    <w:abstractNumId w:val="10"/>
  </w:num>
  <w:num w:numId="5">
    <w:abstractNumId w:val="21"/>
  </w:num>
  <w:num w:numId="6">
    <w:abstractNumId w:val="11"/>
  </w:num>
  <w:num w:numId="7">
    <w:abstractNumId w:val="9"/>
  </w:num>
  <w:num w:numId="8">
    <w:abstractNumId w:val="22"/>
  </w:num>
  <w:num w:numId="9">
    <w:abstractNumId w:val="27"/>
  </w:num>
  <w:num w:numId="10">
    <w:abstractNumId w:val="12"/>
  </w:num>
  <w:num w:numId="11">
    <w:abstractNumId w:val="2"/>
  </w:num>
  <w:num w:numId="12">
    <w:abstractNumId w:val="13"/>
  </w:num>
  <w:num w:numId="13">
    <w:abstractNumId w:val="3"/>
  </w:num>
  <w:num w:numId="14">
    <w:abstractNumId w:val="23"/>
  </w:num>
  <w:num w:numId="15">
    <w:abstractNumId w:val="25"/>
  </w:num>
  <w:num w:numId="16">
    <w:abstractNumId w:val="19"/>
  </w:num>
  <w:num w:numId="17">
    <w:abstractNumId w:val="1"/>
  </w:num>
  <w:num w:numId="18">
    <w:abstractNumId w:val="28"/>
  </w:num>
  <w:num w:numId="19">
    <w:abstractNumId w:val="24"/>
  </w:num>
  <w:num w:numId="20">
    <w:abstractNumId w:val="5"/>
  </w:num>
  <w:num w:numId="21">
    <w:abstractNumId w:val="18"/>
  </w:num>
  <w:num w:numId="22">
    <w:abstractNumId w:val="15"/>
  </w:num>
  <w:num w:numId="23">
    <w:abstractNumId w:val="14"/>
  </w:num>
  <w:num w:numId="24">
    <w:abstractNumId w:val="26"/>
  </w:num>
  <w:num w:numId="25">
    <w:abstractNumId w:val="0"/>
  </w:num>
  <w:num w:numId="26">
    <w:abstractNumId w:val="20"/>
  </w:num>
  <w:num w:numId="27">
    <w:abstractNumId w:val="6"/>
  </w:num>
  <w:num w:numId="28">
    <w:abstractNumId w:val="8"/>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rsids>
    <w:rsidRoot w:val="00EE2FC8"/>
    <w:rsid w:val="00036AE6"/>
    <w:rsid w:val="0004646D"/>
    <w:rsid w:val="000915EF"/>
    <w:rsid w:val="000A2435"/>
    <w:rsid w:val="000E0F0E"/>
    <w:rsid w:val="002342BC"/>
    <w:rsid w:val="002A0F0E"/>
    <w:rsid w:val="002E4C4C"/>
    <w:rsid w:val="00344427"/>
    <w:rsid w:val="00345F2F"/>
    <w:rsid w:val="003668B7"/>
    <w:rsid w:val="004B0C3C"/>
    <w:rsid w:val="004F1D26"/>
    <w:rsid w:val="005712F3"/>
    <w:rsid w:val="00587694"/>
    <w:rsid w:val="005C6735"/>
    <w:rsid w:val="005D3779"/>
    <w:rsid w:val="006362D9"/>
    <w:rsid w:val="00650176"/>
    <w:rsid w:val="0067024F"/>
    <w:rsid w:val="00712EA0"/>
    <w:rsid w:val="00747DE9"/>
    <w:rsid w:val="007E37B7"/>
    <w:rsid w:val="007F0956"/>
    <w:rsid w:val="00807CF6"/>
    <w:rsid w:val="00875AF7"/>
    <w:rsid w:val="008E4B1E"/>
    <w:rsid w:val="009375B3"/>
    <w:rsid w:val="00952E4D"/>
    <w:rsid w:val="00A11C5B"/>
    <w:rsid w:val="00A64006"/>
    <w:rsid w:val="00A850DB"/>
    <w:rsid w:val="00AA6993"/>
    <w:rsid w:val="00AB0C65"/>
    <w:rsid w:val="00B3288D"/>
    <w:rsid w:val="00BB5F35"/>
    <w:rsid w:val="00BD64C6"/>
    <w:rsid w:val="00BF6B42"/>
    <w:rsid w:val="00C11D26"/>
    <w:rsid w:val="00C210A4"/>
    <w:rsid w:val="00C22901"/>
    <w:rsid w:val="00C431CD"/>
    <w:rsid w:val="00CE34A5"/>
    <w:rsid w:val="00CF2775"/>
    <w:rsid w:val="00E70F3B"/>
    <w:rsid w:val="00EB3605"/>
    <w:rsid w:val="00EC349C"/>
    <w:rsid w:val="00EC7857"/>
    <w:rsid w:val="00EE2FC8"/>
    <w:rsid w:val="00EF5196"/>
    <w:rsid w:val="00F520E8"/>
    <w:rsid w:val="00F63810"/>
    <w:rsid w:val="00FC0472"/>
    <w:rsid w:val="00FC049B"/>
    <w:rsid w:val="00FD58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C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2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E2FC8"/>
    <w:pPr>
      <w:ind w:left="720"/>
      <w:contextualSpacing/>
    </w:pPr>
  </w:style>
  <w:style w:type="paragraph" w:styleId="a5">
    <w:name w:val="No Spacing"/>
    <w:uiPriority w:val="1"/>
    <w:qFormat/>
    <w:rsid w:val="00EE2FC8"/>
    <w:pPr>
      <w:spacing w:after="0" w:line="240" w:lineRule="auto"/>
    </w:pPr>
  </w:style>
  <w:style w:type="paragraph" w:styleId="a6">
    <w:name w:val="Normal (Web)"/>
    <w:basedOn w:val="a"/>
    <w:uiPriority w:val="99"/>
    <w:unhideWhenUsed/>
    <w:rsid w:val="006501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650176"/>
    <w:rPr>
      <w:b/>
      <w:bCs/>
    </w:rPr>
  </w:style>
  <w:style w:type="character" w:styleId="a8">
    <w:name w:val="Hyperlink"/>
    <w:basedOn w:val="a0"/>
    <w:uiPriority w:val="99"/>
    <w:semiHidden/>
    <w:unhideWhenUsed/>
    <w:rsid w:val="00C22901"/>
    <w:rPr>
      <w:color w:val="0000FF"/>
      <w:u w:val="single"/>
    </w:rPr>
  </w:style>
  <w:style w:type="character" w:customStyle="1" w:styleId="tgc">
    <w:name w:val="_tgc"/>
    <w:basedOn w:val="a0"/>
    <w:rsid w:val="0067024F"/>
  </w:style>
  <w:style w:type="paragraph" w:styleId="a9">
    <w:name w:val="Balloon Text"/>
    <w:basedOn w:val="a"/>
    <w:link w:val="aa"/>
    <w:uiPriority w:val="99"/>
    <w:semiHidden/>
    <w:unhideWhenUsed/>
    <w:rsid w:val="00AB0C6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B0C65"/>
    <w:rPr>
      <w:rFonts w:ascii="Tahoma" w:hAnsi="Tahoma" w:cs="Tahoma"/>
      <w:sz w:val="16"/>
      <w:szCs w:val="16"/>
    </w:rPr>
  </w:style>
  <w:style w:type="character" w:styleId="ab">
    <w:name w:val="Emphasis"/>
    <w:basedOn w:val="a0"/>
    <w:uiPriority w:val="20"/>
    <w:qFormat/>
    <w:rsid w:val="008E4B1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2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E2FC8"/>
    <w:pPr>
      <w:ind w:left="720"/>
      <w:contextualSpacing/>
    </w:pPr>
  </w:style>
  <w:style w:type="paragraph" w:styleId="a5">
    <w:name w:val="No Spacing"/>
    <w:uiPriority w:val="1"/>
    <w:qFormat/>
    <w:rsid w:val="00EE2FC8"/>
    <w:pPr>
      <w:spacing w:after="0" w:line="240" w:lineRule="auto"/>
    </w:pPr>
  </w:style>
  <w:style w:type="paragraph" w:styleId="a6">
    <w:name w:val="Normal (Web)"/>
    <w:basedOn w:val="a"/>
    <w:uiPriority w:val="99"/>
    <w:unhideWhenUsed/>
    <w:rsid w:val="006501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650176"/>
    <w:rPr>
      <w:b/>
      <w:bCs/>
    </w:rPr>
  </w:style>
  <w:style w:type="character" w:styleId="a8">
    <w:name w:val="Hyperlink"/>
    <w:basedOn w:val="a0"/>
    <w:uiPriority w:val="99"/>
    <w:semiHidden/>
    <w:unhideWhenUsed/>
    <w:rsid w:val="00C22901"/>
    <w:rPr>
      <w:color w:val="0000FF"/>
      <w:u w:val="single"/>
    </w:rPr>
  </w:style>
  <w:style w:type="character" w:customStyle="1" w:styleId="tgc">
    <w:name w:val="_tgc"/>
    <w:basedOn w:val="a0"/>
    <w:rsid w:val="0067024F"/>
  </w:style>
  <w:style w:type="paragraph" w:styleId="a9">
    <w:name w:val="Balloon Text"/>
    <w:basedOn w:val="a"/>
    <w:link w:val="aa"/>
    <w:uiPriority w:val="99"/>
    <w:semiHidden/>
    <w:unhideWhenUsed/>
    <w:rsid w:val="00AB0C6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B0C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102243">
      <w:bodyDiv w:val="1"/>
      <w:marLeft w:val="0"/>
      <w:marRight w:val="0"/>
      <w:marTop w:val="0"/>
      <w:marBottom w:val="0"/>
      <w:divBdr>
        <w:top w:val="none" w:sz="0" w:space="0" w:color="auto"/>
        <w:left w:val="none" w:sz="0" w:space="0" w:color="auto"/>
        <w:bottom w:val="none" w:sz="0" w:space="0" w:color="auto"/>
        <w:right w:val="none" w:sz="0" w:space="0" w:color="auto"/>
      </w:divBdr>
    </w:div>
    <w:div w:id="302010440">
      <w:bodyDiv w:val="1"/>
      <w:marLeft w:val="0"/>
      <w:marRight w:val="0"/>
      <w:marTop w:val="0"/>
      <w:marBottom w:val="0"/>
      <w:divBdr>
        <w:top w:val="none" w:sz="0" w:space="0" w:color="auto"/>
        <w:left w:val="none" w:sz="0" w:space="0" w:color="auto"/>
        <w:bottom w:val="none" w:sz="0" w:space="0" w:color="auto"/>
        <w:right w:val="none" w:sz="0" w:space="0" w:color="auto"/>
      </w:divBdr>
      <w:divsChild>
        <w:div w:id="1279334515">
          <w:marLeft w:val="432"/>
          <w:marRight w:val="0"/>
          <w:marTop w:val="115"/>
          <w:marBottom w:val="0"/>
          <w:divBdr>
            <w:top w:val="none" w:sz="0" w:space="0" w:color="auto"/>
            <w:left w:val="none" w:sz="0" w:space="0" w:color="auto"/>
            <w:bottom w:val="none" w:sz="0" w:space="0" w:color="auto"/>
            <w:right w:val="none" w:sz="0" w:space="0" w:color="auto"/>
          </w:divBdr>
        </w:div>
      </w:divsChild>
    </w:div>
    <w:div w:id="453452402">
      <w:bodyDiv w:val="1"/>
      <w:marLeft w:val="0"/>
      <w:marRight w:val="0"/>
      <w:marTop w:val="0"/>
      <w:marBottom w:val="0"/>
      <w:divBdr>
        <w:top w:val="none" w:sz="0" w:space="0" w:color="auto"/>
        <w:left w:val="none" w:sz="0" w:space="0" w:color="auto"/>
        <w:bottom w:val="none" w:sz="0" w:space="0" w:color="auto"/>
        <w:right w:val="none" w:sz="0" w:space="0" w:color="auto"/>
      </w:divBdr>
      <w:divsChild>
        <w:div w:id="200291927">
          <w:marLeft w:val="432"/>
          <w:marRight w:val="0"/>
          <w:marTop w:val="134"/>
          <w:marBottom w:val="0"/>
          <w:divBdr>
            <w:top w:val="none" w:sz="0" w:space="0" w:color="auto"/>
            <w:left w:val="none" w:sz="0" w:space="0" w:color="auto"/>
            <w:bottom w:val="none" w:sz="0" w:space="0" w:color="auto"/>
            <w:right w:val="none" w:sz="0" w:space="0" w:color="auto"/>
          </w:divBdr>
        </w:div>
        <w:div w:id="966161651">
          <w:marLeft w:val="432"/>
          <w:marRight w:val="0"/>
          <w:marTop w:val="134"/>
          <w:marBottom w:val="0"/>
          <w:divBdr>
            <w:top w:val="none" w:sz="0" w:space="0" w:color="auto"/>
            <w:left w:val="none" w:sz="0" w:space="0" w:color="auto"/>
            <w:bottom w:val="none" w:sz="0" w:space="0" w:color="auto"/>
            <w:right w:val="none" w:sz="0" w:space="0" w:color="auto"/>
          </w:divBdr>
        </w:div>
        <w:div w:id="1140422694">
          <w:marLeft w:val="432"/>
          <w:marRight w:val="0"/>
          <w:marTop w:val="134"/>
          <w:marBottom w:val="0"/>
          <w:divBdr>
            <w:top w:val="none" w:sz="0" w:space="0" w:color="auto"/>
            <w:left w:val="none" w:sz="0" w:space="0" w:color="auto"/>
            <w:bottom w:val="none" w:sz="0" w:space="0" w:color="auto"/>
            <w:right w:val="none" w:sz="0" w:space="0" w:color="auto"/>
          </w:divBdr>
        </w:div>
        <w:div w:id="594284538">
          <w:marLeft w:val="432"/>
          <w:marRight w:val="0"/>
          <w:marTop w:val="134"/>
          <w:marBottom w:val="0"/>
          <w:divBdr>
            <w:top w:val="none" w:sz="0" w:space="0" w:color="auto"/>
            <w:left w:val="none" w:sz="0" w:space="0" w:color="auto"/>
            <w:bottom w:val="none" w:sz="0" w:space="0" w:color="auto"/>
            <w:right w:val="none" w:sz="0" w:space="0" w:color="auto"/>
          </w:divBdr>
        </w:div>
        <w:div w:id="1967928548">
          <w:marLeft w:val="432"/>
          <w:marRight w:val="0"/>
          <w:marTop w:val="134"/>
          <w:marBottom w:val="0"/>
          <w:divBdr>
            <w:top w:val="none" w:sz="0" w:space="0" w:color="auto"/>
            <w:left w:val="none" w:sz="0" w:space="0" w:color="auto"/>
            <w:bottom w:val="none" w:sz="0" w:space="0" w:color="auto"/>
            <w:right w:val="none" w:sz="0" w:space="0" w:color="auto"/>
          </w:divBdr>
        </w:div>
      </w:divsChild>
    </w:div>
    <w:div w:id="463274839">
      <w:bodyDiv w:val="1"/>
      <w:marLeft w:val="0"/>
      <w:marRight w:val="0"/>
      <w:marTop w:val="0"/>
      <w:marBottom w:val="0"/>
      <w:divBdr>
        <w:top w:val="none" w:sz="0" w:space="0" w:color="auto"/>
        <w:left w:val="none" w:sz="0" w:space="0" w:color="auto"/>
        <w:bottom w:val="none" w:sz="0" w:space="0" w:color="auto"/>
        <w:right w:val="none" w:sz="0" w:space="0" w:color="auto"/>
      </w:divBdr>
    </w:div>
    <w:div w:id="511147649">
      <w:bodyDiv w:val="1"/>
      <w:marLeft w:val="0"/>
      <w:marRight w:val="0"/>
      <w:marTop w:val="0"/>
      <w:marBottom w:val="0"/>
      <w:divBdr>
        <w:top w:val="none" w:sz="0" w:space="0" w:color="auto"/>
        <w:left w:val="none" w:sz="0" w:space="0" w:color="auto"/>
        <w:bottom w:val="none" w:sz="0" w:space="0" w:color="auto"/>
        <w:right w:val="none" w:sz="0" w:space="0" w:color="auto"/>
      </w:divBdr>
    </w:div>
    <w:div w:id="554657248">
      <w:bodyDiv w:val="1"/>
      <w:marLeft w:val="0"/>
      <w:marRight w:val="0"/>
      <w:marTop w:val="0"/>
      <w:marBottom w:val="0"/>
      <w:divBdr>
        <w:top w:val="none" w:sz="0" w:space="0" w:color="auto"/>
        <w:left w:val="none" w:sz="0" w:space="0" w:color="auto"/>
        <w:bottom w:val="none" w:sz="0" w:space="0" w:color="auto"/>
        <w:right w:val="none" w:sz="0" w:space="0" w:color="auto"/>
      </w:divBdr>
      <w:divsChild>
        <w:div w:id="613558796">
          <w:marLeft w:val="432"/>
          <w:marRight w:val="0"/>
          <w:marTop w:val="115"/>
          <w:marBottom w:val="0"/>
          <w:divBdr>
            <w:top w:val="none" w:sz="0" w:space="0" w:color="auto"/>
            <w:left w:val="none" w:sz="0" w:space="0" w:color="auto"/>
            <w:bottom w:val="none" w:sz="0" w:space="0" w:color="auto"/>
            <w:right w:val="none" w:sz="0" w:space="0" w:color="auto"/>
          </w:divBdr>
        </w:div>
      </w:divsChild>
    </w:div>
    <w:div w:id="628631173">
      <w:bodyDiv w:val="1"/>
      <w:marLeft w:val="0"/>
      <w:marRight w:val="0"/>
      <w:marTop w:val="0"/>
      <w:marBottom w:val="0"/>
      <w:divBdr>
        <w:top w:val="none" w:sz="0" w:space="0" w:color="auto"/>
        <w:left w:val="none" w:sz="0" w:space="0" w:color="auto"/>
        <w:bottom w:val="none" w:sz="0" w:space="0" w:color="auto"/>
        <w:right w:val="none" w:sz="0" w:space="0" w:color="auto"/>
      </w:divBdr>
    </w:div>
    <w:div w:id="872157573">
      <w:bodyDiv w:val="1"/>
      <w:marLeft w:val="0"/>
      <w:marRight w:val="0"/>
      <w:marTop w:val="0"/>
      <w:marBottom w:val="0"/>
      <w:divBdr>
        <w:top w:val="none" w:sz="0" w:space="0" w:color="auto"/>
        <w:left w:val="none" w:sz="0" w:space="0" w:color="auto"/>
        <w:bottom w:val="none" w:sz="0" w:space="0" w:color="auto"/>
        <w:right w:val="none" w:sz="0" w:space="0" w:color="auto"/>
      </w:divBdr>
    </w:div>
    <w:div w:id="1905749355">
      <w:bodyDiv w:val="1"/>
      <w:marLeft w:val="0"/>
      <w:marRight w:val="0"/>
      <w:marTop w:val="0"/>
      <w:marBottom w:val="0"/>
      <w:divBdr>
        <w:top w:val="none" w:sz="0" w:space="0" w:color="auto"/>
        <w:left w:val="none" w:sz="0" w:space="0" w:color="auto"/>
        <w:bottom w:val="none" w:sz="0" w:space="0" w:color="auto"/>
        <w:right w:val="none" w:sz="0" w:space="0" w:color="auto"/>
      </w:divBdr>
    </w:div>
    <w:div w:id="1990817990">
      <w:bodyDiv w:val="1"/>
      <w:marLeft w:val="0"/>
      <w:marRight w:val="0"/>
      <w:marTop w:val="0"/>
      <w:marBottom w:val="0"/>
      <w:divBdr>
        <w:top w:val="none" w:sz="0" w:space="0" w:color="auto"/>
        <w:left w:val="none" w:sz="0" w:space="0" w:color="auto"/>
        <w:bottom w:val="none" w:sz="0" w:space="0" w:color="auto"/>
        <w:right w:val="none" w:sz="0" w:space="0" w:color="auto"/>
      </w:divBdr>
      <w:divsChild>
        <w:div w:id="1451437036">
          <w:marLeft w:val="432"/>
          <w:marRight w:val="0"/>
          <w:marTop w:val="144"/>
          <w:marBottom w:val="0"/>
          <w:divBdr>
            <w:top w:val="none" w:sz="0" w:space="0" w:color="auto"/>
            <w:left w:val="none" w:sz="0" w:space="0" w:color="auto"/>
            <w:bottom w:val="none" w:sz="0" w:space="0" w:color="auto"/>
            <w:right w:val="none" w:sz="0" w:space="0" w:color="auto"/>
          </w:divBdr>
        </w:div>
        <w:div w:id="1911691959">
          <w:marLeft w:val="432"/>
          <w:marRight w:val="0"/>
          <w:marTop w:val="144"/>
          <w:marBottom w:val="0"/>
          <w:divBdr>
            <w:top w:val="none" w:sz="0" w:space="0" w:color="auto"/>
            <w:left w:val="none" w:sz="0" w:space="0" w:color="auto"/>
            <w:bottom w:val="none" w:sz="0" w:space="0" w:color="auto"/>
            <w:right w:val="none" w:sz="0" w:space="0" w:color="auto"/>
          </w:divBdr>
        </w:div>
      </w:divsChild>
    </w:div>
    <w:div w:id="2017266296">
      <w:bodyDiv w:val="1"/>
      <w:marLeft w:val="0"/>
      <w:marRight w:val="0"/>
      <w:marTop w:val="0"/>
      <w:marBottom w:val="0"/>
      <w:divBdr>
        <w:top w:val="none" w:sz="0" w:space="0" w:color="auto"/>
        <w:left w:val="none" w:sz="0" w:space="0" w:color="auto"/>
        <w:bottom w:val="none" w:sz="0" w:space="0" w:color="auto"/>
        <w:right w:val="none" w:sz="0" w:space="0" w:color="auto"/>
      </w:divBdr>
      <w:divsChild>
        <w:div w:id="507871209">
          <w:marLeft w:val="432"/>
          <w:marRight w:val="0"/>
          <w:marTop w:val="134"/>
          <w:marBottom w:val="0"/>
          <w:divBdr>
            <w:top w:val="none" w:sz="0" w:space="0" w:color="auto"/>
            <w:left w:val="none" w:sz="0" w:space="0" w:color="auto"/>
            <w:bottom w:val="none" w:sz="0" w:space="0" w:color="auto"/>
            <w:right w:val="none" w:sz="0" w:space="0" w:color="auto"/>
          </w:divBdr>
        </w:div>
        <w:div w:id="105319881">
          <w:marLeft w:val="432"/>
          <w:marRight w:val="0"/>
          <w:marTop w:val="134"/>
          <w:marBottom w:val="0"/>
          <w:divBdr>
            <w:top w:val="none" w:sz="0" w:space="0" w:color="auto"/>
            <w:left w:val="none" w:sz="0" w:space="0" w:color="auto"/>
            <w:bottom w:val="none" w:sz="0" w:space="0" w:color="auto"/>
            <w:right w:val="none" w:sz="0" w:space="0" w:color="auto"/>
          </w:divBdr>
        </w:div>
        <w:div w:id="909849457">
          <w:marLeft w:val="432"/>
          <w:marRight w:val="0"/>
          <w:marTop w:val="134"/>
          <w:marBottom w:val="0"/>
          <w:divBdr>
            <w:top w:val="none" w:sz="0" w:space="0" w:color="auto"/>
            <w:left w:val="none" w:sz="0" w:space="0" w:color="auto"/>
            <w:bottom w:val="none" w:sz="0" w:space="0" w:color="auto"/>
            <w:right w:val="none" w:sz="0" w:space="0" w:color="auto"/>
          </w:divBdr>
        </w:div>
        <w:div w:id="827330048">
          <w:marLeft w:val="432"/>
          <w:marRight w:val="0"/>
          <w:marTop w:val="134"/>
          <w:marBottom w:val="0"/>
          <w:divBdr>
            <w:top w:val="none" w:sz="0" w:space="0" w:color="auto"/>
            <w:left w:val="none" w:sz="0" w:space="0" w:color="auto"/>
            <w:bottom w:val="none" w:sz="0" w:space="0" w:color="auto"/>
            <w:right w:val="none" w:sz="0" w:space="0" w:color="auto"/>
          </w:divBdr>
        </w:div>
        <w:div w:id="1464418819">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1491</Words>
  <Characters>8500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Lyudmila</dc:creator>
  <cp:lastModifiedBy>user</cp:lastModifiedBy>
  <cp:revision>2</cp:revision>
  <dcterms:created xsi:type="dcterms:W3CDTF">2018-10-31T06:05:00Z</dcterms:created>
  <dcterms:modified xsi:type="dcterms:W3CDTF">2018-10-31T06:05:00Z</dcterms:modified>
</cp:coreProperties>
</file>