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51" w:rsidRPr="00935951" w:rsidRDefault="00935951" w:rsidP="00935951">
      <w:pPr>
        <w:spacing w:after="0" w:line="240" w:lineRule="auto"/>
        <w:jc w:val="both"/>
        <w:rPr>
          <w:rFonts w:ascii="Palatino Linotype" w:hAnsi="Palatino Linotype"/>
          <w:b/>
          <w:bCs/>
          <w:i/>
          <w:sz w:val="24"/>
          <w:szCs w:val="24"/>
        </w:rPr>
      </w:pPr>
      <w:r w:rsidRPr="00935951">
        <w:rPr>
          <w:rFonts w:ascii="Palatino Linotype" w:hAnsi="Palatino Linotype" w:cs="Calibri"/>
          <w:b/>
          <w:sz w:val="24"/>
          <w:szCs w:val="24"/>
        </w:rPr>
        <w:t xml:space="preserve">УРОК </w:t>
      </w:r>
      <w:r w:rsidRPr="00935951">
        <w:rPr>
          <w:rFonts w:ascii="Palatino Linotype" w:hAnsi="Palatino Linotype" w:cs="Calibri"/>
          <w:b/>
          <w:sz w:val="24"/>
          <w:szCs w:val="24"/>
          <w:lang w:val="tg-Cyrl-TJ"/>
        </w:rPr>
        <w:t>5</w:t>
      </w:r>
      <w:r w:rsidRPr="00935951">
        <w:rPr>
          <w:rFonts w:ascii="Palatino Linotype" w:hAnsi="Palatino Linotype" w:cs="Calibri"/>
          <w:b/>
          <w:sz w:val="24"/>
          <w:szCs w:val="24"/>
        </w:rPr>
        <w:t xml:space="preserve"> / ДАРСИ 5</w:t>
      </w:r>
    </w:p>
    <w:p w:rsidR="00366445" w:rsidRPr="00366445" w:rsidRDefault="00AB0C65" w:rsidP="00935951">
      <w:pPr>
        <w:spacing w:after="0" w:line="240" w:lineRule="auto"/>
        <w:jc w:val="both"/>
        <w:rPr>
          <w:rFonts w:ascii="Palatino Linotype" w:hAnsi="Palatino Linotype"/>
          <w:bCs/>
          <w:i/>
          <w:sz w:val="24"/>
          <w:szCs w:val="24"/>
          <w:lang w:val="tg-Cyrl-TJ"/>
        </w:rPr>
      </w:pPr>
      <w:r w:rsidRPr="00935951">
        <w:rPr>
          <w:rFonts w:ascii="Palatino Linotype" w:hAnsi="Palatino Linotype"/>
          <w:bCs/>
          <w:i/>
          <w:sz w:val="24"/>
          <w:szCs w:val="24"/>
        </w:rPr>
        <w:t>На прошлом уроке мы изучили с вами, как информация воздействует</w:t>
      </w:r>
      <w:r w:rsidR="00B82EE9">
        <w:rPr>
          <w:rFonts w:ascii="Palatino Linotype" w:hAnsi="Palatino Linotype"/>
          <w:bCs/>
          <w:i/>
          <w:sz w:val="24"/>
          <w:szCs w:val="24"/>
        </w:rPr>
        <w:t xml:space="preserve"> на поведение человека. Узнали, </w:t>
      </w:r>
      <w:r w:rsidRPr="00935951">
        <w:rPr>
          <w:rFonts w:ascii="Palatino Linotype" w:hAnsi="Palatino Linotype"/>
          <w:bCs/>
          <w:i/>
          <w:sz w:val="24"/>
          <w:szCs w:val="24"/>
        </w:rPr>
        <w:t xml:space="preserve">что не всегда надо верить всему, что опубликовано и написано в сети </w:t>
      </w:r>
      <w:r w:rsidR="002D0A2F" w:rsidRPr="00935951">
        <w:rPr>
          <w:rFonts w:ascii="Palatino Linotype" w:hAnsi="Palatino Linotype"/>
          <w:bCs/>
          <w:i/>
          <w:sz w:val="24"/>
          <w:szCs w:val="24"/>
        </w:rPr>
        <w:t>Интернет</w:t>
      </w:r>
      <w:r w:rsidRPr="00935951">
        <w:rPr>
          <w:rFonts w:ascii="Palatino Linotype" w:hAnsi="Palatino Linotype"/>
          <w:bCs/>
          <w:i/>
          <w:sz w:val="24"/>
          <w:szCs w:val="24"/>
        </w:rPr>
        <w:t xml:space="preserve">, сказано по телевизору. </w:t>
      </w:r>
      <w:r w:rsidR="001F2198" w:rsidRPr="00935951">
        <w:rPr>
          <w:rFonts w:ascii="Palatino Linotype" w:hAnsi="Palatino Linotype"/>
          <w:bCs/>
          <w:i/>
          <w:sz w:val="24"/>
          <w:szCs w:val="24"/>
        </w:rPr>
        <w:t>Сегодня мы</w:t>
      </w:r>
      <w:r w:rsidRPr="00935951">
        <w:rPr>
          <w:rFonts w:ascii="Palatino Linotype" w:hAnsi="Palatino Linotype"/>
          <w:bCs/>
          <w:i/>
          <w:sz w:val="24"/>
          <w:szCs w:val="24"/>
        </w:rPr>
        <w:t xml:space="preserve"> обсудим </w:t>
      </w:r>
      <w:r w:rsidR="001F2198" w:rsidRPr="00935951">
        <w:rPr>
          <w:rFonts w:ascii="Palatino Linotype" w:hAnsi="Palatino Linotype"/>
          <w:bCs/>
          <w:i/>
          <w:sz w:val="24"/>
          <w:szCs w:val="24"/>
        </w:rPr>
        <w:t>такие понятия</w:t>
      </w:r>
      <w:r w:rsidRPr="00935951">
        <w:rPr>
          <w:rFonts w:ascii="Palatino Linotype" w:hAnsi="Palatino Linotype"/>
          <w:bCs/>
          <w:i/>
          <w:sz w:val="24"/>
          <w:szCs w:val="24"/>
        </w:rPr>
        <w:t xml:space="preserve">, </w:t>
      </w:r>
      <w:r w:rsidR="001F2198" w:rsidRPr="00935951">
        <w:rPr>
          <w:rFonts w:ascii="Palatino Linotype" w:hAnsi="Palatino Linotype"/>
          <w:bCs/>
          <w:i/>
          <w:sz w:val="24"/>
          <w:szCs w:val="24"/>
        </w:rPr>
        <w:t xml:space="preserve">как </w:t>
      </w:r>
      <w:r w:rsidR="00AD08A6" w:rsidRPr="00935951">
        <w:rPr>
          <w:rFonts w:ascii="Palatino Linotype" w:hAnsi="Palatino Linotype"/>
          <w:bCs/>
          <w:i/>
          <w:sz w:val="24"/>
          <w:szCs w:val="24"/>
        </w:rPr>
        <w:t xml:space="preserve">ФАКТЫ </w:t>
      </w:r>
      <w:r w:rsidRPr="00935951">
        <w:rPr>
          <w:rFonts w:ascii="Palatino Linotype" w:hAnsi="Palatino Linotype"/>
          <w:bCs/>
          <w:i/>
          <w:sz w:val="24"/>
          <w:szCs w:val="24"/>
        </w:rPr>
        <w:t xml:space="preserve">и </w:t>
      </w:r>
      <w:r w:rsidR="00AD08A6" w:rsidRPr="00935951">
        <w:rPr>
          <w:rFonts w:ascii="Palatino Linotype" w:hAnsi="Palatino Linotype"/>
          <w:bCs/>
          <w:i/>
          <w:sz w:val="24"/>
          <w:szCs w:val="24"/>
        </w:rPr>
        <w:t>МНЕНИЯ</w:t>
      </w:r>
      <w:r w:rsidRPr="00935951">
        <w:rPr>
          <w:rFonts w:ascii="Palatino Linotype" w:hAnsi="Palatino Linotype"/>
          <w:bCs/>
          <w:i/>
          <w:sz w:val="24"/>
          <w:szCs w:val="24"/>
        </w:rPr>
        <w:t>, как они выглядят в материалах СМИ, как и для</w:t>
      </w:r>
      <w:r w:rsidR="00A65AB9">
        <w:rPr>
          <w:rFonts w:ascii="Palatino Linotype" w:hAnsi="Palatino Linotype"/>
          <w:bCs/>
          <w:i/>
          <w:sz w:val="24"/>
          <w:szCs w:val="24"/>
        </w:rPr>
        <w:t xml:space="preserve"> </w:t>
      </w:r>
      <w:r w:rsidRPr="00935951">
        <w:rPr>
          <w:rFonts w:ascii="Palatino Linotype" w:hAnsi="Palatino Linotype"/>
          <w:bCs/>
          <w:i/>
          <w:sz w:val="24"/>
          <w:szCs w:val="24"/>
        </w:rPr>
        <w:t>чего</w:t>
      </w:r>
      <w:r w:rsidR="00141397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 </w:t>
      </w:r>
      <w:r w:rsidRPr="00935951">
        <w:rPr>
          <w:rFonts w:ascii="Palatino Linotype" w:hAnsi="Palatino Linotype"/>
          <w:bCs/>
          <w:i/>
          <w:sz w:val="24"/>
          <w:szCs w:val="24"/>
        </w:rPr>
        <w:t xml:space="preserve">их различать. Мы поразмышляем над тем, что такое </w:t>
      </w:r>
      <w:r w:rsidR="00AD08A6" w:rsidRPr="00935951">
        <w:rPr>
          <w:rFonts w:ascii="Palatino Linotype" w:hAnsi="Palatino Linotype"/>
          <w:bCs/>
          <w:i/>
          <w:sz w:val="24"/>
          <w:szCs w:val="24"/>
        </w:rPr>
        <w:t xml:space="preserve">критическое </w:t>
      </w:r>
      <w:r w:rsidRPr="00935951">
        <w:rPr>
          <w:rFonts w:ascii="Palatino Linotype" w:hAnsi="Palatino Linotype"/>
          <w:bCs/>
          <w:i/>
          <w:sz w:val="24"/>
          <w:szCs w:val="24"/>
        </w:rPr>
        <w:t>мышление, и какие умения необходимы при работе со СМИ.</w:t>
      </w:r>
    </w:p>
    <w:p w:rsidR="00935951" w:rsidRPr="00935951" w:rsidRDefault="00935951" w:rsidP="00935951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:rsidR="00666492" w:rsidRPr="00C571C3" w:rsidRDefault="003B1327" w:rsidP="00C571C3">
      <w:pPr>
        <w:spacing w:after="0" w:line="240" w:lineRule="auto"/>
        <w:jc w:val="both"/>
        <w:rPr>
          <w:rFonts w:ascii="Palatino Linotype" w:hAnsi="Palatino Linotype"/>
          <w:bCs/>
          <w:i/>
          <w:sz w:val="24"/>
          <w:szCs w:val="24"/>
          <w:lang w:val="tg-Cyrl-TJ"/>
        </w:rPr>
      </w:pPr>
      <w:r w:rsidRPr="00935951">
        <w:rPr>
          <w:rFonts w:ascii="Palatino Linotype" w:hAnsi="Palatino Linotype"/>
          <w:bCs/>
          <w:i/>
          <w:sz w:val="24"/>
          <w:szCs w:val="24"/>
        </w:rPr>
        <w:t>Дар</w:t>
      </w:r>
      <w:r w:rsidR="00FB7512" w:rsidRPr="00935951">
        <w:rPr>
          <w:rFonts w:ascii="Palatino Linotype" w:hAnsi="Palatino Linotype"/>
          <w:bCs/>
          <w:i/>
          <w:sz w:val="24"/>
          <w:szCs w:val="24"/>
        </w:rPr>
        <w:t xml:space="preserve"> </w:t>
      </w:r>
      <w:r w:rsidR="00666492" w:rsidRPr="00935951">
        <w:rPr>
          <w:rFonts w:ascii="Palatino Linotype" w:hAnsi="Palatino Linotype"/>
          <w:bCs/>
          <w:i/>
          <w:sz w:val="24"/>
          <w:szCs w:val="24"/>
        </w:rPr>
        <w:t xml:space="preserve">дарси </w:t>
      </w:r>
      <w:r w:rsidR="00A65AB9">
        <w:rPr>
          <w:rFonts w:ascii="Palatino Linotype" w:hAnsi="Palatino Linotype"/>
          <w:bCs/>
          <w:i/>
          <w:sz w:val="24"/>
          <w:szCs w:val="24"/>
        </w:rPr>
        <w:t xml:space="preserve">гузашта </w:t>
      </w:r>
      <w:r w:rsidR="00666492" w:rsidRPr="00935951">
        <w:rPr>
          <w:rFonts w:ascii="Palatino Linotype" w:hAnsi="Palatino Linotype"/>
          <w:bCs/>
          <w:i/>
          <w:sz w:val="24"/>
          <w:szCs w:val="24"/>
        </w:rPr>
        <w:t xml:space="preserve">мо бо </w:t>
      </w:r>
      <w:r w:rsidR="00A65AB9" w:rsidRPr="00935951">
        <w:rPr>
          <w:rFonts w:ascii="Palatino Linotype" w:hAnsi="Palatino Linotype"/>
          <w:bCs/>
          <w:i/>
          <w:sz w:val="24"/>
          <w:szCs w:val="24"/>
        </w:rPr>
        <w:t xml:space="preserve">шумо </w:t>
      </w:r>
      <w:r w:rsidRPr="00935951">
        <w:rPr>
          <w:rFonts w:ascii="Palatino Linotype" w:hAnsi="Palatino Linotype"/>
          <w:bCs/>
          <w:i/>
          <w:sz w:val="24"/>
          <w:szCs w:val="24"/>
        </w:rPr>
        <w:t xml:space="preserve">дар </w:t>
      </w:r>
      <w:r w:rsidR="00A65AB9">
        <w:rPr>
          <w:rFonts w:ascii="Palatino Linotype" w:hAnsi="Palatino Linotype"/>
          <w:bCs/>
          <w:i/>
          <w:sz w:val="24"/>
          <w:szCs w:val="24"/>
        </w:rPr>
        <w:t xml:space="preserve">бораи </w:t>
      </w:r>
      <w:r w:rsidR="00666492" w:rsidRPr="00935951">
        <w:rPr>
          <w:rFonts w:ascii="Palatino Linotype" w:hAnsi="Palatino Linotype"/>
          <w:bCs/>
          <w:i/>
          <w:sz w:val="24"/>
          <w:szCs w:val="24"/>
        </w:rPr>
        <w:t>иттило</w:t>
      </w:r>
      <w:r w:rsidRPr="00935951">
        <w:rPr>
          <w:rFonts w:ascii="Palatino Linotype" w:hAnsi="Palatino Linotype"/>
          <w:bCs/>
          <w:i/>
          <w:sz w:val="24"/>
          <w:szCs w:val="24"/>
        </w:rPr>
        <w:t>ъ</w:t>
      </w:r>
      <w:r w:rsidR="00A65AB9">
        <w:rPr>
          <w:rFonts w:ascii="Palatino Linotype" w:hAnsi="Palatino Linotype"/>
          <w:bCs/>
          <w:i/>
          <w:sz w:val="24"/>
          <w:szCs w:val="24"/>
        </w:rPr>
        <w:t xml:space="preserve">, ки он </w:t>
      </w:r>
      <w:r w:rsidRPr="00935951">
        <w:rPr>
          <w:rFonts w:ascii="Palatino Linotype" w:hAnsi="Palatino Linotype"/>
          <w:bCs/>
          <w:i/>
          <w:sz w:val="24"/>
          <w:szCs w:val="24"/>
        </w:rPr>
        <w:t>ч</w:t>
      </w:r>
      <w:r w:rsidRPr="00935951">
        <w:rPr>
          <w:rFonts w:ascii="Palatino Linotype" w:hAnsi="Palatino Linotype" w:cs="Calibri"/>
          <w:bCs/>
          <w:i/>
          <w:sz w:val="24"/>
          <w:szCs w:val="24"/>
        </w:rPr>
        <w:t>ӣ</w:t>
      </w:r>
      <w:r w:rsidRPr="00935951">
        <w:rPr>
          <w:rFonts w:ascii="Palatino Linotype" w:hAnsi="Palatino Linotype"/>
          <w:bCs/>
          <w:i/>
          <w:sz w:val="24"/>
          <w:szCs w:val="24"/>
        </w:rPr>
        <w:t xml:space="preserve"> </w:t>
      </w:r>
      <w:r w:rsidR="00A65AB9">
        <w:rPr>
          <w:rFonts w:ascii="Palatino Linotype" w:hAnsi="Palatino Linotype"/>
          <w:bCs/>
          <w:i/>
          <w:sz w:val="24"/>
          <w:szCs w:val="24"/>
        </w:rPr>
        <w:t xml:space="preserve">гуна </w:t>
      </w:r>
      <w:r w:rsidRPr="00935951">
        <w:rPr>
          <w:rFonts w:ascii="Palatino Linotype" w:hAnsi="Palatino Linotype" w:cs="Century Gothic"/>
          <w:bCs/>
          <w:i/>
          <w:sz w:val="24"/>
          <w:szCs w:val="24"/>
        </w:rPr>
        <w:t>ба</w:t>
      </w:r>
      <w:r w:rsidR="00FB7512" w:rsidRPr="00935951">
        <w:rPr>
          <w:rFonts w:ascii="Palatino Linotype" w:hAnsi="Palatino Linotype"/>
          <w:bCs/>
          <w:i/>
          <w:sz w:val="24"/>
          <w:szCs w:val="24"/>
        </w:rPr>
        <w:t xml:space="preserve"> </w:t>
      </w:r>
      <w:r w:rsidRPr="00935951">
        <w:rPr>
          <w:rFonts w:ascii="Palatino Linotype" w:hAnsi="Palatino Linotype"/>
          <w:bCs/>
          <w:i/>
          <w:sz w:val="24"/>
          <w:szCs w:val="24"/>
        </w:rPr>
        <w:t>рафтори инсон таъсир ме</w:t>
      </w:r>
      <w:r w:rsidR="00B82EE9">
        <w:rPr>
          <w:rFonts w:ascii="Palatino Linotype" w:hAnsi="Palatino Linotype"/>
          <w:bCs/>
          <w:i/>
          <w:sz w:val="24"/>
          <w:szCs w:val="24"/>
        </w:rPr>
        <w:t>расонад</w:t>
      </w:r>
      <w:r w:rsidR="00366445">
        <w:rPr>
          <w:rFonts w:ascii="Palatino Linotype" w:hAnsi="Palatino Linotype"/>
          <w:bCs/>
          <w:i/>
          <w:sz w:val="24"/>
          <w:szCs w:val="24"/>
          <w:lang w:val="tg-Cyrl-TJ"/>
        </w:rPr>
        <w:t>, ом</w:t>
      </w:r>
      <w:r w:rsidR="00B52E24">
        <w:rPr>
          <w:rFonts w:ascii="Palatino Linotype" w:hAnsi="Palatino Linotype"/>
          <w:bCs/>
          <w:i/>
          <w:sz w:val="24"/>
          <w:szCs w:val="24"/>
          <w:lang w:val="tg-Cyrl-TJ"/>
        </w:rPr>
        <w:t>ў</w:t>
      </w:r>
      <w:r w:rsidR="00366445">
        <w:rPr>
          <w:rFonts w:ascii="Palatino Linotype" w:hAnsi="Palatino Linotype"/>
          <w:bCs/>
          <w:i/>
          <w:sz w:val="24"/>
          <w:szCs w:val="24"/>
          <w:lang w:val="tg-Cyrl-TJ"/>
        </w:rPr>
        <w:t>хтем</w:t>
      </w:r>
      <w:r w:rsidR="00404F21">
        <w:rPr>
          <w:rFonts w:ascii="Palatino Linotype" w:hAnsi="Palatino Linotype"/>
          <w:bCs/>
          <w:i/>
          <w:sz w:val="24"/>
          <w:szCs w:val="24"/>
        </w:rPr>
        <w:t>.</w:t>
      </w:r>
      <w:r w:rsidR="00404F21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 </w:t>
      </w:r>
      <w:r w:rsidR="00B82EE9">
        <w:rPr>
          <w:rFonts w:ascii="Palatino Linotype" w:hAnsi="Palatino Linotype"/>
          <w:bCs/>
          <w:i/>
          <w:sz w:val="24"/>
          <w:szCs w:val="24"/>
        </w:rPr>
        <w:t>Бохабар гаштем,</w:t>
      </w:r>
      <w:r w:rsidR="00D55BA9">
        <w:rPr>
          <w:rFonts w:ascii="Palatino Linotype" w:hAnsi="Palatino Linotype"/>
          <w:bCs/>
          <w:i/>
          <w:sz w:val="24"/>
          <w:szCs w:val="24"/>
        </w:rPr>
        <w:t xml:space="preserve"> </w:t>
      </w:r>
      <w:r w:rsidR="00B82EE9">
        <w:rPr>
          <w:rFonts w:ascii="Palatino Linotype" w:hAnsi="Palatino Linotype"/>
          <w:bCs/>
          <w:i/>
          <w:sz w:val="24"/>
          <w:szCs w:val="24"/>
        </w:rPr>
        <w:t xml:space="preserve">ки </w:t>
      </w:r>
      <w:r w:rsidR="00666492" w:rsidRPr="00935951">
        <w:rPr>
          <w:rFonts w:ascii="Palatino Linotype" w:hAnsi="Palatino Linotype"/>
          <w:bCs/>
          <w:i/>
          <w:sz w:val="24"/>
          <w:szCs w:val="24"/>
        </w:rPr>
        <w:t xml:space="preserve">на </w:t>
      </w:r>
      <w:r w:rsidR="00366445">
        <w:rPr>
          <w:rFonts w:ascii="Palatino Linotype" w:hAnsi="Palatino Linotype"/>
          <w:bCs/>
          <w:i/>
          <w:sz w:val="24"/>
          <w:szCs w:val="24"/>
          <w:lang w:val="tg-Cyrl-TJ"/>
        </w:rPr>
        <w:t>ҳамеша ба</w:t>
      </w:r>
      <w:r w:rsidR="00404F21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 маводи дар Интернет нашр шуда ва</w:t>
      </w:r>
      <w:r w:rsidR="00366445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 дар телевизор гуфта </w:t>
      </w:r>
      <w:r w:rsidR="00666492" w:rsidRPr="00935951">
        <w:rPr>
          <w:rFonts w:ascii="Palatino Linotype" w:hAnsi="Palatino Linotype" w:cs="Century Gothic"/>
          <w:bCs/>
          <w:i/>
          <w:sz w:val="24"/>
          <w:szCs w:val="24"/>
        </w:rPr>
        <w:t>бовар</w:t>
      </w:r>
      <w:r w:rsidR="00666492" w:rsidRPr="00935951">
        <w:rPr>
          <w:rFonts w:ascii="Palatino Linotype" w:hAnsi="Palatino Linotype"/>
          <w:bCs/>
          <w:i/>
          <w:sz w:val="24"/>
          <w:szCs w:val="24"/>
        </w:rPr>
        <w:t xml:space="preserve"> </w:t>
      </w:r>
      <w:r w:rsidR="00366445">
        <w:rPr>
          <w:rFonts w:ascii="Palatino Linotype" w:hAnsi="Palatino Linotype" w:cs="Century Gothic"/>
          <w:bCs/>
          <w:i/>
          <w:sz w:val="24"/>
          <w:szCs w:val="24"/>
        </w:rPr>
        <w:t>кардан лозим аст.</w:t>
      </w:r>
      <w:r w:rsidR="00D55BA9">
        <w:rPr>
          <w:rFonts w:ascii="Palatino Linotype" w:hAnsi="Palatino Linotype"/>
          <w:bCs/>
          <w:i/>
          <w:sz w:val="24"/>
          <w:szCs w:val="24"/>
        </w:rPr>
        <w:t xml:space="preserve"> </w:t>
      </w:r>
      <w:r w:rsidR="00666492" w:rsidRPr="00935951">
        <w:rPr>
          <w:rFonts w:ascii="Palatino Linotype" w:hAnsi="Palatino Linotype" w:cs="Century Gothic"/>
          <w:bCs/>
          <w:i/>
          <w:sz w:val="24"/>
          <w:szCs w:val="24"/>
        </w:rPr>
        <w:t>Имр</w:t>
      </w:r>
      <w:r w:rsidR="00AD08A6">
        <w:rPr>
          <w:rFonts w:ascii="Palatino Linotype" w:hAnsi="Palatino Linotype" w:cs="Calibri"/>
          <w:bCs/>
          <w:i/>
          <w:sz w:val="24"/>
          <w:szCs w:val="24"/>
        </w:rPr>
        <w:t>ў</w:t>
      </w:r>
      <w:r w:rsidR="00666492" w:rsidRPr="00935951">
        <w:rPr>
          <w:rFonts w:ascii="Palatino Linotype" w:hAnsi="Palatino Linotype" w:cs="Century Gothic"/>
          <w:bCs/>
          <w:i/>
          <w:sz w:val="24"/>
          <w:szCs w:val="24"/>
        </w:rPr>
        <w:t>з</w:t>
      </w:r>
      <w:r w:rsidR="00666492" w:rsidRPr="00935951">
        <w:rPr>
          <w:rFonts w:ascii="Palatino Linotype" w:hAnsi="Palatino Linotype"/>
          <w:bCs/>
          <w:i/>
          <w:sz w:val="24"/>
          <w:szCs w:val="24"/>
        </w:rPr>
        <w:t xml:space="preserve"> </w:t>
      </w:r>
      <w:r w:rsidR="00366445">
        <w:rPr>
          <w:rFonts w:ascii="Palatino Linotype" w:hAnsi="Palatino Linotype"/>
          <w:bCs/>
          <w:i/>
          <w:sz w:val="24"/>
          <w:szCs w:val="24"/>
        </w:rPr>
        <w:t xml:space="preserve">мо </w:t>
      </w:r>
      <w:r w:rsidR="00AD08A6">
        <w:rPr>
          <w:rFonts w:ascii="Palatino Linotype" w:hAnsi="Palatino Linotype"/>
          <w:bCs/>
          <w:i/>
          <w:sz w:val="24"/>
          <w:szCs w:val="24"/>
        </w:rPr>
        <w:t xml:space="preserve">мафҳумҳои </w:t>
      </w:r>
      <w:r w:rsidRPr="00935951">
        <w:rPr>
          <w:rFonts w:ascii="Palatino Linotype" w:hAnsi="Palatino Linotype"/>
          <w:bCs/>
          <w:i/>
          <w:sz w:val="24"/>
          <w:szCs w:val="24"/>
        </w:rPr>
        <w:t xml:space="preserve">ДАЛЕЛ </w:t>
      </w:r>
      <w:r w:rsidR="00666492" w:rsidRPr="00935951">
        <w:rPr>
          <w:rFonts w:ascii="Palatino Linotype" w:hAnsi="Palatino Linotype"/>
          <w:bCs/>
          <w:i/>
          <w:sz w:val="24"/>
          <w:szCs w:val="24"/>
        </w:rPr>
        <w:t>в</w:t>
      </w:r>
      <w:r w:rsidR="00B46486" w:rsidRPr="00935951">
        <w:rPr>
          <w:rFonts w:ascii="Palatino Linotype" w:hAnsi="Palatino Linotype"/>
          <w:bCs/>
          <w:i/>
          <w:sz w:val="24"/>
          <w:szCs w:val="24"/>
        </w:rPr>
        <w:t xml:space="preserve">а </w:t>
      </w:r>
      <w:r w:rsidR="00FB7512" w:rsidRPr="00935951">
        <w:rPr>
          <w:rFonts w:ascii="Palatino Linotype" w:hAnsi="Palatino Linotype"/>
          <w:bCs/>
          <w:i/>
          <w:sz w:val="24"/>
          <w:szCs w:val="24"/>
        </w:rPr>
        <w:t>АНДЕША</w:t>
      </w:r>
      <w:r w:rsidR="00366445">
        <w:rPr>
          <w:rFonts w:ascii="Palatino Linotype" w:hAnsi="Palatino Linotype"/>
          <w:bCs/>
          <w:i/>
          <w:sz w:val="24"/>
          <w:szCs w:val="24"/>
          <w:lang w:val="tg-Cyrl-TJ"/>
        </w:rPr>
        <w:t>, ч</w:t>
      </w:r>
      <w:r w:rsidR="00C571C3">
        <w:rPr>
          <w:rFonts w:ascii="Palatino Linotype" w:hAnsi="Palatino Linotype"/>
          <w:bCs/>
          <w:i/>
          <w:sz w:val="24"/>
          <w:szCs w:val="24"/>
          <w:lang w:val="tg-Cyrl-TJ"/>
        </w:rPr>
        <w:t>ӣ</w:t>
      </w:r>
      <w:r w:rsidR="00366445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 тавр онҳо дар маводи ВАО </w:t>
      </w:r>
      <w:r w:rsidR="002565AB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инъикос </w:t>
      </w:r>
      <w:r w:rsidR="00366445">
        <w:rPr>
          <w:rFonts w:ascii="Palatino Linotype" w:hAnsi="Palatino Linotype"/>
          <w:bCs/>
          <w:i/>
          <w:sz w:val="24"/>
          <w:szCs w:val="24"/>
          <w:lang w:val="tg-Cyrl-TJ"/>
        </w:rPr>
        <w:t>меёбанд, ч</w:t>
      </w:r>
      <w:r w:rsidR="005955E7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ӣ гуна </w:t>
      </w:r>
      <w:r w:rsidR="00366445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ва барои чӣ бояд онҳоро фарқ кард, </w:t>
      </w:r>
      <w:r w:rsidR="00366445">
        <w:rPr>
          <w:rFonts w:ascii="Palatino Linotype" w:hAnsi="Palatino Linotype"/>
          <w:bCs/>
          <w:i/>
          <w:sz w:val="24"/>
          <w:szCs w:val="24"/>
        </w:rPr>
        <w:t>му</w:t>
      </w:r>
      <w:r w:rsidR="00366445">
        <w:rPr>
          <w:rFonts w:ascii="Palatino Linotype" w:hAnsi="Palatino Linotype"/>
          <w:bCs/>
          <w:i/>
          <w:sz w:val="24"/>
          <w:szCs w:val="24"/>
          <w:lang w:val="tg-Cyrl-TJ"/>
        </w:rPr>
        <w:t>ҳокима мекунем</w:t>
      </w:r>
      <w:r w:rsidR="00CF7D3B">
        <w:rPr>
          <w:rFonts w:ascii="Palatino Linotype" w:hAnsi="Palatino Linotype"/>
          <w:bCs/>
          <w:i/>
          <w:sz w:val="24"/>
          <w:szCs w:val="24"/>
        </w:rPr>
        <w:t>.</w:t>
      </w:r>
      <w:r w:rsidR="005955E7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 </w:t>
      </w:r>
      <w:r w:rsidR="00B46486" w:rsidRPr="0080109A">
        <w:rPr>
          <w:rFonts w:ascii="Palatino Linotype" w:hAnsi="Palatino Linotype" w:cs="Century Gothic"/>
          <w:bCs/>
          <w:i/>
          <w:sz w:val="24"/>
          <w:szCs w:val="24"/>
          <w:lang w:val="tg-Cyrl-TJ"/>
        </w:rPr>
        <w:t>Мо</w:t>
      </w:r>
      <w:r w:rsidR="00B46486" w:rsidRPr="0080109A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 </w:t>
      </w:r>
      <w:r w:rsidRPr="0080109A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сари </w:t>
      </w:r>
      <w:r w:rsidR="00CF7D3B" w:rsidRPr="0080109A">
        <w:rPr>
          <w:rFonts w:ascii="Palatino Linotype" w:hAnsi="Palatino Linotype"/>
          <w:bCs/>
          <w:i/>
          <w:sz w:val="24"/>
          <w:szCs w:val="24"/>
          <w:lang w:val="tg-Cyrl-TJ"/>
        </w:rPr>
        <w:t>масъалае</w:t>
      </w:r>
      <w:r w:rsidR="005955E7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 меандешем, ки </w:t>
      </w:r>
      <w:r w:rsidR="00CF7D3B" w:rsidRPr="0080109A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тафаккури интиқодӣ </w:t>
      </w:r>
      <w:r w:rsidR="00B46486" w:rsidRPr="0080109A">
        <w:rPr>
          <w:rFonts w:ascii="Palatino Linotype" w:hAnsi="Palatino Linotype" w:cs="Century Gothic"/>
          <w:bCs/>
          <w:i/>
          <w:sz w:val="24"/>
          <w:szCs w:val="24"/>
          <w:lang w:val="tg-Cyrl-TJ"/>
        </w:rPr>
        <w:t>чист</w:t>
      </w:r>
      <w:r w:rsidR="00B46486" w:rsidRPr="0080109A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 </w:t>
      </w:r>
      <w:r w:rsidR="00B46486" w:rsidRPr="0080109A">
        <w:rPr>
          <w:rFonts w:ascii="Palatino Linotype" w:hAnsi="Palatino Linotype" w:cs="Century Gothic"/>
          <w:bCs/>
          <w:i/>
          <w:sz w:val="24"/>
          <w:szCs w:val="24"/>
          <w:lang w:val="tg-Cyrl-TJ"/>
        </w:rPr>
        <w:t>ва</w:t>
      </w:r>
      <w:r w:rsidR="00B46486" w:rsidRPr="0080109A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 </w:t>
      </w:r>
      <w:r w:rsidR="00366445" w:rsidRPr="0080109A">
        <w:rPr>
          <w:rFonts w:ascii="Palatino Linotype" w:hAnsi="Palatino Linotype"/>
          <w:bCs/>
          <w:i/>
          <w:sz w:val="24"/>
          <w:szCs w:val="24"/>
          <w:lang w:val="tg-Cyrl-TJ"/>
        </w:rPr>
        <w:t>кадом</w:t>
      </w:r>
      <w:r w:rsidR="005955E7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 </w:t>
      </w:r>
      <w:r w:rsidR="0080109A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донишу маҳорат </w:t>
      </w:r>
      <w:r w:rsidR="00CF7D3B" w:rsidRPr="0080109A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ҳангоми </w:t>
      </w:r>
      <w:r w:rsidR="00B46486" w:rsidRPr="0080109A">
        <w:rPr>
          <w:rFonts w:ascii="Palatino Linotype" w:hAnsi="Palatino Linotype" w:cs="Century Gothic"/>
          <w:bCs/>
          <w:i/>
          <w:sz w:val="24"/>
          <w:szCs w:val="24"/>
          <w:lang w:val="tg-Cyrl-TJ"/>
        </w:rPr>
        <w:t>кор</w:t>
      </w:r>
      <w:r w:rsidR="00B46486" w:rsidRPr="0080109A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 </w:t>
      </w:r>
      <w:r w:rsidR="00B46486" w:rsidRPr="0080109A">
        <w:rPr>
          <w:rFonts w:ascii="Palatino Linotype" w:hAnsi="Palatino Linotype" w:cs="Century Gothic"/>
          <w:bCs/>
          <w:i/>
          <w:sz w:val="24"/>
          <w:szCs w:val="24"/>
          <w:lang w:val="tg-Cyrl-TJ"/>
        </w:rPr>
        <w:t>бо</w:t>
      </w:r>
      <w:r w:rsidR="00B46486" w:rsidRPr="0080109A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 </w:t>
      </w:r>
      <w:r w:rsidR="00B46486" w:rsidRPr="0080109A">
        <w:rPr>
          <w:rFonts w:ascii="Palatino Linotype" w:hAnsi="Palatino Linotype" w:cs="Century Gothic"/>
          <w:bCs/>
          <w:i/>
          <w:sz w:val="24"/>
          <w:szCs w:val="24"/>
          <w:lang w:val="tg-Cyrl-TJ"/>
        </w:rPr>
        <w:t>ВАО</w:t>
      </w:r>
      <w:r w:rsidR="00CF7D3B" w:rsidRPr="0080109A">
        <w:rPr>
          <w:rFonts w:ascii="Palatino Linotype" w:hAnsi="Palatino Linotype"/>
          <w:bCs/>
          <w:i/>
          <w:sz w:val="24"/>
          <w:szCs w:val="24"/>
          <w:lang w:val="tg-Cyrl-TJ"/>
        </w:rPr>
        <w:t xml:space="preserve"> </w:t>
      </w:r>
      <w:r w:rsidR="00101B87" w:rsidRPr="0080109A">
        <w:rPr>
          <w:rFonts w:ascii="Palatino Linotype" w:hAnsi="Palatino Linotype"/>
          <w:bCs/>
          <w:i/>
          <w:sz w:val="24"/>
          <w:szCs w:val="24"/>
          <w:lang w:val="tg-Cyrl-TJ"/>
        </w:rPr>
        <w:t>зарур аст</w:t>
      </w:r>
      <w:r w:rsidR="0080109A">
        <w:rPr>
          <w:rFonts w:ascii="Palatino Linotype" w:hAnsi="Palatino Linotype"/>
          <w:bCs/>
          <w:i/>
          <w:sz w:val="24"/>
          <w:szCs w:val="24"/>
          <w:lang w:val="tg-Cyrl-TJ"/>
        </w:rPr>
        <w:t>.</w:t>
      </w:r>
    </w:p>
    <w:p w:rsidR="00666492" w:rsidRPr="0080109A" w:rsidRDefault="00666492" w:rsidP="00935951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  <w:lang w:val="tg-Cyrl-TJ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843"/>
        <w:gridCol w:w="4678"/>
        <w:gridCol w:w="7087"/>
      </w:tblGrid>
      <w:tr w:rsidR="00FB7512" w:rsidRPr="00935951" w:rsidTr="00CD0DF8">
        <w:tc>
          <w:tcPr>
            <w:tcW w:w="1242" w:type="dxa"/>
          </w:tcPr>
          <w:p w:rsidR="00366445" w:rsidRPr="00751833" w:rsidRDefault="00EE2FC8" w:rsidP="0075183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b/>
                <w:sz w:val="24"/>
                <w:szCs w:val="24"/>
              </w:rPr>
              <w:t>№ слайда</w:t>
            </w:r>
          </w:p>
        </w:tc>
        <w:tc>
          <w:tcPr>
            <w:tcW w:w="1843" w:type="dxa"/>
          </w:tcPr>
          <w:p w:rsidR="00366445" w:rsidRPr="00751833" w:rsidRDefault="00EE2FC8" w:rsidP="0075183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b/>
                <w:sz w:val="24"/>
                <w:szCs w:val="24"/>
              </w:rPr>
              <w:t>Содержание слайда</w:t>
            </w:r>
          </w:p>
        </w:tc>
        <w:tc>
          <w:tcPr>
            <w:tcW w:w="4678" w:type="dxa"/>
          </w:tcPr>
          <w:p w:rsidR="00366445" w:rsidRPr="00751833" w:rsidRDefault="00EE2FC8" w:rsidP="0075183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b/>
                <w:sz w:val="24"/>
                <w:szCs w:val="24"/>
              </w:rPr>
              <w:t>Текст в слайде</w:t>
            </w:r>
          </w:p>
        </w:tc>
        <w:tc>
          <w:tcPr>
            <w:tcW w:w="7087" w:type="dxa"/>
          </w:tcPr>
          <w:p w:rsidR="00366445" w:rsidRPr="00751833" w:rsidRDefault="00EE2FC8" w:rsidP="0075183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b/>
                <w:sz w:val="24"/>
                <w:szCs w:val="24"/>
              </w:rPr>
              <w:t>Закадровый текст</w:t>
            </w:r>
          </w:p>
        </w:tc>
      </w:tr>
      <w:tr w:rsidR="00FB7512" w:rsidRPr="00935951" w:rsidTr="00CD0DF8">
        <w:tc>
          <w:tcPr>
            <w:tcW w:w="1242" w:type="dxa"/>
          </w:tcPr>
          <w:p w:rsidR="00EE2FC8" w:rsidRPr="00935951" w:rsidRDefault="00EE2FC8" w:rsidP="00794675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Слайд 1</w:t>
            </w:r>
          </w:p>
        </w:tc>
        <w:tc>
          <w:tcPr>
            <w:tcW w:w="1843" w:type="dxa"/>
          </w:tcPr>
          <w:p w:rsidR="00EE2FC8" w:rsidRPr="00935951" w:rsidRDefault="001F4391" w:rsidP="0014139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З</w:t>
            </w:r>
            <w:r w:rsidR="00BB5F35" w:rsidRPr="00935951">
              <w:rPr>
                <w:rFonts w:ascii="Palatino Linotype" w:hAnsi="Palatino Linotype"/>
                <w:sz w:val="24"/>
                <w:szCs w:val="24"/>
              </w:rPr>
              <w:t>адача</w:t>
            </w:r>
          </w:p>
          <w:p w:rsidR="001F4391" w:rsidRPr="00935951" w:rsidRDefault="001F4391" w:rsidP="0014139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1F4391" w:rsidRPr="00935951" w:rsidRDefault="00236E92" w:rsidP="0014139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Масъала</w:t>
            </w:r>
          </w:p>
        </w:tc>
        <w:tc>
          <w:tcPr>
            <w:tcW w:w="4678" w:type="dxa"/>
          </w:tcPr>
          <w:p w:rsidR="00BB5F35" w:rsidRPr="00BD7AD0" w:rsidRDefault="00CE7E7A" w:rsidP="00141397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E7E7A">
              <w:rPr>
                <w:rFonts w:ascii="Palatino Linotype" w:hAnsi="Palatino Linotype"/>
                <w:sz w:val="24"/>
                <w:szCs w:val="24"/>
              </w:rPr>
              <w:t>Работая в одиночку, Нурбек может подстричь газон за 2 часа, тогда как у его брата Каныбека уходит на это 4 часа. Сколько времени понадобится им на стрижку газона, если они будут работать вместе?</w:t>
            </w:r>
          </w:p>
          <w:p w:rsidR="00C91ADE" w:rsidRPr="00BD7AD0" w:rsidRDefault="00C91ADE" w:rsidP="00141397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C91ADE" w:rsidRPr="00E55896" w:rsidRDefault="00B51BF5" w:rsidP="00E55896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B51BF5">
              <w:rPr>
                <w:rFonts w:ascii="Palatino Linotype" w:hAnsi="Palatino Linotype"/>
                <w:sz w:val="24"/>
                <w:szCs w:val="24"/>
              </w:rPr>
              <w:t>Нурбек дар тан</w:t>
            </w:r>
            <w:r w:rsidRPr="00B51BF5">
              <w:rPr>
                <w:rFonts w:ascii="Palatino Linotype" w:hAnsi="Palatino Linotype" w:cs="Calibri"/>
                <w:sz w:val="24"/>
                <w:szCs w:val="24"/>
              </w:rPr>
              <w:t>ҳ</w:t>
            </w:r>
            <w:r w:rsidRPr="00B51BF5">
              <w:rPr>
                <w:rFonts w:ascii="Palatino Linotype" w:hAnsi="Palatino Linotype" w:cs="Century Gothic"/>
                <w:sz w:val="24"/>
                <w:szCs w:val="24"/>
              </w:rPr>
              <w:t>о</w:t>
            </w:r>
            <w:r w:rsidRPr="00B51BF5">
              <w:rPr>
                <w:rFonts w:ascii="Palatino Linotype" w:hAnsi="Palatino Linotype" w:cs="Calibri"/>
                <w:sz w:val="24"/>
                <w:szCs w:val="24"/>
              </w:rPr>
              <w:t>ӣ</w:t>
            </w:r>
            <w:r w:rsidRPr="00B51BF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B51BF5">
              <w:rPr>
                <w:rFonts w:ascii="Palatino Linotype" w:hAnsi="Palatino Linotype" w:cs="Century Gothic"/>
                <w:sz w:val="24"/>
                <w:szCs w:val="24"/>
              </w:rPr>
              <w:t>барои</w:t>
            </w:r>
            <w:r w:rsidRPr="00B51BF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B51BF5">
              <w:rPr>
                <w:rFonts w:ascii="Palatino Linotype" w:hAnsi="Palatino Linotype" w:cs="Century Gothic"/>
                <w:sz w:val="24"/>
                <w:szCs w:val="24"/>
              </w:rPr>
              <w:t xml:space="preserve">қайчӣ задани </w:t>
            </w:r>
            <w:r w:rsidRPr="00B51BF5">
              <w:rPr>
                <w:rFonts w:ascii="Palatino Linotype" w:hAnsi="Palatino Linotype"/>
                <w:sz w:val="24"/>
                <w:szCs w:val="24"/>
                <w:lang w:val="tg-Cyrl-TJ"/>
              </w:rPr>
              <w:t>сабзазор</w:t>
            </w:r>
            <w:r w:rsidRPr="00B51BF5">
              <w:rPr>
                <w:rFonts w:ascii="Palatino Linotype" w:hAnsi="Palatino Linotype"/>
                <w:sz w:val="24"/>
                <w:szCs w:val="24"/>
              </w:rPr>
              <w:t xml:space="preserve"> 2 соат ва</w:t>
            </w:r>
            <w:r w:rsidRPr="00B51BF5">
              <w:rPr>
                <w:rFonts w:ascii="Palatino Linotype" w:hAnsi="Palatino Linotype" w:cs="Calibri"/>
                <w:sz w:val="24"/>
                <w:szCs w:val="24"/>
              </w:rPr>
              <w:t>қ</w:t>
            </w:r>
            <w:r w:rsidRPr="00B51BF5">
              <w:rPr>
                <w:rFonts w:ascii="Palatino Linotype" w:hAnsi="Palatino Linotype" w:cs="Century Gothic"/>
                <w:sz w:val="24"/>
                <w:szCs w:val="24"/>
              </w:rPr>
              <w:t>т</w:t>
            </w:r>
            <w:r w:rsidRPr="00B51BF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B51BF5">
              <w:rPr>
                <w:rFonts w:ascii="Palatino Linotype" w:hAnsi="Palatino Linotype" w:cs="Century Gothic"/>
                <w:sz w:val="24"/>
                <w:szCs w:val="24"/>
              </w:rPr>
              <w:t>сарф менамояд, вале ба</w:t>
            </w:r>
            <w:r w:rsidRPr="00B51BF5">
              <w:rPr>
                <w:rFonts w:ascii="Palatino Linotype" w:hAnsi="Palatino Linotype"/>
                <w:sz w:val="24"/>
                <w:szCs w:val="24"/>
              </w:rPr>
              <w:t>родари ў Канибек барои ин кор 4 соат ва</w:t>
            </w:r>
            <w:r w:rsidRPr="00B51BF5">
              <w:rPr>
                <w:rFonts w:ascii="Palatino Linotype" w:hAnsi="Palatino Linotype" w:cs="Calibri"/>
                <w:sz w:val="24"/>
                <w:szCs w:val="24"/>
              </w:rPr>
              <w:t>қ</w:t>
            </w:r>
            <w:r w:rsidRPr="00B51BF5">
              <w:rPr>
                <w:rFonts w:ascii="Palatino Linotype" w:hAnsi="Palatino Linotype" w:cs="Century Gothic"/>
                <w:sz w:val="24"/>
                <w:szCs w:val="24"/>
              </w:rPr>
              <w:t>т</w:t>
            </w:r>
            <w:r w:rsidRPr="00B51BF5">
              <w:rPr>
                <w:rFonts w:ascii="Palatino Linotype" w:hAnsi="Palatino Linotype"/>
                <w:sz w:val="24"/>
                <w:szCs w:val="24"/>
              </w:rPr>
              <w:t xml:space="preserve">и худро </w:t>
            </w:r>
            <w:r w:rsidRPr="00B51BF5">
              <w:rPr>
                <w:rFonts w:ascii="Palatino Linotype" w:hAnsi="Palatino Linotype" w:cs="Century Gothic"/>
                <w:sz w:val="24"/>
                <w:szCs w:val="24"/>
              </w:rPr>
              <w:t>сарф</w:t>
            </w:r>
            <w:r w:rsidRPr="00B51BF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B51BF5">
              <w:rPr>
                <w:rFonts w:ascii="Palatino Linotype" w:hAnsi="Palatino Linotype" w:cs="Century Gothic"/>
                <w:sz w:val="24"/>
                <w:szCs w:val="24"/>
              </w:rPr>
              <w:t>мекунад. Агар онҳо ин корро дар якҷоягӣ иҷро намоянд, барои қайчӣ задани сабзазор ба онҳо чӣ қадар вақт лозим аст?</w:t>
            </w:r>
          </w:p>
        </w:tc>
        <w:tc>
          <w:tcPr>
            <w:tcW w:w="7087" w:type="dxa"/>
          </w:tcPr>
          <w:p w:rsidR="00BB5F35" w:rsidRPr="00935951" w:rsidRDefault="00BB5F35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/>
                <w:sz w:val="24"/>
                <w:szCs w:val="24"/>
                <w:lang w:eastAsia="ru-RU"/>
              </w:rPr>
              <w:t>Прежде,</w:t>
            </w:r>
            <w:r w:rsidR="00935951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Pr="00935951">
              <w:rPr>
                <w:rFonts w:ascii="Palatino Linotype" w:hAnsi="Palatino Linotype"/>
                <w:sz w:val="24"/>
                <w:szCs w:val="24"/>
                <w:lang w:eastAsia="ru-RU"/>
              </w:rPr>
              <w:t>чем вы познакомитесь с понятием критическое</w:t>
            </w:r>
            <w:r w:rsidR="00346571" w:rsidRPr="00935951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935951">
              <w:rPr>
                <w:rFonts w:ascii="Palatino Linotype" w:hAnsi="Palatino Linotype"/>
                <w:sz w:val="24"/>
                <w:szCs w:val="24"/>
                <w:lang w:eastAsia="ru-RU"/>
              </w:rPr>
              <w:t>мышление, мы предлагаем вам решить простую обыденную задачку.</w:t>
            </w:r>
          </w:p>
          <w:p w:rsidR="00BB5F35" w:rsidRPr="00935951" w:rsidRDefault="00BB5F35" w:rsidP="00141397">
            <w:pPr>
              <w:spacing w:after="0" w:line="240" w:lineRule="auto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i/>
                <w:sz w:val="24"/>
                <w:szCs w:val="24"/>
              </w:rPr>
              <w:t>Работая в одиночку, Нурбек может подстричь газон за 2 часа, тогда как у его брата Каныбека уходит на это 4 часа. Сколько времени понадобится им на стрижку газона,</w:t>
            </w:r>
            <w:r w:rsidR="00BD7AD0">
              <w:rPr>
                <w:rFonts w:ascii="Palatino Linotype" w:hAnsi="Palatino Linotype"/>
                <w:i/>
                <w:sz w:val="24"/>
                <w:szCs w:val="24"/>
              </w:rPr>
              <w:t xml:space="preserve"> если они будут работать вместе?</w:t>
            </w:r>
          </w:p>
          <w:p w:rsidR="00BB5F35" w:rsidRPr="00935951" w:rsidRDefault="00BB5F35" w:rsidP="00141397">
            <w:pPr>
              <w:spacing w:after="0" w:line="240" w:lineRule="auto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Постарайтесь решить сами, ведь это задача из нашей жизни.</w:t>
            </w:r>
          </w:p>
          <w:p w:rsidR="00BB5F35" w:rsidRPr="002D0A2F" w:rsidRDefault="00BB5F35" w:rsidP="00141397">
            <w:pPr>
              <w:spacing w:after="0" w:line="240" w:lineRule="auto"/>
              <w:contextualSpacing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2D0A2F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Проверить себя вы сможете</w:t>
            </w:r>
            <w:r w:rsidR="00FB7512" w:rsidRPr="002D0A2F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Pr="002D0A2F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в конце этого</w:t>
            </w:r>
            <w:r w:rsidR="00FB7512" w:rsidRPr="002D0A2F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="002D0A2F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урока.</w:t>
            </w:r>
          </w:p>
          <w:p w:rsidR="00BB5F35" w:rsidRPr="00935951" w:rsidRDefault="00BB5F35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</w:p>
          <w:p w:rsidR="00385B61" w:rsidRPr="00935951" w:rsidRDefault="00385B61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Пеш аз он, ки </w:t>
            </w:r>
            <w:r w:rsidR="00B94EFB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шумо бо мафҳуми </w:t>
            </w:r>
            <w:r w:rsidR="00CE20A4">
              <w:rPr>
                <w:rFonts w:ascii="Palatino Linotype" w:hAnsi="Palatino Linotype"/>
                <w:sz w:val="24"/>
                <w:szCs w:val="24"/>
                <w:lang w:eastAsia="ru-RU"/>
              </w:rPr>
              <w:t>та</w:t>
            </w:r>
            <w:r w:rsidR="003B1327" w:rsidRPr="00935951">
              <w:rPr>
                <w:rFonts w:ascii="Palatino Linotype" w:hAnsi="Palatino Linotype"/>
                <w:sz w:val="24"/>
                <w:szCs w:val="24"/>
                <w:lang w:eastAsia="ru-RU"/>
              </w:rPr>
              <w:t>факкури инти</w:t>
            </w:r>
            <w:r w:rsidR="003B1327" w:rsidRPr="00935951">
              <w:rPr>
                <w:rFonts w:ascii="Palatino Linotype" w:hAnsi="Palatino Linotype" w:cs="Calibri"/>
                <w:sz w:val="24"/>
                <w:szCs w:val="24"/>
                <w:lang w:eastAsia="ru-RU"/>
              </w:rPr>
              <w:t>қ</w:t>
            </w:r>
            <w:r w:rsidR="003B1327" w:rsidRPr="00935951">
              <w:rPr>
                <w:rFonts w:ascii="Palatino Linotype" w:hAnsi="Palatino Linotype" w:cs="Century Gothic"/>
                <w:sz w:val="24"/>
                <w:szCs w:val="24"/>
                <w:lang w:eastAsia="ru-RU"/>
              </w:rPr>
              <w:t>од</w:t>
            </w:r>
            <w:r w:rsidR="003B1327" w:rsidRPr="00935951">
              <w:rPr>
                <w:rFonts w:ascii="Palatino Linotype" w:hAnsi="Palatino Linotype" w:cs="Calibri"/>
                <w:sz w:val="24"/>
                <w:szCs w:val="24"/>
                <w:lang w:eastAsia="ru-RU"/>
              </w:rPr>
              <w:t>ӣ</w:t>
            </w:r>
            <w:r w:rsidR="00B94EFB">
              <w:rPr>
                <w:rFonts w:ascii="Palatino Linotype" w:hAnsi="Palatino Linotype" w:cs="Calibri"/>
                <w:sz w:val="24"/>
                <w:szCs w:val="24"/>
                <w:lang w:eastAsia="ru-RU"/>
              </w:rPr>
              <w:t xml:space="preserve"> шинос шавед, </w:t>
            </w:r>
            <w:r w:rsidR="00350DF6">
              <w:rPr>
                <w:rFonts w:ascii="Palatino Linotype" w:hAnsi="Palatino Linotype"/>
                <w:sz w:val="24"/>
                <w:szCs w:val="24"/>
                <w:lang w:eastAsia="ru-RU"/>
              </w:rPr>
              <w:t>мо ба шумо</w:t>
            </w:r>
            <w:r w:rsidR="00262C3A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як </w:t>
            </w:r>
            <w:r w:rsidR="00350DF6">
              <w:rPr>
                <w:rFonts w:ascii="Palatino Linotype" w:hAnsi="Palatino Linotype"/>
                <w:sz w:val="24"/>
                <w:szCs w:val="24"/>
                <w:lang w:eastAsia="ru-RU"/>
              </w:rPr>
              <w:t>масъала</w:t>
            </w:r>
            <w:r w:rsidR="0036644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и р</w:t>
            </w:r>
            <w:r w:rsidR="00B52E2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ў</w:t>
            </w:r>
            <w:r w:rsidR="0036644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змарраро</w:t>
            </w:r>
            <w:r w:rsidR="00350DF6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барои ҳал намудан, пешниҳод мек</w:t>
            </w:r>
            <w:r w:rsidR="00262C3A">
              <w:rPr>
                <w:rFonts w:ascii="Palatino Linotype" w:hAnsi="Palatino Linotype"/>
                <w:sz w:val="24"/>
                <w:szCs w:val="24"/>
                <w:lang w:eastAsia="ru-RU"/>
              </w:rPr>
              <w:t>унем.</w:t>
            </w:r>
          </w:p>
          <w:p w:rsidR="00385B61" w:rsidRPr="00935951" w:rsidRDefault="00385B61" w:rsidP="00141397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C807F6">
              <w:rPr>
                <w:rFonts w:ascii="Palatino Linotype" w:hAnsi="Palatino Linotype"/>
                <w:i/>
                <w:sz w:val="24"/>
                <w:szCs w:val="24"/>
              </w:rPr>
              <w:t>Нурбек дар</w:t>
            </w:r>
            <w:r w:rsidRPr="00935951">
              <w:rPr>
                <w:rFonts w:ascii="Palatino Linotype" w:hAnsi="Palatino Linotype"/>
                <w:i/>
                <w:sz w:val="24"/>
                <w:szCs w:val="24"/>
              </w:rPr>
              <w:t xml:space="preserve"> тан</w:t>
            </w:r>
            <w:r w:rsidRPr="00935951">
              <w:rPr>
                <w:rFonts w:ascii="Palatino Linotype" w:hAnsi="Palatino Linotype" w:cs="Calibri"/>
                <w:i/>
                <w:sz w:val="24"/>
                <w:szCs w:val="24"/>
              </w:rPr>
              <w:t>ҳ</w:t>
            </w:r>
            <w:r w:rsidRPr="00935951">
              <w:rPr>
                <w:rFonts w:ascii="Palatino Linotype" w:hAnsi="Palatino Linotype" w:cs="Century Gothic"/>
                <w:i/>
                <w:sz w:val="24"/>
                <w:szCs w:val="24"/>
              </w:rPr>
              <w:t>о</w:t>
            </w:r>
            <w:r w:rsidRPr="00935951">
              <w:rPr>
                <w:rFonts w:ascii="Palatino Linotype" w:hAnsi="Palatino Linotype" w:cs="Calibri"/>
                <w:i/>
                <w:sz w:val="24"/>
                <w:szCs w:val="24"/>
              </w:rPr>
              <w:t>ӣ</w:t>
            </w:r>
            <w:r w:rsidRPr="00935951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r w:rsidRPr="00935951">
              <w:rPr>
                <w:rFonts w:ascii="Palatino Linotype" w:hAnsi="Palatino Linotype" w:cs="Century Gothic"/>
                <w:i/>
                <w:sz w:val="24"/>
                <w:szCs w:val="24"/>
              </w:rPr>
              <w:t>барои</w:t>
            </w:r>
            <w:r w:rsidRPr="00935951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r w:rsidR="00262C3A">
              <w:rPr>
                <w:rFonts w:ascii="Palatino Linotype" w:hAnsi="Palatino Linotype" w:cs="Century Gothic"/>
                <w:i/>
                <w:sz w:val="24"/>
                <w:szCs w:val="24"/>
              </w:rPr>
              <w:t xml:space="preserve">қайчӣ задани </w:t>
            </w:r>
            <w:r w:rsidR="00366445">
              <w:rPr>
                <w:rFonts w:ascii="Palatino Linotype" w:hAnsi="Palatino Linotype"/>
                <w:i/>
                <w:sz w:val="24"/>
                <w:szCs w:val="24"/>
                <w:lang w:val="tg-Cyrl-TJ"/>
              </w:rPr>
              <w:t>сабзазор</w:t>
            </w:r>
            <w:r w:rsidRPr="00935951">
              <w:rPr>
                <w:rFonts w:ascii="Palatino Linotype" w:hAnsi="Palatino Linotype"/>
                <w:i/>
                <w:sz w:val="24"/>
                <w:szCs w:val="24"/>
              </w:rPr>
              <w:t xml:space="preserve"> 2 соат ва</w:t>
            </w:r>
            <w:r w:rsidRPr="00935951">
              <w:rPr>
                <w:rFonts w:ascii="Palatino Linotype" w:hAnsi="Palatino Linotype" w:cs="Calibri"/>
                <w:i/>
                <w:sz w:val="24"/>
                <w:szCs w:val="24"/>
              </w:rPr>
              <w:t>қ</w:t>
            </w:r>
            <w:r w:rsidRPr="00935951">
              <w:rPr>
                <w:rFonts w:ascii="Palatino Linotype" w:hAnsi="Palatino Linotype" w:cs="Century Gothic"/>
                <w:i/>
                <w:sz w:val="24"/>
                <w:szCs w:val="24"/>
              </w:rPr>
              <w:t>т</w:t>
            </w:r>
            <w:r w:rsidRPr="00935951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r w:rsidRPr="00935951">
              <w:rPr>
                <w:rFonts w:ascii="Palatino Linotype" w:hAnsi="Palatino Linotype" w:cs="Century Gothic"/>
                <w:i/>
                <w:sz w:val="24"/>
                <w:szCs w:val="24"/>
              </w:rPr>
              <w:t>сарф</w:t>
            </w:r>
            <w:r w:rsidR="00661D17">
              <w:rPr>
                <w:rFonts w:ascii="Palatino Linotype" w:hAnsi="Palatino Linotype" w:cs="Century Gothic"/>
                <w:i/>
                <w:sz w:val="24"/>
                <w:szCs w:val="24"/>
              </w:rPr>
              <w:t xml:space="preserve"> менамояд, вале б</w:t>
            </w:r>
            <w:r w:rsidRPr="00935951">
              <w:rPr>
                <w:rFonts w:ascii="Palatino Linotype" w:hAnsi="Palatino Linotype" w:cs="Century Gothic"/>
                <w:i/>
                <w:sz w:val="24"/>
                <w:szCs w:val="24"/>
              </w:rPr>
              <w:t>а</w:t>
            </w:r>
            <w:r w:rsidRPr="00935951">
              <w:rPr>
                <w:rFonts w:ascii="Palatino Linotype" w:hAnsi="Palatino Linotype"/>
                <w:i/>
                <w:sz w:val="24"/>
                <w:szCs w:val="24"/>
              </w:rPr>
              <w:t>родар</w:t>
            </w:r>
            <w:r w:rsidR="00350DF6">
              <w:rPr>
                <w:rFonts w:ascii="Palatino Linotype" w:hAnsi="Palatino Linotype"/>
                <w:i/>
                <w:sz w:val="24"/>
                <w:szCs w:val="24"/>
              </w:rPr>
              <w:t xml:space="preserve">и ў </w:t>
            </w:r>
            <w:r w:rsidRPr="00935951">
              <w:rPr>
                <w:rFonts w:ascii="Palatino Linotype" w:hAnsi="Palatino Linotype"/>
                <w:i/>
                <w:sz w:val="24"/>
                <w:szCs w:val="24"/>
              </w:rPr>
              <w:t>Канибек ба</w:t>
            </w:r>
            <w:r w:rsidR="00350DF6">
              <w:rPr>
                <w:rFonts w:ascii="Palatino Linotype" w:hAnsi="Palatino Linotype"/>
                <w:i/>
                <w:sz w:val="24"/>
                <w:szCs w:val="24"/>
              </w:rPr>
              <w:t xml:space="preserve">рои </w:t>
            </w:r>
            <w:r w:rsidRPr="00935951">
              <w:rPr>
                <w:rFonts w:ascii="Palatino Linotype" w:hAnsi="Palatino Linotype"/>
                <w:i/>
                <w:sz w:val="24"/>
                <w:szCs w:val="24"/>
              </w:rPr>
              <w:t>ин кор 4 соат ва</w:t>
            </w:r>
            <w:r w:rsidRPr="00935951">
              <w:rPr>
                <w:rFonts w:ascii="Palatino Linotype" w:hAnsi="Palatino Linotype" w:cs="Calibri"/>
                <w:i/>
                <w:sz w:val="24"/>
                <w:szCs w:val="24"/>
              </w:rPr>
              <w:t>қ</w:t>
            </w:r>
            <w:r w:rsidRPr="00935951">
              <w:rPr>
                <w:rFonts w:ascii="Palatino Linotype" w:hAnsi="Palatino Linotype" w:cs="Century Gothic"/>
                <w:i/>
                <w:sz w:val="24"/>
                <w:szCs w:val="24"/>
              </w:rPr>
              <w:t>т</w:t>
            </w:r>
            <w:r w:rsidR="00382718">
              <w:rPr>
                <w:rFonts w:ascii="Palatino Linotype" w:hAnsi="Palatino Linotype"/>
                <w:i/>
                <w:sz w:val="24"/>
                <w:szCs w:val="24"/>
              </w:rPr>
              <w:t xml:space="preserve">и худро </w:t>
            </w:r>
            <w:r w:rsidRPr="00935951">
              <w:rPr>
                <w:rFonts w:ascii="Palatino Linotype" w:hAnsi="Palatino Linotype" w:cs="Century Gothic"/>
                <w:i/>
                <w:sz w:val="24"/>
                <w:szCs w:val="24"/>
              </w:rPr>
              <w:t>сарф</w:t>
            </w:r>
            <w:r w:rsidRPr="00935951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r w:rsidRPr="00935951">
              <w:rPr>
                <w:rFonts w:ascii="Palatino Linotype" w:hAnsi="Palatino Linotype" w:cs="Century Gothic"/>
                <w:i/>
                <w:sz w:val="24"/>
                <w:szCs w:val="24"/>
              </w:rPr>
              <w:t>ме</w:t>
            </w:r>
            <w:r w:rsidR="00661D17">
              <w:rPr>
                <w:rFonts w:ascii="Palatino Linotype" w:hAnsi="Palatino Linotype" w:cs="Century Gothic"/>
                <w:i/>
                <w:sz w:val="24"/>
                <w:szCs w:val="24"/>
              </w:rPr>
              <w:t xml:space="preserve">кунад. </w:t>
            </w:r>
            <w:r w:rsidR="00366445" w:rsidRPr="00366445">
              <w:rPr>
                <w:rFonts w:ascii="Palatino Linotype" w:hAnsi="Palatino Linotype" w:cs="Century Gothic"/>
                <w:i/>
                <w:sz w:val="24"/>
                <w:szCs w:val="24"/>
              </w:rPr>
              <w:t xml:space="preserve">Агар онҳо </w:t>
            </w:r>
            <w:r w:rsidR="004A6801">
              <w:rPr>
                <w:rFonts w:ascii="Palatino Linotype" w:hAnsi="Palatino Linotype" w:cs="Century Gothic"/>
                <w:i/>
                <w:sz w:val="24"/>
                <w:szCs w:val="24"/>
              </w:rPr>
              <w:t xml:space="preserve">ин корро дар </w:t>
            </w:r>
            <w:r w:rsidR="00366445" w:rsidRPr="00366445">
              <w:rPr>
                <w:rFonts w:ascii="Palatino Linotype" w:hAnsi="Palatino Linotype" w:cs="Century Gothic"/>
                <w:i/>
                <w:sz w:val="24"/>
                <w:szCs w:val="24"/>
              </w:rPr>
              <w:t>якҷоя</w:t>
            </w:r>
            <w:r w:rsidR="004A6801">
              <w:rPr>
                <w:rFonts w:ascii="Palatino Linotype" w:hAnsi="Palatino Linotype" w:cs="Century Gothic"/>
                <w:i/>
                <w:sz w:val="24"/>
                <w:szCs w:val="24"/>
              </w:rPr>
              <w:t xml:space="preserve">гӣ иҷро намоянд, </w:t>
            </w:r>
            <w:r w:rsidR="00366445" w:rsidRPr="00366445">
              <w:rPr>
                <w:rFonts w:ascii="Palatino Linotype" w:hAnsi="Palatino Linotype" w:cs="Century Gothic"/>
                <w:i/>
                <w:sz w:val="24"/>
                <w:szCs w:val="24"/>
              </w:rPr>
              <w:t xml:space="preserve">барои </w:t>
            </w:r>
            <w:r w:rsidR="004A6801">
              <w:rPr>
                <w:rFonts w:ascii="Palatino Linotype" w:hAnsi="Palatino Linotype" w:cs="Century Gothic"/>
                <w:i/>
                <w:sz w:val="24"/>
                <w:szCs w:val="24"/>
              </w:rPr>
              <w:t xml:space="preserve">қайчӣ задани </w:t>
            </w:r>
            <w:r w:rsidR="00366445" w:rsidRPr="00366445">
              <w:rPr>
                <w:rFonts w:ascii="Palatino Linotype" w:hAnsi="Palatino Linotype" w:cs="Century Gothic"/>
                <w:i/>
                <w:sz w:val="24"/>
                <w:szCs w:val="24"/>
              </w:rPr>
              <w:t xml:space="preserve">сабзазор </w:t>
            </w:r>
            <w:r w:rsidR="00562B96">
              <w:rPr>
                <w:rFonts w:ascii="Palatino Linotype" w:hAnsi="Palatino Linotype" w:cs="Century Gothic"/>
                <w:i/>
                <w:sz w:val="24"/>
                <w:szCs w:val="24"/>
              </w:rPr>
              <w:t xml:space="preserve">ба онҳо чӣ қадар вақт </w:t>
            </w:r>
            <w:r w:rsidR="00562B96">
              <w:rPr>
                <w:rFonts w:ascii="Palatino Linotype" w:hAnsi="Palatino Linotype" w:cs="Century Gothic"/>
                <w:i/>
                <w:sz w:val="24"/>
                <w:szCs w:val="24"/>
              </w:rPr>
              <w:lastRenderedPageBreak/>
              <w:t>лозим аст?</w:t>
            </w:r>
          </w:p>
          <w:p w:rsidR="00CA705B" w:rsidRDefault="00DE2316" w:rsidP="00CA705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 w:cs="Calibri"/>
                <w:sz w:val="24"/>
                <w:szCs w:val="24"/>
              </w:rPr>
              <w:t xml:space="preserve">Кўшиш кунед, ки </w:t>
            </w:r>
            <w:r w:rsidR="00CA705B">
              <w:rPr>
                <w:rFonts w:ascii="Palatino Linotype" w:hAnsi="Palatino Linotype"/>
                <w:sz w:val="24"/>
                <w:szCs w:val="24"/>
              </w:rPr>
              <w:t>ин масъал</w:t>
            </w:r>
            <w:r w:rsidR="00A92B77" w:rsidRPr="00382718">
              <w:rPr>
                <w:rFonts w:ascii="Palatino Linotype" w:hAnsi="Palatino Linotype"/>
                <w:sz w:val="24"/>
                <w:szCs w:val="24"/>
              </w:rPr>
              <w:t>а</w:t>
            </w:r>
            <w:r w:rsidR="000A58A1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ро худатон ҳал </w:t>
            </w:r>
            <w:r w:rsidR="00CA705B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намоед, чун он </w:t>
            </w:r>
            <w:r w:rsidR="000A58A1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аз ҳаёти </w:t>
            </w:r>
            <w:r w:rsidR="00CA705B">
              <w:rPr>
                <w:rFonts w:ascii="Palatino Linotype" w:hAnsi="Palatino Linotype"/>
                <w:sz w:val="24"/>
                <w:szCs w:val="24"/>
                <w:lang w:val="tg-Cyrl-TJ"/>
              </w:rPr>
              <w:t>мо аст.</w:t>
            </w:r>
          </w:p>
          <w:p w:rsidR="00385B61" w:rsidRPr="000A58A1" w:rsidRDefault="000A58A1" w:rsidP="00CA705B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Х</w:t>
            </w:r>
            <w:r w:rsidRPr="00C807F6">
              <w:rPr>
                <w:rFonts w:ascii="Palatino Linotype" w:hAnsi="Palatino Linotype"/>
                <w:sz w:val="24"/>
                <w:szCs w:val="24"/>
              </w:rPr>
              <w:t>удро</w:t>
            </w: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метавонед</w:t>
            </w:r>
            <w:r w:rsidR="00CA705B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, </w:t>
            </w: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>д</w:t>
            </w:r>
            <w:r w:rsidR="007A0F77" w:rsidRPr="00C807F6">
              <w:rPr>
                <w:rFonts w:ascii="Palatino Linotype" w:hAnsi="Palatino Linotype"/>
                <w:sz w:val="24"/>
                <w:szCs w:val="24"/>
              </w:rPr>
              <w:t xml:space="preserve">ар </w:t>
            </w:r>
            <w:r w:rsidR="005F44D2" w:rsidRPr="00C807F6">
              <w:rPr>
                <w:rFonts w:ascii="Palatino Linotype" w:hAnsi="Palatino Linotype"/>
                <w:sz w:val="24"/>
                <w:szCs w:val="24"/>
              </w:rPr>
              <w:t xml:space="preserve">охири дарс </w:t>
            </w:r>
            <w:r w:rsidR="00CA705B">
              <w:rPr>
                <w:rFonts w:ascii="Palatino Linotype" w:hAnsi="Palatino Linotype"/>
                <w:sz w:val="24"/>
                <w:szCs w:val="24"/>
              </w:rPr>
              <w:t>би</w:t>
            </w: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>санҷед.</w:t>
            </w:r>
          </w:p>
        </w:tc>
      </w:tr>
      <w:tr w:rsidR="00FB7512" w:rsidRPr="008018B7" w:rsidTr="00CD0DF8">
        <w:tc>
          <w:tcPr>
            <w:tcW w:w="1242" w:type="dxa"/>
          </w:tcPr>
          <w:p w:rsidR="00EE2FC8" w:rsidRPr="00935951" w:rsidRDefault="00EE2FC8" w:rsidP="00794675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lastRenderedPageBreak/>
              <w:t>Слайд 2</w:t>
            </w:r>
          </w:p>
        </w:tc>
        <w:tc>
          <w:tcPr>
            <w:tcW w:w="1843" w:type="dxa"/>
          </w:tcPr>
          <w:p w:rsidR="00BB5F35" w:rsidRPr="00935951" w:rsidRDefault="00BB5F35" w:rsidP="00141397">
            <w:pPr>
              <w:pStyle w:val="a4"/>
              <w:spacing w:after="0" w:line="24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Критическое мышление</w:t>
            </w:r>
          </w:p>
          <w:p w:rsidR="00D80771" w:rsidRPr="00935951" w:rsidRDefault="00D80771" w:rsidP="00141397">
            <w:pPr>
              <w:pStyle w:val="a4"/>
              <w:spacing w:after="0" w:line="24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  <w:p w:rsidR="00D80771" w:rsidRPr="009B5475" w:rsidRDefault="003B1327" w:rsidP="00141397">
            <w:pPr>
              <w:pStyle w:val="a4"/>
              <w:spacing w:after="0" w:line="240" w:lineRule="auto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Тафаккури инти</w:t>
            </w:r>
            <w:r w:rsidRPr="00935951">
              <w:rPr>
                <w:rFonts w:ascii="Palatino Linotype" w:hAnsi="Palatino Linotype" w:cs="Calibri"/>
                <w:sz w:val="24"/>
                <w:szCs w:val="24"/>
              </w:rPr>
              <w:t>қ</w:t>
            </w:r>
            <w:r w:rsidRPr="00935951">
              <w:rPr>
                <w:rFonts w:ascii="Palatino Linotype" w:hAnsi="Palatino Linotype" w:cs="Century Gothic"/>
                <w:sz w:val="24"/>
                <w:szCs w:val="24"/>
              </w:rPr>
              <w:t>од</w:t>
            </w:r>
            <w:r w:rsidRPr="00935951">
              <w:rPr>
                <w:rFonts w:ascii="Palatino Linotype" w:hAnsi="Palatino Linotype" w:cs="Calibri"/>
                <w:sz w:val="24"/>
                <w:szCs w:val="24"/>
              </w:rPr>
              <w:t>ӣ</w:t>
            </w:r>
          </w:p>
          <w:p w:rsidR="00EE2FC8" w:rsidRPr="00935951" w:rsidRDefault="00EE2FC8" w:rsidP="0014139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678" w:type="dxa"/>
          </w:tcPr>
          <w:p w:rsidR="005712F3" w:rsidRPr="003C13D3" w:rsidRDefault="00807CF6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Это взвешенн</w:t>
            </w:r>
            <w:r w:rsidR="006C7083">
              <w:rPr>
                <w:rFonts w:ascii="Palatino Linotype" w:hAnsi="Palatino Linotype"/>
                <w:sz w:val="24"/>
                <w:szCs w:val="24"/>
              </w:rPr>
              <w:t xml:space="preserve">ый подход к любым утверждениям, 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>умение не принимать ничего на веру без доказательств; это значит быть открытым новым идеям и методам</w:t>
            </w:r>
            <w:r w:rsidR="00EE0381">
              <w:rPr>
                <w:rFonts w:ascii="Palatino Linotype" w:hAnsi="Palatino Linotype"/>
                <w:sz w:val="24"/>
                <w:szCs w:val="24"/>
              </w:rPr>
              <w:t xml:space="preserve"> + картинка</w:t>
            </w:r>
            <w:r w:rsidR="00812B29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FD02F4" w:rsidRPr="00935951" w:rsidRDefault="00FD02F4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3C149B" w:rsidRPr="008018B7" w:rsidRDefault="002A1842" w:rsidP="00D6493B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Ин муносибати </w:t>
            </w:r>
            <w:r w:rsidR="004B2B27">
              <w:rPr>
                <w:rFonts w:ascii="Palatino Linotype" w:hAnsi="Palatino Linotype"/>
                <w:sz w:val="24"/>
                <w:szCs w:val="24"/>
                <w:lang w:val="tg-Cyrl-TJ"/>
              </w:rPr>
              <w:t>баркашидашуда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>ба ҳама</w:t>
            </w:r>
            <w:r w:rsidR="008018B7">
              <w:rPr>
                <w:rFonts w:ascii="Palatino Linotype" w:hAnsi="Palatino Linotype"/>
                <w:sz w:val="24"/>
                <w:szCs w:val="24"/>
                <w:lang w:val="tg-Cyrl-TJ"/>
              </w:rPr>
              <w:t>гуна</w:t>
            </w: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</w:t>
            </w:r>
            <w:r w:rsidR="008018B7">
              <w:rPr>
                <w:rFonts w:ascii="Palatino Linotype" w:hAnsi="Palatino Linotype"/>
                <w:sz w:val="24"/>
                <w:szCs w:val="24"/>
                <w:lang w:val="tg-Cyrl-TJ"/>
              </w:rPr>
              <w:t>тасдиқҳо,</w:t>
            </w:r>
            <w:r w:rsidR="006C70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3B1327" w:rsidRPr="00935951">
              <w:rPr>
                <w:rFonts w:ascii="Palatino Linotype" w:hAnsi="Palatino Linotype" w:cs="Calibri"/>
                <w:sz w:val="24"/>
                <w:szCs w:val="24"/>
              </w:rPr>
              <w:t>қ</w:t>
            </w:r>
            <w:r w:rsidR="003B1327" w:rsidRPr="00935951">
              <w:rPr>
                <w:rFonts w:ascii="Palatino Linotype" w:hAnsi="Palatino Linotype" w:cs="Century Gothic"/>
                <w:sz w:val="24"/>
                <w:szCs w:val="24"/>
              </w:rPr>
              <w:t>обили</w:t>
            </w:r>
            <w:r w:rsidR="003B1327" w:rsidRPr="00935951">
              <w:rPr>
                <w:rFonts w:ascii="Palatino Linotype" w:hAnsi="Palatino Linotype"/>
                <w:sz w:val="24"/>
                <w:szCs w:val="24"/>
              </w:rPr>
              <w:t>яти</w:t>
            </w:r>
            <w:r w:rsidR="00693D1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бе </w:t>
            </w:r>
            <w:r w:rsidR="004B2B27">
              <w:rPr>
                <w:rFonts w:ascii="Palatino Linotype" w:hAnsi="Palatino Linotype"/>
                <w:sz w:val="24"/>
                <w:szCs w:val="24"/>
                <w:lang w:val="tg-Cyrl-TJ"/>
              </w:rPr>
              <w:t>ягон исбот</w:t>
            </w:r>
            <w:r w:rsidR="003B1327" w:rsidRPr="0093595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4B2B27">
              <w:rPr>
                <w:rFonts w:ascii="Palatino Linotype" w:hAnsi="Palatino Linotype" w:cs="Calibri"/>
                <w:sz w:val="24"/>
                <w:szCs w:val="24"/>
              </w:rPr>
              <w:t>ба чиз</w:t>
            </w:r>
            <w:r w:rsidR="00693D15">
              <w:rPr>
                <w:rFonts w:ascii="Palatino Linotype" w:hAnsi="Palatino Linotype" w:cs="Calibri"/>
                <w:sz w:val="24"/>
                <w:szCs w:val="24"/>
              </w:rPr>
              <w:t>е</w:t>
            </w:r>
            <w:r w:rsidR="004B2B27">
              <w:rPr>
                <w:rFonts w:ascii="Palatino Linotype" w:hAnsi="Palatino Linotype" w:cs="Calibri"/>
                <w:sz w:val="24"/>
                <w:szCs w:val="24"/>
              </w:rPr>
              <w:t xml:space="preserve"> бовар накардан, </w:t>
            </w:r>
            <w:r w:rsidR="003B1327" w:rsidRPr="00935951">
              <w:rPr>
                <w:rFonts w:ascii="Palatino Linotype" w:hAnsi="Palatino Linotype"/>
                <w:sz w:val="24"/>
                <w:szCs w:val="24"/>
              </w:rPr>
              <w:t xml:space="preserve">ин </w:t>
            </w:r>
            <w:r w:rsidR="004B2B27">
              <w:rPr>
                <w:rFonts w:ascii="Palatino Linotype" w:hAnsi="Palatino Linotype"/>
                <w:sz w:val="24"/>
                <w:szCs w:val="24"/>
                <w:lang w:val="tg-Cyrl-TJ"/>
              </w:rPr>
              <w:t>яъне</w:t>
            </w:r>
            <w:r w:rsidR="00D6493B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, </w:t>
            </w:r>
            <w:r w:rsidR="004B2B27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барои </w:t>
            </w:r>
            <w:r w:rsidR="00D6493B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идеяву </w:t>
            </w:r>
            <w:r w:rsidR="008018B7">
              <w:rPr>
                <w:rFonts w:ascii="Palatino Linotype" w:hAnsi="Palatino Linotype"/>
                <w:sz w:val="24"/>
                <w:szCs w:val="24"/>
                <w:lang w:val="tg-Cyrl-TJ"/>
              </w:rPr>
              <w:t>усул</w:t>
            </w:r>
            <w:r w:rsidR="004B2B27">
              <w:rPr>
                <w:rFonts w:ascii="Palatino Linotype" w:hAnsi="Palatino Linotype"/>
                <w:sz w:val="24"/>
                <w:szCs w:val="24"/>
                <w:lang w:val="tg-Cyrl-TJ"/>
              </w:rPr>
              <w:t>ҳо</w:t>
            </w:r>
            <w:r w:rsidR="00D6493B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и нав </w:t>
            </w:r>
            <w:r w:rsidR="004B2B27" w:rsidRPr="004B2B27">
              <w:rPr>
                <w:rFonts w:ascii="Palatino Linotype" w:hAnsi="Palatino Linotype"/>
                <w:sz w:val="24"/>
                <w:szCs w:val="24"/>
              </w:rPr>
              <w:t>+</w:t>
            </w:r>
            <w:r w:rsidR="008018B7">
              <w:rPr>
                <w:rFonts w:ascii="Palatino Linotype" w:hAnsi="Palatino Linotype"/>
                <w:sz w:val="24"/>
                <w:szCs w:val="24"/>
              </w:rPr>
              <w:t xml:space="preserve"> расм</w:t>
            </w:r>
            <w:r w:rsidR="00D6493B">
              <w:rPr>
                <w:rFonts w:ascii="Palatino Linotype" w:hAnsi="Palatino Linotype"/>
                <w:sz w:val="24"/>
                <w:szCs w:val="24"/>
              </w:rPr>
              <w:t xml:space="preserve"> к</w:t>
            </w:r>
            <w:r w:rsidR="008018B7">
              <w:rPr>
                <w:rFonts w:ascii="Palatino Linotype" w:hAnsi="Palatino Linotype"/>
                <w:sz w:val="24"/>
                <w:szCs w:val="24"/>
                <w:lang w:val="tg-Cyrl-TJ"/>
              </w:rPr>
              <w:t>ушода будан аст.</w:t>
            </w:r>
          </w:p>
        </w:tc>
        <w:tc>
          <w:tcPr>
            <w:tcW w:w="7087" w:type="dxa"/>
          </w:tcPr>
          <w:p w:rsidR="00BB5F35" w:rsidRPr="00EE0381" w:rsidRDefault="000A58A1" w:rsidP="00141397">
            <w:pPr>
              <w:spacing w:after="0" w:line="240" w:lineRule="auto"/>
              <w:contextualSpacing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Для тог</w:t>
            </w:r>
            <w:r w:rsidR="00BB5F35" w:rsidRPr="00EE038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о, чтобы решать подобные задачки нам необходимо критическое мышление.</w:t>
            </w:r>
          </w:p>
          <w:p w:rsidR="00BB5F35" w:rsidRPr="00935951" w:rsidRDefault="00BB5F35" w:rsidP="00141397">
            <w:pPr>
              <w:spacing w:after="0" w:line="240" w:lineRule="auto"/>
              <w:contextualSpacing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EE038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Критическое мышление </w:t>
            </w:r>
            <w:r w:rsidR="00EE038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–</w:t>
            </w:r>
            <w:r w:rsidRPr="00EE038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это</w:t>
            </w:r>
            <w:r w:rsidRPr="0093595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поиск</w:t>
            </w:r>
            <w:r w:rsidR="00EE038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Pr="0093595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здравого</w:t>
            </w:r>
            <w:r w:rsidR="00EE038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Pr="0093595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смысла: как рассудить и поступить логично, с учетом, как своей точки зрения, так и других мнений, это умение отказаться от собственных предубеждений. Критическое мышление, способное выдвинуть новые идеи и увидеть новые возможности, весьма существенно при решении проблем.</w:t>
            </w:r>
          </w:p>
          <w:p w:rsidR="00EE2FC8" w:rsidRPr="00935951" w:rsidRDefault="00EE2FC8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844025" w:rsidRDefault="003C149B" w:rsidP="00141397">
            <w:pPr>
              <w:spacing w:after="0" w:line="240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5A09B4">
              <w:rPr>
                <w:rFonts w:ascii="Palatino Linotype" w:hAnsi="Palatino Linotype"/>
                <w:sz w:val="24"/>
                <w:szCs w:val="24"/>
              </w:rPr>
              <w:t>Ба</w:t>
            </w:r>
            <w:r w:rsidR="00321A21" w:rsidRPr="005A09B4">
              <w:rPr>
                <w:rFonts w:ascii="Palatino Linotype" w:hAnsi="Palatino Linotype"/>
                <w:sz w:val="24"/>
                <w:szCs w:val="24"/>
              </w:rPr>
              <w:t xml:space="preserve">рои </w:t>
            </w:r>
            <w:r w:rsidR="009B5475">
              <w:rPr>
                <w:rFonts w:ascii="Palatino Linotype" w:hAnsi="Palatino Linotype"/>
                <w:sz w:val="24"/>
                <w:szCs w:val="24"/>
              </w:rPr>
              <w:t>ҳ</w:t>
            </w:r>
            <w:r w:rsidR="009B547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алли </w:t>
            </w:r>
            <w:r w:rsidR="008018B7">
              <w:rPr>
                <w:rFonts w:ascii="Palatino Linotype" w:hAnsi="Palatino Linotype"/>
                <w:sz w:val="24"/>
                <w:szCs w:val="24"/>
                <w:lang w:val="tg-Cyrl-TJ"/>
              </w:rPr>
              <w:t>чунин</w:t>
            </w:r>
            <w:r w:rsidR="008B722C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</w:t>
            </w:r>
            <w:r w:rsidR="008018B7">
              <w:rPr>
                <w:rFonts w:ascii="Palatino Linotype" w:hAnsi="Palatino Linotype"/>
                <w:sz w:val="24"/>
                <w:szCs w:val="24"/>
                <w:lang w:val="tg-Cyrl-TJ"/>
              </w:rPr>
              <w:t>масъалаҳо</w:t>
            </w:r>
            <w:r w:rsidR="009B547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</w:t>
            </w:r>
            <w:r w:rsidR="008018B7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ба мо </w:t>
            </w:r>
            <w:r w:rsidR="00844025">
              <w:rPr>
                <w:rFonts w:ascii="Palatino Linotype" w:hAnsi="Palatino Linotype"/>
                <w:sz w:val="24"/>
                <w:szCs w:val="24"/>
              </w:rPr>
              <w:t xml:space="preserve">тафаккури </w:t>
            </w:r>
            <w:r w:rsidR="00321A21" w:rsidRPr="005A09B4">
              <w:rPr>
                <w:rFonts w:ascii="Palatino Linotype" w:hAnsi="Palatino Linotype" w:cs="Century Gothic"/>
                <w:sz w:val="24"/>
                <w:szCs w:val="24"/>
              </w:rPr>
              <w:t>инти</w:t>
            </w:r>
            <w:r w:rsidR="00321A21" w:rsidRPr="005A09B4">
              <w:rPr>
                <w:rFonts w:ascii="Palatino Linotype" w:hAnsi="Palatino Linotype" w:cs="Calibri"/>
                <w:sz w:val="24"/>
                <w:szCs w:val="24"/>
              </w:rPr>
              <w:t>қ</w:t>
            </w:r>
            <w:r w:rsidR="00321A21" w:rsidRPr="005A09B4">
              <w:rPr>
                <w:rFonts w:ascii="Palatino Linotype" w:hAnsi="Palatino Linotype" w:cs="Century Gothic"/>
                <w:sz w:val="24"/>
                <w:szCs w:val="24"/>
              </w:rPr>
              <w:t>од</w:t>
            </w:r>
            <w:r w:rsidR="00321A21" w:rsidRPr="005A09B4">
              <w:rPr>
                <w:rFonts w:ascii="Palatino Linotype" w:hAnsi="Palatino Linotype" w:cs="Calibri"/>
                <w:sz w:val="24"/>
                <w:szCs w:val="24"/>
              </w:rPr>
              <w:t>ӣ</w:t>
            </w:r>
            <w:r w:rsidR="00844025">
              <w:rPr>
                <w:rFonts w:ascii="Palatino Linotype" w:hAnsi="Palatino Linotype" w:cs="Calibri"/>
                <w:sz w:val="24"/>
                <w:szCs w:val="24"/>
              </w:rPr>
              <w:t xml:space="preserve"> зарур аст.</w:t>
            </w:r>
          </w:p>
          <w:p w:rsidR="00C02369" w:rsidRPr="008018B7" w:rsidRDefault="00321A21" w:rsidP="00D419D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 w:rsidRPr="005A09B4">
              <w:rPr>
                <w:rFonts w:ascii="Palatino Linotype" w:hAnsi="Palatino Linotype"/>
                <w:sz w:val="24"/>
                <w:szCs w:val="24"/>
              </w:rPr>
              <w:t>Тафаккури инти</w:t>
            </w:r>
            <w:r w:rsidRPr="005A09B4">
              <w:rPr>
                <w:rFonts w:ascii="Palatino Linotype" w:hAnsi="Palatino Linotype" w:cs="Calibri"/>
                <w:sz w:val="24"/>
                <w:szCs w:val="24"/>
              </w:rPr>
              <w:t>қ</w:t>
            </w:r>
            <w:r w:rsidRPr="005A09B4">
              <w:rPr>
                <w:rFonts w:ascii="Palatino Linotype" w:hAnsi="Palatino Linotype" w:cs="Century Gothic"/>
                <w:sz w:val="24"/>
                <w:szCs w:val="24"/>
              </w:rPr>
              <w:t>од</w:t>
            </w:r>
            <w:r w:rsidRPr="005A09B4">
              <w:rPr>
                <w:rFonts w:ascii="Palatino Linotype" w:hAnsi="Palatino Linotype" w:cs="Calibri"/>
                <w:sz w:val="24"/>
                <w:szCs w:val="24"/>
              </w:rPr>
              <w:t>ӣ</w:t>
            </w:r>
            <w:r w:rsidR="003C149B" w:rsidRPr="005A09B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C02369" w:rsidRPr="005A09B4">
              <w:rPr>
                <w:rFonts w:ascii="Palatino Linotype" w:hAnsi="Palatino Linotype"/>
                <w:sz w:val="24"/>
                <w:szCs w:val="24"/>
              </w:rPr>
              <w:t xml:space="preserve">ин </w:t>
            </w:r>
            <w:r w:rsidR="00C02369" w:rsidRPr="005A09B4">
              <w:rPr>
                <w:rFonts w:ascii="Palatino Linotype" w:hAnsi="Palatino Linotype" w:cs="Calibri"/>
                <w:sz w:val="24"/>
                <w:szCs w:val="24"/>
              </w:rPr>
              <w:t>ҷ</w:t>
            </w:r>
            <w:r w:rsidR="00C02369" w:rsidRPr="005A09B4">
              <w:rPr>
                <w:rFonts w:ascii="Palatino Linotype" w:hAnsi="Palatino Linotype" w:cs="Century Gothic"/>
                <w:sz w:val="24"/>
                <w:szCs w:val="24"/>
              </w:rPr>
              <w:t>усту</w:t>
            </w:r>
            <w:r w:rsidR="00C02369" w:rsidRPr="005A09B4">
              <w:rPr>
                <w:rFonts w:ascii="Palatino Linotype" w:hAnsi="Palatino Linotype" w:cs="Calibri"/>
                <w:sz w:val="24"/>
                <w:szCs w:val="24"/>
              </w:rPr>
              <w:t>ҷ</w:t>
            </w:r>
            <w:r w:rsidR="00AD08A6" w:rsidRPr="005A09B4">
              <w:rPr>
                <w:rFonts w:ascii="Palatino Linotype" w:hAnsi="Palatino Linotype" w:cs="Calibri"/>
                <w:sz w:val="24"/>
                <w:szCs w:val="24"/>
              </w:rPr>
              <w:t>ў</w:t>
            </w:r>
            <w:r w:rsidR="00C02369" w:rsidRPr="005A09B4">
              <w:rPr>
                <w:rFonts w:ascii="Palatino Linotype" w:hAnsi="Palatino Linotype" w:cs="Century Gothic"/>
                <w:sz w:val="24"/>
                <w:szCs w:val="24"/>
              </w:rPr>
              <w:t>и</w:t>
            </w:r>
            <w:r w:rsidR="00C02369" w:rsidRPr="005A09B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C02369" w:rsidRPr="005A09B4">
              <w:rPr>
                <w:rFonts w:ascii="Palatino Linotype" w:hAnsi="Palatino Linotype" w:cs="Century Gothic"/>
                <w:sz w:val="24"/>
                <w:szCs w:val="24"/>
              </w:rPr>
              <w:t>фикри</w:t>
            </w:r>
            <w:r w:rsidR="00C02369" w:rsidRPr="005A09B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C02369" w:rsidRPr="005A09B4">
              <w:rPr>
                <w:rFonts w:ascii="Palatino Linotype" w:hAnsi="Palatino Linotype" w:cs="Century Gothic"/>
                <w:sz w:val="24"/>
                <w:szCs w:val="24"/>
              </w:rPr>
              <w:t>солим</w:t>
            </w:r>
            <w:r w:rsidR="009B5475">
              <w:rPr>
                <w:rFonts w:ascii="Palatino Linotype" w:hAnsi="Palatino Linotype" w:cs="Century Gothic"/>
                <w:sz w:val="24"/>
                <w:szCs w:val="24"/>
                <w:lang w:val="tg-Cyrl-TJ"/>
              </w:rPr>
              <w:t xml:space="preserve">: </w:t>
            </w:r>
            <w:r w:rsidR="000A7016">
              <w:rPr>
                <w:rFonts w:ascii="Palatino Linotype" w:hAnsi="Palatino Linotype"/>
                <w:sz w:val="24"/>
                <w:szCs w:val="24"/>
              </w:rPr>
              <w:t>ч</w:t>
            </w:r>
            <w:r w:rsidR="00C02369" w:rsidRPr="005A09B4">
              <w:rPr>
                <w:rFonts w:ascii="Palatino Linotype" w:hAnsi="Palatino Linotype" w:cs="Calibri"/>
                <w:sz w:val="24"/>
                <w:szCs w:val="24"/>
              </w:rPr>
              <w:t>ӣ</w:t>
            </w:r>
            <w:r w:rsidR="00C02369" w:rsidRPr="005A09B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C02369" w:rsidRPr="005A09B4">
              <w:rPr>
                <w:rFonts w:ascii="Palatino Linotype" w:hAnsi="Palatino Linotype" w:cs="Century Gothic"/>
                <w:sz w:val="24"/>
                <w:szCs w:val="24"/>
              </w:rPr>
              <w:t>гуна</w:t>
            </w:r>
            <w:r w:rsidR="00844025">
              <w:rPr>
                <w:rFonts w:ascii="Palatino Linotype" w:hAnsi="Palatino Linotype" w:cs="Century Gothic"/>
                <w:sz w:val="24"/>
                <w:szCs w:val="24"/>
              </w:rPr>
              <w:t xml:space="preserve"> </w:t>
            </w:r>
            <w:r w:rsidR="008018B7">
              <w:rPr>
                <w:rFonts w:ascii="Palatino Linotype" w:hAnsi="Palatino Linotype" w:cs="Century Gothic"/>
                <w:sz w:val="24"/>
                <w:szCs w:val="24"/>
                <w:lang w:val="tg-Cyrl-TJ"/>
              </w:rPr>
              <w:t>оқилона ва ман</w:t>
            </w:r>
            <w:r w:rsidR="009B5475">
              <w:rPr>
                <w:rFonts w:ascii="Palatino Linotype" w:hAnsi="Palatino Linotype" w:cs="Century Gothic"/>
                <w:sz w:val="24"/>
                <w:szCs w:val="24"/>
                <w:lang w:val="tg-Cyrl-TJ"/>
              </w:rPr>
              <w:t>т</w:t>
            </w:r>
            <w:r w:rsidR="008018B7">
              <w:rPr>
                <w:rFonts w:ascii="Palatino Linotype" w:hAnsi="Palatino Linotype" w:cs="Century Gothic"/>
                <w:sz w:val="24"/>
                <w:szCs w:val="24"/>
                <w:lang w:val="tg-Cyrl-TJ"/>
              </w:rPr>
              <w:t>иқан рафтор кард</w:t>
            </w:r>
            <w:r w:rsidR="009B5475">
              <w:rPr>
                <w:rFonts w:ascii="Palatino Linotype" w:hAnsi="Palatino Linotype" w:cs="Century Gothic"/>
                <w:sz w:val="24"/>
                <w:szCs w:val="24"/>
                <w:lang w:val="tg-Cyrl-TJ"/>
              </w:rPr>
              <w:t xml:space="preserve">, </w:t>
            </w:r>
            <w:r w:rsidR="008018B7">
              <w:rPr>
                <w:rFonts w:ascii="Palatino Linotype" w:hAnsi="Palatino Linotype" w:cs="Century Gothic"/>
                <w:sz w:val="24"/>
                <w:szCs w:val="24"/>
                <w:lang w:val="tg-Cyrl-TJ"/>
              </w:rPr>
              <w:t xml:space="preserve">бо назардошти </w:t>
            </w:r>
            <w:r w:rsidR="009B5475">
              <w:rPr>
                <w:rFonts w:ascii="Palatino Linotype" w:hAnsi="Palatino Linotype" w:cs="Century Gothic"/>
                <w:sz w:val="24"/>
                <w:szCs w:val="24"/>
                <w:lang w:val="tg-Cyrl-TJ"/>
              </w:rPr>
              <w:t>нуқ</w:t>
            </w:r>
            <w:r w:rsidR="009B5475">
              <w:rPr>
                <w:rFonts w:ascii="Palatino Linotype" w:hAnsi="Palatino Linotype" w:cs="Century Gothic"/>
                <w:sz w:val="24"/>
                <w:szCs w:val="24"/>
              </w:rPr>
              <w:t>таи назар</w:t>
            </w:r>
            <w:r w:rsidR="008018B7">
              <w:rPr>
                <w:rFonts w:ascii="Palatino Linotype" w:hAnsi="Palatino Linotype" w:cs="Century Gothic"/>
                <w:sz w:val="24"/>
                <w:szCs w:val="24"/>
                <w:lang w:val="tg-Cyrl-TJ"/>
              </w:rPr>
              <w:t xml:space="preserve">и худ ва нуқтаи назари дигарон </w:t>
            </w:r>
            <w:r w:rsidR="003A43F0">
              <w:rPr>
                <w:rFonts w:ascii="Palatino Linotype" w:hAnsi="Palatino Linotype" w:cs="Century Gothic"/>
                <w:sz w:val="24"/>
                <w:szCs w:val="24"/>
                <w:lang w:val="tg-Cyrl-TJ"/>
              </w:rPr>
              <w:t xml:space="preserve">ва инчунин, </w:t>
            </w:r>
            <w:r w:rsidR="008018B7">
              <w:rPr>
                <w:rFonts w:ascii="Palatino Linotype" w:hAnsi="Palatino Linotype" w:cs="Century Gothic"/>
                <w:sz w:val="24"/>
                <w:szCs w:val="24"/>
                <w:lang w:val="tg-Cyrl-TJ"/>
              </w:rPr>
              <w:t xml:space="preserve">даст кашида тавонистан аз ақидаи нодурусти худ </w:t>
            </w:r>
            <w:r w:rsidR="003A43F0">
              <w:rPr>
                <w:rFonts w:ascii="Palatino Linotype" w:hAnsi="Palatino Linotype" w:cs="Century Gothic"/>
                <w:sz w:val="24"/>
                <w:szCs w:val="24"/>
                <w:lang w:val="tg-Cyrl-TJ"/>
              </w:rPr>
              <w:t>мебошад.</w:t>
            </w:r>
            <w:r w:rsidR="007B695E">
              <w:rPr>
                <w:rFonts w:ascii="Palatino Linotype" w:hAnsi="Palatino Linotype" w:cs="Century Gothic"/>
                <w:sz w:val="24"/>
                <w:szCs w:val="24"/>
                <w:lang w:val="tg-Cyrl-TJ"/>
              </w:rPr>
              <w:t xml:space="preserve"> </w:t>
            </w:r>
            <w:r w:rsidRPr="008018B7">
              <w:rPr>
                <w:rFonts w:ascii="Palatino Linotype" w:hAnsi="Palatino Linotype"/>
                <w:sz w:val="24"/>
                <w:szCs w:val="24"/>
                <w:lang w:val="tg-Cyrl-TJ"/>
              </w:rPr>
              <w:t>Тафаккури инти</w:t>
            </w:r>
            <w:r w:rsidRPr="008018B7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қ</w:t>
            </w:r>
            <w:r w:rsidRPr="008018B7">
              <w:rPr>
                <w:rFonts w:ascii="Palatino Linotype" w:hAnsi="Palatino Linotype" w:cs="Century Gothic"/>
                <w:sz w:val="24"/>
                <w:szCs w:val="24"/>
                <w:lang w:val="tg-Cyrl-TJ"/>
              </w:rPr>
              <w:t>од</w:t>
            </w:r>
            <w:r w:rsidRPr="008018B7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ӣ</w:t>
            </w:r>
            <w:r w:rsidRPr="008018B7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</w:t>
            </w:r>
            <w:r w:rsidR="001E576A">
              <w:rPr>
                <w:rFonts w:ascii="Palatino Linotype" w:hAnsi="Palatino Linotype"/>
                <w:sz w:val="24"/>
                <w:szCs w:val="24"/>
                <w:lang w:val="tg-Cyrl-TJ"/>
              </w:rPr>
              <w:t>маҳорати пешниҳод</w:t>
            </w:r>
            <w:r w:rsidR="00D419D4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карда тавонистани </w:t>
            </w:r>
            <w:r w:rsidR="007B695E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идеяҳои </w:t>
            </w:r>
            <w:r w:rsidR="00F54D98" w:rsidRPr="008018B7">
              <w:rPr>
                <w:rFonts w:ascii="Palatino Linotype" w:hAnsi="Palatino Linotype"/>
                <w:sz w:val="24"/>
                <w:szCs w:val="24"/>
                <w:lang w:val="tg-Cyrl-TJ"/>
              </w:rPr>
              <w:t>нав</w:t>
            </w:r>
            <w:r w:rsidR="001E576A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ва дида тавонистани </w:t>
            </w:r>
            <w:r w:rsidRPr="008018B7">
              <w:rPr>
                <w:rFonts w:ascii="Palatino Linotype" w:hAnsi="Palatino Linotype"/>
                <w:sz w:val="24"/>
                <w:szCs w:val="24"/>
                <w:lang w:val="tg-Cyrl-TJ"/>
              </w:rPr>
              <w:t>имконият</w:t>
            </w:r>
            <w:r w:rsidRPr="008018B7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ҳ</w:t>
            </w:r>
            <w:r w:rsidRPr="008018B7">
              <w:rPr>
                <w:rFonts w:ascii="Palatino Linotype" w:hAnsi="Palatino Linotype" w:cs="Century Gothic"/>
                <w:sz w:val="24"/>
                <w:szCs w:val="24"/>
                <w:lang w:val="tg-Cyrl-TJ"/>
              </w:rPr>
              <w:t>ои</w:t>
            </w:r>
            <w:r w:rsidRPr="008018B7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</w:t>
            </w:r>
            <w:r w:rsidRPr="008018B7">
              <w:rPr>
                <w:rFonts w:ascii="Palatino Linotype" w:hAnsi="Palatino Linotype" w:cs="Century Gothic"/>
                <w:sz w:val="24"/>
                <w:szCs w:val="24"/>
                <w:lang w:val="tg-Cyrl-TJ"/>
              </w:rPr>
              <w:t>нав</w:t>
            </w:r>
            <w:r w:rsidR="001E576A">
              <w:rPr>
                <w:rFonts w:ascii="Palatino Linotype" w:hAnsi="Palatino Linotype" w:cs="Century Gothic"/>
                <w:sz w:val="24"/>
                <w:szCs w:val="24"/>
                <w:lang w:val="tg-Cyrl-TJ"/>
              </w:rPr>
              <w:t xml:space="preserve"> </w:t>
            </w:r>
            <w:r w:rsidR="00D419D4">
              <w:rPr>
                <w:rFonts w:ascii="Palatino Linotype" w:hAnsi="Palatino Linotype" w:cs="Century Gothic"/>
                <w:sz w:val="24"/>
                <w:szCs w:val="24"/>
                <w:lang w:val="tg-Cyrl-TJ"/>
              </w:rPr>
              <w:t xml:space="preserve">аст, ки </w:t>
            </w:r>
            <w:r w:rsidR="008018B7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дар ҳалли мушкилот </w:t>
            </w:r>
            <w:r w:rsidR="00D419D4">
              <w:rPr>
                <w:rFonts w:ascii="Palatino Linotype" w:hAnsi="Palatino Linotype"/>
                <w:sz w:val="24"/>
                <w:szCs w:val="24"/>
                <w:lang w:val="tg-Cyrl-TJ"/>
              </w:rPr>
              <w:t>мусоидат хоҳад кард</w:t>
            </w:r>
            <w:r w:rsidR="00F54D98" w:rsidRPr="008018B7">
              <w:rPr>
                <w:rFonts w:ascii="Palatino Linotype" w:hAnsi="Palatino Linotype"/>
                <w:sz w:val="24"/>
                <w:szCs w:val="24"/>
                <w:lang w:val="tg-Cyrl-TJ"/>
              </w:rPr>
              <w:t>.</w:t>
            </w:r>
          </w:p>
        </w:tc>
      </w:tr>
      <w:tr w:rsidR="00FB7512" w:rsidRPr="007C0041" w:rsidTr="00CD0DF8">
        <w:tc>
          <w:tcPr>
            <w:tcW w:w="1242" w:type="dxa"/>
          </w:tcPr>
          <w:p w:rsidR="00EE2FC8" w:rsidRPr="00935951" w:rsidRDefault="00EE2FC8" w:rsidP="00794675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Слайд 3</w:t>
            </w:r>
          </w:p>
        </w:tc>
        <w:tc>
          <w:tcPr>
            <w:tcW w:w="1843" w:type="dxa"/>
          </w:tcPr>
          <w:p w:rsidR="00EE2FC8" w:rsidRPr="00935951" w:rsidRDefault="005D631F" w:rsidP="0014139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В</w:t>
            </w:r>
            <w:r w:rsidR="002E4C4C" w:rsidRPr="00935951">
              <w:rPr>
                <w:rFonts w:ascii="Palatino Linotype" w:hAnsi="Palatino Linotype"/>
                <w:sz w:val="24"/>
                <w:szCs w:val="24"/>
              </w:rPr>
              <w:t>идеоролик</w:t>
            </w:r>
          </w:p>
          <w:p w:rsidR="005D631F" w:rsidRPr="00935951" w:rsidRDefault="005D631F" w:rsidP="0014139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D631F" w:rsidRPr="00935951" w:rsidRDefault="005D631F" w:rsidP="0014139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678" w:type="dxa"/>
          </w:tcPr>
          <w:p w:rsidR="002A0F0E" w:rsidRDefault="002A0F0E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Похожий видеоряд, как в ролике</w:t>
            </w:r>
          </w:p>
          <w:p w:rsidR="003C13D3" w:rsidRDefault="003C13D3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8018B7" w:rsidRPr="008018B7" w:rsidRDefault="008018B7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>Қато</w:t>
            </w:r>
            <w:r w:rsidR="003715F9">
              <w:rPr>
                <w:rFonts w:ascii="Palatino Linotype" w:hAnsi="Palatino Linotype"/>
                <w:sz w:val="24"/>
                <w:szCs w:val="24"/>
                <w:lang w:val="tg-Cyrl-TJ"/>
              </w:rPr>
              <w:t>ри навори монанд, чун дар ролик</w:t>
            </w:r>
          </w:p>
          <w:p w:rsidR="002A0F0E" w:rsidRPr="00935951" w:rsidRDefault="002A0F0E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3C13D3" w:rsidRPr="00935951" w:rsidRDefault="003C13D3" w:rsidP="003C13D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hyperlink r:id="rId8" w:history="1">
              <w:r w:rsidRPr="00A07237">
                <w:rPr>
                  <w:rStyle w:val="a8"/>
                  <w:rFonts w:ascii="Palatino Linotype" w:hAnsi="Palatino Linotype"/>
                  <w:sz w:val="24"/>
                  <w:szCs w:val="24"/>
                </w:rPr>
                <w:t>https://www.youtube.com/watch?v=-syhdB8rHoU&amp;list=PLeACsCPrcY3CfKKo75y98FvsUCvv2FDK9&amp;index=8</w:t>
              </w:r>
            </w:hyperlink>
          </w:p>
        </w:tc>
        <w:tc>
          <w:tcPr>
            <w:tcW w:w="7087" w:type="dxa"/>
          </w:tcPr>
          <w:p w:rsidR="00A870E3" w:rsidRDefault="002A0F0E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Ежедневно перед нами простирается море решений. Одни из них малы</w:t>
            </w:r>
            <w:r w:rsidR="00FB7512" w:rsidRPr="0093595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 xml:space="preserve">и незначительны, а другие оказывают большое решение на нашу жизнь: например, за какого политика </w:t>
            </w:r>
            <w:r w:rsidR="00652161">
              <w:rPr>
                <w:rFonts w:ascii="Palatino Linotype" w:hAnsi="Palatino Linotype"/>
                <w:sz w:val="24"/>
                <w:szCs w:val="24"/>
              </w:rPr>
              <w:t>мне следует проголосовать;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 xml:space="preserve"> следует мне попробовать</w:t>
            </w:r>
            <w:r w:rsidR="00A870E3">
              <w:rPr>
                <w:rFonts w:ascii="Palatino Linotype" w:hAnsi="Palatino Linotype"/>
                <w:sz w:val="24"/>
                <w:szCs w:val="24"/>
              </w:rPr>
              <w:t xml:space="preserve"> модную диету и другие решения.</w:t>
            </w:r>
          </w:p>
          <w:p w:rsidR="002A0F0E" w:rsidRPr="00935951" w:rsidRDefault="002A0F0E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Каждый день нас ожидает большое количество непринятых решений.</w:t>
            </w:r>
            <w:r w:rsidR="00A870E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 xml:space="preserve">И не каждый раз удается сделать идеальный выбор. Но существует много способов увеличить свои 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lastRenderedPageBreak/>
              <w:t>шансы.</w:t>
            </w:r>
          </w:p>
          <w:p w:rsidR="002A0F0E" w:rsidRPr="00935951" w:rsidRDefault="002A0F0E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Чрезвычайно эффективный метод: метод критического мышления.</w:t>
            </w:r>
          </w:p>
          <w:p w:rsidR="002A0F0E" w:rsidRPr="00935951" w:rsidRDefault="002A0F0E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Это такой способ подхода к проблеме, который позволяет вскрыть противоречие в ситуации, обнаружить такие проблемы как предвзятость и манипуляции. А в результате принять наилучшее решение.</w:t>
            </w:r>
          </w:p>
          <w:p w:rsidR="005D631F" w:rsidRPr="00935951" w:rsidRDefault="005D631F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A870E3" w:rsidRDefault="001F098B" w:rsidP="00141397">
            <w:pPr>
              <w:spacing w:after="0" w:line="240" w:lineRule="auto"/>
              <w:jc w:val="both"/>
              <w:rPr>
                <w:rFonts w:ascii="Palatino Linotype" w:hAnsi="Palatino Linotype" w:cs="Calibri"/>
                <w:sz w:val="24"/>
                <w:szCs w:val="24"/>
                <w:lang w:val="tg-Cyrl-TJ"/>
              </w:rPr>
            </w:pPr>
            <w:r w:rsidRPr="001F098B">
              <w:rPr>
                <w:rFonts w:ascii="Palatino Linotype" w:hAnsi="Palatino Linotype" w:cs="Calibri"/>
                <w:sz w:val="24"/>
                <w:szCs w:val="24"/>
              </w:rPr>
              <w:t>Ҳамар</w:t>
            </w:r>
            <w:r w:rsidR="00B52E24">
              <w:rPr>
                <w:rFonts w:ascii="Palatino Linotype" w:hAnsi="Palatino Linotype" w:cs="Calibri"/>
                <w:sz w:val="24"/>
                <w:szCs w:val="24"/>
              </w:rPr>
              <w:t>ў</w:t>
            </w:r>
            <w:r w:rsidRPr="001F098B">
              <w:rPr>
                <w:rFonts w:ascii="Palatino Linotype" w:hAnsi="Palatino Linotype" w:cs="Calibri"/>
                <w:sz w:val="24"/>
                <w:szCs w:val="24"/>
              </w:rPr>
              <w:t>за мо ба</w:t>
            </w:r>
            <w:r w:rsidR="0065216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рои</w:t>
            </w:r>
            <w:r w:rsidRPr="001F098B">
              <w:rPr>
                <w:rFonts w:ascii="Palatino Linotype" w:hAnsi="Palatino Linotype" w:cs="Calibri"/>
                <w:sz w:val="24"/>
                <w:szCs w:val="24"/>
              </w:rPr>
              <w:t xml:space="preserve"> қабули </w:t>
            </w:r>
            <w:r w:rsidR="00652161">
              <w:rPr>
                <w:rFonts w:ascii="Palatino Linotype" w:hAnsi="Palatino Linotype" w:cs="Calibri"/>
                <w:sz w:val="24"/>
                <w:szCs w:val="24"/>
              </w:rPr>
              <w:t>қ</w:t>
            </w:r>
            <w:r w:rsidR="0065216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арорҳои </w:t>
            </w:r>
            <w:r w:rsidRPr="001F098B">
              <w:rPr>
                <w:rFonts w:ascii="Palatino Linotype" w:hAnsi="Palatino Linotype" w:cs="Calibri"/>
                <w:sz w:val="24"/>
                <w:szCs w:val="24"/>
              </w:rPr>
              <w:t>зиёд дучор мешавем.</w:t>
            </w:r>
            <w:r w:rsidR="0065216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 </w:t>
            </w:r>
            <w:r w:rsidR="00652161">
              <w:rPr>
                <w:rFonts w:ascii="Palatino Linotype" w:hAnsi="Palatino Linotype" w:cs="Calibri"/>
                <w:sz w:val="24"/>
                <w:szCs w:val="24"/>
              </w:rPr>
              <w:t xml:space="preserve">Яке </w:t>
            </w:r>
            <w:r w:rsidRPr="001F098B">
              <w:rPr>
                <w:rFonts w:ascii="Palatino Linotype" w:hAnsi="Palatino Linotype" w:cs="Calibri"/>
                <w:sz w:val="24"/>
                <w:szCs w:val="24"/>
              </w:rPr>
              <w:t>хурд</w:t>
            </w:r>
            <w:r w:rsidR="0065216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у ночиз, </w:t>
            </w:r>
            <w:r w:rsidRPr="001F098B">
              <w:rPr>
                <w:rFonts w:ascii="Palatino Linotype" w:hAnsi="Palatino Linotype" w:cs="Calibri"/>
                <w:sz w:val="24"/>
                <w:szCs w:val="24"/>
              </w:rPr>
              <w:t xml:space="preserve">дигаре ба ҳаёти мо </w:t>
            </w:r>
            <w:r w:rsidR="0065216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хеле </w:t>
            </w:r>
            <w:r w:rsidRPr="001F098B">
              <w:rPr>
                <w:rFonts w:ascii="Palatino Linotype" w:hAnsi="Palatino Linotype" w:cs="Calibri"/>
                <w:sz w:val="24"/>
                <w:szCs w:val="24"/>
              </w:rPr>
              <w:t>таъсиргузор</w:t>
            </w:r>
            <w:r w:rsidR="0065216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. </w:t>
            </w:r>
            <w:r w:rsidRPr="0065216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Масалан, ба тарафдории кадом сиёсатмадор маро зарур аст, ки</w:t>
            </w:r>
            <w:r w:rsidR="00141397" w:rsidRPr="0065216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 </w:t>
            </w:r>
            <w:r w:rsidRPr="0065216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овоз диҳ</w:t>
            </w:r>
            <w:r w:rsidR="00652161" w:rsidRPr="0065216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ам;</w:t>
            </w:r>
            <w:r w:rsidRPr="0065216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 ман бояд </w:t>
            </w:r>
            <w:r w:rsidR="0065216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парҳези</w:t>
            </w:r>
            <w:r w:rsidRPr="0065216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 навро чашам ва амсоли ин</w:t>
            </w:r>
            <w:r w:rsidR="00652161" w:rsidRPr="0065216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ҳ</w:t>
            </w:r>
            <w:r w:rsidR="0065216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о</w:t>
            </w:r>
            <w:r w:rsid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.</w:t>
            </w:r>
          </w:p>
          <w:p w:rsidR="001F098B" w:rsidRPr="00A870E3" w:rsidRDefault="00A870E3" w:rsidP="00141397">
            <w:pPr>
              <w:spacing w:after="0" w:line="240" w:lineRule="auto"/>
              <w:jc w:val="both"/>
              <w:rPr>
                <w:rFonts w:ascii="Palatino Linotype" w:hAnsi="Palatino Linotype" w:cs="Calibri"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Хуллас, ҳ</w:t>
            </w:r>
            <w:r w:rsidR="001F098B"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ар р</w:t>
            </w:r>
            <w:r w:rsidR="00B52E24"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ў</w:t>
            </w:r>
            <w:r w:rsidR="001F098B"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з моро </w:t>
            </w:r>
            <w:r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қ</w:t>
            </w:r>
            <w:r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арорҳои зиёди нохуш </w:t>
            </w:r>
            <w:r w:rsidR="001F098B"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интизоранд.</w:t>
            </w:r>
            <w:r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 </w:t>
            </w:r>
            <w:r w:rsidR="001F098B"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Ва на</w:t>
            </w:r>
            <w:r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 </w:t>
            </w:r>
            <w:r w:rsidR="001F098B"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ҳамеша</w:t>
            </w:r>
            <w:r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 метавон </w:t>
            </w:r>
            <w:r w:rsidR="001F098B"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интихоб</w:t>
            </w:r>
            <w:r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и</w:t>
            </w:r>
            <w:r w:rsidR="001F098B"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 </w:t>
            </w:r>
            <w:r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олӣ кард. </w:t>
            </w:r>
            <w:r w:rsidR="001F098B"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Аммо </w:t>
            </w:r>
            <w:r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роҳҳои </w:t>
            </w:r>
            <w:r w:rsidR="001F098B"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зиёди</w:t>
            </w:r>
            <w:r w:rsidR="009D0B40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 афзоиш додани </w:t>
            </w:r>
            <w:r w:rsidR="001F098B"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имкониятҳо </w:t>
            </w:r>
            <w:r w:rsidR="009D0B40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вуҷуд </w:t>
            </w:r>
            <w:r w:rsidR="001F098B"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дорад</w:t>
            </w:r>
            <w:r w:rsidR="00562B96"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.</w:t>
            </w:r>
          </w:p>
          <w:p w:rsidR="008A2EE5" w:rsidRDefault="001F098B" w:rsidP="008A2EE5">
            <w:pPr>
              <w:spacing w:after="0" w:line="240" w:lineRule="auto"/>
              <w:jc w:val="both"/>
              <w:rPr>
                <w:rFonts w:ascii="Palatino Linotype" w:hAnsi="Palatino Linotype" w:cs="Calibri"/>
                <w:sz w:val="24"/>
                <w:szCs w:val="24"/>
                <w:lang w:val="tg-Cyrl-TJ"/>
              </w:rPr>
            </w:pPr>
            <w:r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Усули аз ҳама самарабахш ин усули тафаккури интиқодист.</w:t>
            </w:r>
          </w:p>
          <w:p w:rsidR="005D631F" w:rsidRPr="007C0041" w:rsidRDefault="001D53BE" w:rsidP="007C0041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Ин</w:t>
            </w:r>
            <w:r w:rsidR="009D0B40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 </w:t>
            </w:r>
            <w:r w:rsidR="008A2EE5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як </w:t>
            </w:r>
            <w:r w:rsidR="001F098B" w:rsidRPr="00A870E3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та</w:t>
            </w:r>
            <w:r w:rsidR="008A2EE5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рзи муносибат </w:t>
            </w:r>
            <w:r w:rsidR="001F098B" w:rsidRPr="009D0B40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ба мушкилот мебошад, ки имкон</w:t>
            </w:r>
            <w:r w:rsidR="00A9069A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 медиҳад, ихтилоф </w:t>
            </w:r>
            <w:r w:rsidR="001F098B" w:rsidRPr="009D0B40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дар </w:t>
            </w:r>
            <w:r w:rsidR="00A9069A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вазъиятро боз намояд, </w:t>
            </w:r>
            <w:r w:rsidR="001F098B" w:rsidRPr="009D0B40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мушкилотҳое</w:t>
            </w:r>
            <w:r w:rsidR="00A9069A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, </w:t>
            </w:r>
            <w:r w:rsidR="001F098B" w:rsidRPr="009D0B40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чун </w:t>
            </w:r>
            <w:r w:rsidR="007C004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бадгумонӣ ва дасткориро </w:t>
            </w:r>
            <w:r w:rsidR="001F098B" w:rsidRPr="009D0B40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ошкор</w:t>
            </w:r>
            <w:r w:rsidR="00A9069A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 </w:t>
            </w:r>
            <w:r w:rsidR="007C004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ва д</w:t>
            </w:r>
            <w:r w:rsidR="001F098B" w:rsidRPr="007C004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ар натиҷа</w:t>
            </w:r>
            <w:r w:rsidR="007C0041" w:rsidRPr="007C004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, </w:t>
            </w:r>
            <w:r w:rsidR="001F098B" w:rsidRPr="007C004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>тасмими</w:t>
            </w:r>
            <w:r w:rsidR="007C0041">
              <w:rPr>
                <w:rFonts w:ascii="Palatino Linotype" w:hAnsi="Palatino Linotype" w:cs="Calibri"/>
                <w:sz w:val="24"/>
                <w:szCs w:val="24"/>
                <w:lang w:val="tg-Cyrl-TJ"/>
              </w:rPr>
              <w:t xml:space="preserve"> дурустро қабул намояд</w:t>
            </w:r>
            <w:r w:rsidR="00935951" w:rsidRPr="007C0041">
              <w:rPr>
                <w:rFonts w:ascii="Palatino Linotype" w:hAnsi="Palatino Linotype"/>
                <w:sz w:val="24"/>
                <w:szCs w:val="24"/>
                <w:lang w:val="tg-Cyrl-TJ"/>
              </w:rPr>
              <w:t>.</w:t>
            </w:r>
          </w:p>
        </w:tc>
      </w:tr>
      <w:tr w:rsidR="00FB7512" w:rsidRPr="00935951" w:rsidTr="00CD0DF8">
        <w:tc>
          <w:tcPr>
            <w:tcW w:w="1242" w:type="dxa"/>
          </w:tcPr>
          <w:p w:rsidR="00EE2FC8" w:rsidRPr="00935951" w:rsidRDefault="00EE2FC8" w:rsidP="00794675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0E51">
              <w:rPr>
                <w:rFonts w:ascii="Palatino Linotype" w:hAnsi="Palatino Linotype"/>
                <w:sz w:val="24"/>
                <w:szCs w:val="24"/>
              </w:rPr>
              <w:lastRenderedPageBreak/>
              <w:t>Слайд 4</w:t>
            </w:r>
          </w:p>
        </w:tc>
        <w:tc>
          <w:tcPr>
            <w:tcW w:w="1843" w:type="dxa"/>
          </w:tcPr>
          <w:p w:rsidR="002E4C4C" w:rsidRPr="00935951" w:rsidRDefault="00236E92" w:rsidP="00141397">
            <w:pPr>
              <w:pStyle w:val="a5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5 ступеней </w:t>
            </w:r>
            <w:r w:rsidR="002E4C4C" w:rsidRPr="00935951">
              <w:rPr>
                <w:rFonts w:ascii="Palatino Linotype" w:hAnsi="Palatino Linotype"/>
                <w:sz w:val="24"/>
                <w:szCs w:val="24"/>
                <w:lang w:eastAsia="ru-RU"/>
              </w:rPr>
              <w:t>принятия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="002E4C4C" w:rsidRPr="00935951">
              <w:rPr>
                <w:rFonts w:ascii="Palatino Linotype" w:hAnsi="Palatino Linotype"/>
                <w:sz w:val="24"/>
                <w:szCs w:val="24"/>
                <w:lang w:eastAsia="ru-RU"/>
              </w:rPr>
              <w:t>решения</w:t>
            </w:r>
          </w:p>
          <w:p w:rsidR="00EF0C7A" w:rsidRPr="00935951" w:rsidRDefault="00EF0C7A" w:rsidP="00141397">
            <w:pPr>
              <w:pStyle w:val="a5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</w:p>
          <w:p w:rsidR="00EE2FC8" w:rsidRPr="001F098B" w:rsidRDefault="00EF0C7A" w:rsidP="00272392">
            <w:pPr>
              <w:pStyle w:val="a5"/>
              <w:rPr>
                <w:rFonts w:ascii="Palatino Linotype" w:hAnsi="Palatino Linotype"/>
                <w:sz w:val="24"/>
                <w:szCs w:val="24"/>
                <w:lang w:val="tg-Cyrl-TJ" w:eastAsia="ru-RU"/>
              </w:rPr>
            </w:pPr>
            <w:r w:rsidRPr="00935951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5 зинаи </w:t>
            </w:r>
            <w:r w:rsidRPr="00935951">
              <w:rPr>
                <w:rFonts w:ascii="Palatino Linotype" w:hAnsi="Palatino Linotype" w:cs="Calibri"/>
                <w:sz w:val="24"/>
                <w:szCs w:val="24"/>
                <w:lang w:eastAsia="ru-RU"/>
              </w:rPr>
              <w:t>қ</w:t>
            </w:r>
            <w:r w:rsidRPr="00935951">
              <w:rPr>
                <w:rFonts w:ascii="Palatino Linotype" w:hAnsi="Palatino Linotype" w:cs="Century Gothic"/>
                <w:sz w:val="24"/>
                <w:szCs w:val="24"/>
                <w:lang w:eastAsia="ru-RU"/>
              </w:rPr>
              <w:t>абули</w:t>
            </w:r>
            <w:r w:rsidRPr="00935951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935951">
              <w:rPr>
                <w:rFonts w:ascii="Palatino Linotype" w:hAnsi="Palatino Linotype" w:cs="Calibri"/>
                <w:sz w:val="24"/>
                <w:szCs w:val="24"/>
                <w:lang w:eastAsia="ru-RU"/>
              </w:rPr>
              <w:t>қ</w:t>
            </w:r>
            <w:r w:rsidRPr="00935951">
              <w:rPr>
                <w:rFonts w:ascii="Palatino Linotype" w:hAnsi="Palatino Linotype" w:cs="Century Gothic"/>
                <w:sz w:val="24"/>
                <w:szCs w:val="24"/>
                <w:lang w:eastAsia="ru-RU"/>
              </w:rPr>
              <w:t>арор</w:t>
            </w:r>
          </w:p>
        </w:tc>
        <w:tc>
          <w:tcPr>
            <w:tcW w:w="4678" w:type="dxa"/>
          </w:tcPr>
          <w:p w:rsidR="00345F2F" w:rsidRPr="00935951" w:rsidRDefault="00345F2F" w:rsidP="00141397">
            <w:pPr>
              <w:pStyle w:val="a5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/>
                <w:sz w:val="24"/>
                <w:szCs w:val="24"/>
                <w:lang w:eastAsia="ru-RU"/>
              </w:rPr>
              <w:t>5 ступеней принятия решения:</w:t>
            </w:r>
          </w:p>
          <w:p w:rsidR="00345F2F" w:rsidRPr="00935951" w:rsidRDefault="00345F2F" w:rsidP="00141397">
            <w:pPr>
              <w:pStyle w:val="a5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/>
                <w:sz w:val="24"/>
                <w:szCs w:val="24"/>
                <w:lang w:eastAsia="ru-RU"/>
              </w:rPr>
              <w:t>1. Сформулируйте вашу проблему (Чего именно вы хотите достичь?)</w:t>
            </w:r>
          </w:p>
          <w:p w:rsidR="00345F2F" w:rsidRPr="00935951" w:rsidRDefault="00345F2F" w:rsidP="00141397">
            <w:pPr>
              <w:pStyle w:val="a5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/>
                <w:sz w:val="24"/>
                <w:szCs w:val="24"/>
                <w:lang w:eastAsia="ru-RU"/>
              </w:rPr>
              <w:t>2. Соберите информацию (это поможет оценить различные)</w:t>
            </w:r>
          </w:p>
          <w:p w:rsidR="00345F2F" w:rsidRPr="00935951" w:rsidRDefault="00345F2F" w:rsidP="00141397">
            <w:pPr>
              <w:pStyle w:val="a5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/>
                <w:sz w:val="24"/>
                <w:szCs w:val="24"/>
                <w:lang w:eastAsia="ru-RU"/>
              </w:rPr>
              <w:t>3</w:t>
            </w:r>
            <w:r w:rsidRPr="00F645F7">
              <w:rPr>
                <w:rFonts w:ascii="Palatino Linotype" w:hAnsi="Palatino Linotype"/>
                <w:sz w:val="24"/>
                <w:szCs w:val="24"/>
                <w:lang w:eastAsia="ru-RU"/>
              </w:rPr>
              <w:t>. Используйте информацию</w:t>
            </w:r>
            <w:r w:rsidRPr="00935951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(Какие идеи работают?)</w:t>
            </w:r>
          </w:p>
          <w:p w:rsidR="00345F2F" w:rsidRPr="00935951" w:rsidRDefault="00345F2F" w:rsidP="00141397">
            <w:pPr>
              <w:pStyle w:val="a5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/>
                <w:sz w:val="24"/>
                <w:szCs w:val="24"/>
                <w:lang w:eastAsia="ru-RU"/>
              </w:rPr>
              <w:t>4. Подумайте о последствиях (Что будет, если я приму такое решение)</w:t>
            </w:r>
          </w:p>
          <w:p w:rsidR="00345F2F" w:rsidRPr="00935951" w:rsidRDefault="00345F2F" w:rsidP="00141397">
            <w:pPr>
              <w:pStyle w:val="a5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/>
                <w:sz w:val="24"/>
                <w:szCs w:val="24"/>
                <w:lang w:eastAsia="ru-RU"/>
              </w:rPr>
              <w:lastRenderedPageBreak/>
              <w:t>5. Изучите другие точки зрения</w:t>
            </w:r>
          </w:p>
          <w:p w:rsidR="00EF0C7A" w:rsidRPr="00935951" w:rsidRDefault="00EF0C7A" w:rsidP="00141397">
            <w:pPr>
              <w:pStyle w:val="a5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</w:p>
          <w:p w:rsidR="001F098B" w:rsidRPr="001F098B" w:rsidRDefault="003C13D3" w:rsidP="00141397">
            <w:pPr>
              <w:pStyle w:val="a5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5 зинаи қабули </w:t>
            </w:r>
            <w:r w:rsidR="00272392">
              <w:rPr>
                <w:rFonts w:ascii="Palatino Linotype" w:hAnsi="Palatino Linotype"/>
                <w:sz w:val="24"/>
                <w:szCs w:val="24"/>
                <w:lang w:eastAsia="ru-RU"/>
              </w:rPr>
              <w:t>қ</w:t>
            </w:r>
            <w:r w:rsidR="00E87475">
              <w:rPr>
                <w:rFonts w:ascii="Palatino Linotype" w:hAnsi="Palatino Linotype"/>
                <w:sz w:val="24"/>
                <w:szCs w:val="24"/>
                <w:lang w:eastAsia="ru-RU"/>
              </w:rPr>
              <w:t>арор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>:</w:t>
            </w:r>
          </w:p>
          <w:p w:rsidR="00624356" w:rsidRPr="001F098B" w:rsidRDefault="00624356" w:rsidP="00624356">
            <w:pPr>
              <w:pStyle w:val="a5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1. </w:t>
            </w:r>
            <w:r w:rsidRPr="001F098B">
              <w:rPr>
                <w:rFonts w:ascii="Palatino Linotype" w:hAnsi="Palatino Linotype"/>
                <w:sz w:val="24"/>
                <w:szCs w:val="24"/>
                <w:lang w:eastAsia="ru-RU"/>
              </w:rPr>
              <w:t>Мушкилатонро ба шакл доред (Маҳз ба чӣ ноил шудан мехоҳед?)</w:t>
            </w:r>
          </w:p>
          <w:p w:rsidR="00624356" w:rsidRDefault="00624356" w:rsidP="00624356">
            <w:pPr>
              <w:pStyle w:val="a5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2. </w:t>
            </w:r>
            <w:r w:rsidRPr="001F098B">
              <w:rPr>
                <w:rFonts w:ascii="Palatino Linotype" w:hAnsi="Palatino Linotype"/>
                <w:sz w:val="24"/>
                <w:szCs w:val="24"/>
                <w:lang w:eastAsia="ru-RU"/>
              </w:rPr>
              <w:t>Иттилоъро ҷамъ кунед (ин барои баҳогуз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>орӣ ба фарқият кумак мерасонад)</w:t>
            </w:r>
          </w:p>
          <w:p w:rsidR="00624356" w:rsidRDefault="00624356" w:rsidP="00624356">
            <w:pPr>
              <w:pStyle w:val="a5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3. </w:t>
            </w:r>
            <w:r w:rsidRPr="001F098B">
              <w:rPr>
                <w:rFonts w:ascii="Palatino Linotype" w:hAnsi="Palatino Linotype"/>
                <w:sz w:val="24"/>
                <w:szCs w:val="24"/>
                <w:lang w:eastAsia="ru-RU"/>
              </w:rPr>
              <w:t>Иттилоъро истифода ба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>ред (Кадом ғояҳо кор мекунанд?)</w:t>
            </w:r>
          </w:p>
          <w:p w:rsidR="00624356" w:rsidRDefault="00624356" w:rsidP="00624356">
            <w:pPr>
              <w:pStyle w:val="a5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4. </w:t>
            </w:r>
            <w:r w:rsidRPr="001F098B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Дар бораи натиҷаҳо фикр кунед (Чӣ мешавад, 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>агар ман ҳамин тасмимро гирам?)</w:t>
            </w:r>
          </w:p>
          <w:p w:rsidR="00EE2FC8" w:rsidRPr="00935951" w:rsidRDefault="00624356" w:rsidP="00624356">
            <w:pPr>
              <w:pStyle w:val="a5"/>
              <w:numPr>
                <w:ilvl w:val="0"/>
                <w:numId w:val="26"/>
              </w:numPr>
              <w:ind w:left="0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>5. Нуқтаҳои назари дигарро омўзед.</w:t>
            </w:r>
          </w:p>
        </w:tc>
        <w:tc>
          <w:tcPr>
            <w:tcW w:w="7087" w:type="dxa"/>
          </w:tcPr>
          <w:p w:rsidR="00EE2FC8" w:rsidRPr="00935951" w:rsidRDefault="00345F2F" w:rsidP="00141397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bCs/>
                <w:sz w:val="24"/>
                <w:szCs w:val="24"/>
              </w:rPr>
              <w:lastRenderedPageBreak/>
              <w:t xml:space="preserve">Критическое мышление </w:t>
            </w:r>
            <w:r w:rsidR="002E08CA">
              <w:rPr>
                <w:rFonts w:ascii="Palatino Linotype" w:hAnsi="Palatino Linotype"/>
                <w:bCs/>
                <w:sz w:val="24"/>
                <w:szCs w:val="24"/>
              </w:rPr>
              <w:t>–</w:t>
            </w:r>
            <w:r w:rsidRPr="00935951">
              <w:rPr>
                <w:rFonts w:ascii="Palatino Linotype" w:hAnsi="Palatino Linotype"/>
                <w:bCs/>
                <w:sz w:val="24"/>
                <w:szCs w:val="24"/>
              </w:rPr>
              <w:t xml:space="preserve"> это способность ставить новые вопросы, вырабатывать разнообразные аргументы, принимать независимые обоснованные решения</w:t>
            </w:r>
            <w:r w:rsidR="00562B96">
              <w:rPr>
                <w:rFonts w:ascii="Palatino Linotype" w:hAnsi="Palatino Linotype"/>
                <w:bCs/>
                <w:sz w:val="24"/>
                <w:szCs w:val="24"/>
              </w:rPr>
              <w:t>.</w:t>
            </w:r>
          </w:p>
          <w:p w:rsidR="00345F2F" w:rsidRPr="00935951" w:rsidRDefault="00345F2F" w:rsidP="00141397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bCs/>
                <w:sz w:val="24"/>
                <w:szCs w:val="24"/>
              </w:rPr>
              <w:t>Существует 5 ступеней принятия решения</w:t>
            </w:r>
            <w:r w:rsidR="00562B96">
              <w:rPr>
                <w:rFonts w:ascii="Palatino Linotype" w:hAnsi="Palatino Linotype"/>
                <w:bCs/>
                <w:sz w:val="24"/>
                <w:szCs w:val="24"/>
              </w:rPr>
              <w:t>.</w:t>
            </w:r>
          </w:p>
          <w:p w:rsidR="00345F2F" w:rsidRPr="00935951" w:rsidRDefault="00345F2F" w:rsidP="00141397">
            <w:pPr>
              <w:spacing w:after="0" w:line="240" w:lineRule="auto"/>
              <w:jc w:val="both"/>
              <w:rPr>
                <w:rFonts w:ascii="Palatino Linotype" w:hAnsi="Palatino Linotype"/>
                <w:bCs/>
                <w:i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bCs/>
                <w:i/>
                <w:sz w:val="24"/>
                <w:szCs w:val="24"/>
                <w:highlight w:val="yellow"/>
              </w:rPr>
              <w:t>(далее текст появляется по очереди: появляется текст одной ступени, когда озвучена одна ступень, сделать паузу 2-3 секунды, и затем следующая, и так далее по очереди)</w:t>
            </w:r>
          </w:p>
          <w:p w:rsidR="00E860B7" w:rsidRPr="009B33DF" w:rsidRDefault="00E860B7" w:rsidP="00141397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</w:p>
          <w:p w:rsidR="001F098B" w:rsidRPr="001F098B" w:rsidRDefault="001F098B" w:rsidP="00141397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1F098B">
              <w:rPr>
                <w:rFonts w:ascii="Palatino Linotype" w:hAnsi="Palatino Linotype"/>
                <w:bCs/>
                <w:sz w:val="24"/>
                <w:szCs w:val="24"/>
              </w:rPr>
              <w:t>Тафаккури интиқодӣ ин маҳорати гузоштани с</w:t>
            </w:r>
            <w:r w:rsidR="00190857">
              <w:rPr>
                <w:rFonts w:ascii="Palatino Linotype" w:hAnsi="Palatino Linotype"/>
                <w:bCs/>
                <w:sz w:val="24"/>
                <w:szCs w:val="24"/>
              </w:rPr>
              <w:t>уол</w:t>
            </w:r>
            <w:r w:rsidRPr="001F098B">
              <w:rPr>
                <w:rFonts w:ascii="Palatino Linotype" w:hAnsi="Palatino Linotype"/>
                <w:bCs/>
                <w:sz w:val="24"/>
                <w:szCs w:val="24"/>
              </w:rPr>
              <w:t>ҳои нав,</w:t>
            </w:r>
            <w:r w:rsidR="00190857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1F098B">
              <w:rPr>
                <w:rFonts w:ascii="Palatino Linotype" w:hAnsi="Palatino Linotype"/>
                <w:bCs/>
                <w:sz w:val="24"/>
                <w:szCs w:val="24"/>
              </w:rPr>
              <w:lastRenderedPageBreak/>
              <w:t>коркарди далелҳои гуногун, қабули тасмими мустақилона ва асоснок аст.</w:t>
            </w:r>
          </w:p>
          <w:p w:rsidR="007835F6" w:rsidRPr="00190857" w:rsidRDefault="00624356" w:rsidP="00190857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190857">
              <w:rPr>
                <w:rFonts w:ascii="Palatino Linotype" w:hAnsi="Palatino Linotype"/>
                <w:bCs/>
                <w:sz w:val="24"/>
                <w:szCs w:val="24"/>
              </w:rPr>
              <w:t xml:space="preserve">5 </w:t>
            </w:r>
            <w:r w:rsidR="007835F6" w:rsidRPr="00190857">
              <w:rPr>
                <w:rFonts w:ascii="Palatino Linotype" w:hAnsi="Palatino Linotype"/>
                <w:bCs/>
                <w:sz w:val="24"/>
                <w:szCs w:val="24"/>
              </w:rPr>
              <w:t xml:space="preserve">зинаи </w:t>
            </w:r>
            <w:r w:rsidR="007835F6" w:rsidRPr="00190857">
              <w:rPr>
                <w:rFonts w:ascii="Palatino Linotype" w:hAnsi="Palatino Linotype" w:cs="Calibri"/>
                <w:bCs/>
                <w:sz w:val="24"/>
                <w:szCs w:val="24"/>
              </w:rPr>
              <w:t>қ</w:t>
            </w:r>
            <w:r w:rsidR="007835F6" w:rsidRPr="00190857">
              <w:rPr>
                <w:rFonts w:ascii="Palatino Linotype" w:hAnsi="Palatino Linotype" w:cs="Century Gothic"/>
                <w:bCs/>
                <w:sz w:val="24"/>
                <w:szCs w:val="24"/>
              </w:rPr>
              <w:t>абули</w:t>
            </w:r>
            <w:r w:rsidR="007835F6" w:rsidRPr="00190857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="001F098B" w:rsidRPr="00190857">
              <w:rPr>
                <w:rFonts w:ascii="Palatino Linotype" w:hAnsi="Palatino Linotype" w:cs="Calibri"/>
                <w:bCs/>
                <w:sz w:val="24"/>
                <w:szCs w:val="24"/>
                <w:lang w:val="tg-Cyrl-TJ"/>
              </w:rPr>
              <w:t>тасмим</w:t>
            </w:r>
            <w:r w:rsidR="00F645F7">
              <w:rPr>
                <w:rFonts w:ascii="Palatino Linotype" w:hAnsi="Palatino Linotype" w:cs="Calibri"/>
                <w:bCs/>
                <w:sz w:val="24"/>
                <w:szCs w:val="24"/>
                <w:lang w:val="tg-Cyrl-TJ"/>
              </w:rPr>
              <w:t xml:space="preserve"> мавҷуд аст.</w:t>
            </w:r>
          </w:p>
        </w:tc>
      </w:tr>
      <w:tr w:rsidR="00FB7512" w:rsidRPr="00935951" w:rsidTr="00CD0DF8">
        <w:tc>
          <w:tcPr>
            <w:tcW w:w="1242" w:type="dxa"/>
          </w:tcPr>
          <w:p w:rsidR="00B63B2E" w:rsidRPr="00935951" w:rsidRDefault="00B63B2E" w:rsidP="00794675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lastRenderedPageBreak/>
              <w:t>Слайд 5</w:t>
            </w:r>
          </w:p>
        </w:tc>
        <w:tc>
          <w:tcPr>
            <w:tcW w:w="1843" w:type="dxa"/>
          </w:tcPr>
          <w:p w:rsidR="00B63B2E" w:rsidRPr="00935951" w:rsidRDefault="00B63B2E" w:rsidP="00141397">
            <w:pPr>
              <w:spacing w:after="0" w:line="240" w:lineRule="auto"/>
              <w:rPr>
                <w:rFonts w:ascii="Palatino Linotype" w:hAnsi="Palatino Linotype" w:cs="Arial"/>
                <w:color w:val="222222"/>
                <w:sz w:val="24"/>
                <w:szCs w:val="24"/>
              </w:rPr>
            </w:pPr>
            <w:r w:rsidRPr="00935951">
              <w:rPr>
                <w:rFonts w:ascii="Palatino Linotype" w:hAnsi="Palatino Linotype" w:cs="Arial"/>
                <w:color w:val="222222"/>
                <w:sz w:val="24"/>
                <w:szCs w:val="24"/>
              </w:rPr>
              <w:t>Видеоролик 2</w:t>
            </w:r>
          </w:p>
          <w:p w:rsidR="00B63B2E" w:rsidRPr="00935951" w:rsidRDefault="00B63B2E" w:rsidP="00141397">
            <w:pPr>
              <w:spacing w:after="0" w:line="240" w:lineRule="auto"/>
              <w:rPr>
                <w:rFonts w:ascii="Palatino Linotype" w:hAnsi="Palatino Linotype" w:cs="Arial"/>
                <w:color w:val="222222"/>
                <w:sz w:val="24"/>
                <w:szCs w:val="24"/>
              </w:rPr>
            </w:pPr>
          </w:p>
          <w:p w:rsidR="00B63B2E" w:rsidRPr="00935951" w:rsidRDefault="00B63B2E" w:rsidP="00141397">
            <w:pPr>
              <w:spacing w:after="0" w:line="240" w:lineRule="auto"/>
              <w:rPr>
                <w:rFonts w:ascii="Palatino Linotype" w:hAnsi="Palatino Linotype" w:cs="Arial"/>
                <w:color w:val="222222"/>
                <w:sz w:val="24"/>
                <w:szCs w:val="24"/>
              </w:rPr>
            </w:pPr>
          </w:p>
        </w:tc>
        <w:tc>
          <w:tcPr>
            <w:tcW w:w="4678" w:type="dxa"/>
          </w:tcPr>
          <w:p w:rsidR="00B63B2E" w:rsidRDefault="00B63B2E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 xml:space="preserve">Видеоряд </w:t>
            </w:r>
            <w:r w:rsidR="00D7765C" w:rsidRPr="00935951">
              <w:rPr>
                <w:rFonts w:ascii="Palatino Linotype" w:hAnsi="Palatino Linotype"/>
                <w:sz w:val="24"/>
                <w:szCs w:val="24"/>
              </w:rPr>
              <w:t>примерно,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 xml:space="preserve"> как в ролике:</w:t>
            </w:r>
          </w:p>
          <w:p w:rsidR="003C13D3" w:rsidRDefault="003C13D3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1F098B" w:rsidRPr="003A2B69" w:rsidRDefault="003A2B69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>Қатори навори монанд, чун дар ролик:</w:t>
            </w:r>
          </w:p>
          <w:p w:rsidR="003C13D3" w:rsidRPr="002D51CB" w:rsidRDefault="003C13D3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</w:p>
          <w:p w:rsidR="003C13D3" w:rsidRPr="00C571C3" w:rsidRDefault="003C13D3" w:rsidP="003C13D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hyperlink r:id="rId9" w:history="1">
              <w:r w:rsidRPr="00A07237">
                <w:rPr>
                  <w:rStyle w:val="a8"/>
                  <w:rFonts w:ascii="Palatino Linotype" w:hAnsi="Palatino Linotype"/>
                  <w:sz w:val="24"/>
                  <w:szCs w:val="24"/>
                  <w:lang w:val="tg-Cyrl-TJ"/>
                </w:rPr>
                <w:t>https://www.youtube.com/watch?v=M_XluI4F6ao&amp;list=PLeACsCPrcY3CfKKo75y98FvsUCvv2FDK9&amp;index=9</w:t>
              </w:r>
            </w:hyperlink>
          </w:p>
        </w:tc>
        <w:tc>
          <w:tcPr>
            <w:tcW w:w="7087" w:type="dxa"/>
          </w:tcPr>
          <w:p w:rsidR="00B63B2E" w:rsidRPr="00935951" w:rsidRDefault="00B63B2E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Критическое мышление держится на основных пяти идеях – столбах:</w:t>
            </w:r>
          </w:p>
          <w:p w:rsidR="00B63B2E" w:rsidRPr="00935951" w:rsidRDefault="00B63B2E" w:rsidP="00141397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25178">
              <w:rPr>
                <w:rFonts w:ascii="Palatino Linotype" w:hAnsi="Palatino Linotype"/>
                <w:b/>
                <w:sz w:val="24"/>
                <w:szCs w:val="24"/>
              </w:rPr>
              <w:t>Индивидуальное мышление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F645F7">
              <w:rPr>
                <w:rFonts w:ascii="Palatino Linotype" w:hAnsi="Palatino Linotype"/>
                <w:sz w:val="24"/>
                <w:szCs w:val="24"/>
              </w:rPr>
              <w:t xml:space="preserve">– 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 xml:space="preserve">то есть каждый индивидуум формирует </w:t>
            </w:r>
            <w:r w:rsidR="0060560D">
              <w:rPr>
                <w:rFonts w:ascii="Palatino Linotype" w:hAnsi="Palatino Linotype"/>
                <w:sz w:val="24"/>
                <w:szCs w:val="24"/>
              </w:rPr>
              <w:t>свое мнение, суждение и выводы.</w:t>
            </w:r>
          </w:p>
          <w:p w:rsidR="00B63B2E" w:rsidRPr="00935951" w:rsidRDefault="00B63B2E" w:rsidP="00141397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25178">
              <w:rPr>
                <w:rFonts w:ascii="Palatino Linotype" w:hAnsi="Palatino Linotype"/>
                <w:b/>
                <w:sz w:val="24"/>
                <w:szCs w:val="24"/>
              </w:rPr>
              <w:t>Информация</w:t>
            </w:r>
            <w:r w:rsidR="00B52E24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</w:t>
            </w:r>
            <w:r w:rsidR="00B52E24">
              <w:rPr>
                <w:rFonts w:ascii="Palatino Linotype" w:hAnsi="Palatino Linotype"/>
                <w:sz w:val="24"/>
                <w:szCs w:val="24"/>
              </w:rPr>
              <w:t>–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 xml:space="preserve"> является отправной точкой критического мышления. Для того, чтобы составить свое мнение, нужно прежде изучить то, что ты пытаешься проанализировать.</w:t>
            </w:r>
          </w:p>
          <w:p w:rsidR="00B63B2E" w:rsidRPr="00935951" w:rsidRDefault="00B63B2E" w:rsidP="00141397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 xml:space="preserve">Мыслить критически означает </w:t>
            </w:r>
            <w:r w:rsidRPr="00025178">
              <w:rPr>
                <w:rFonts w:ascii="Palatino Linotype" w:hAnsi="Palatino Linotype"/>
                <w:b/>
                <w:sz w:val="24"/>
                <w:szCs w:val="24"/>
              </w:rPr>
              <w:t>постоянно обогащать свои знания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B63B2E" w:rsidRPr="00935951" w:rsidRDefault="00B63B2E" w:rsidP="00141397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25178">
              <w:rPr>
                <w:rFonts w:ascii="Palatino Linotype" w:hAnsi="Palatino Linotype"/>
                <w:b/>
                <w:sz w:val="24"/>
                <w:szCs w:val="24"/>
              </w:rPr>
              <w:t>Умение аргументировать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 xml:space="preserve"> свое решение доводами – один из ключевых навыков критического мышления. Нужно понимать, что есть много мнений, но именно благодаря аргументам, человек знает, что выбранное им решение самое логичное и рациональное.</w:t>
            </w:r>
          </w:p>
          <w:p w:rsidR="00B63B2E" w:rsidRPr="00935951" w:rsidRDefault="00B63B2E" w:rsidP="00141397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Критическое мышление</w:t>
            </w:r>
            <w:r w:rsidR="00025178">
              <w:rPr>
                <w:rFonts w:ascii="Palatino Linotype" w:hAnsi="Palatino Linotype"/>
                <w:sz w:val="24"/>
                <w:szCs w:val="24"/>
              </w:rPr>
              <w:t xml:space="preserve"> – </w:t>
            </w:r>
            <w:r w:rsidRPr="00025178">
              <w:rPr>
                <w:rFonts w:ascii="Palatino Linotype" w:hAnsi="Palatino Linotype"/>
                <w:b/>
                <w:sz w:val="24"/>
                <w:szCs w:val="24"/>
              </w:rPr>
              <w:t>явление социальное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 xml:space="preserve">. Мысль оттачивается в общении с другими, когда мы спорим, 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lastRenderedPageBreak/>
              <w:t>обсуждаем и, таким образом, меняем или углубляем свою позицию.</w:t>
            </w:r>
          </w:p>
          <w:p w:rsidR="00B63B2E" w:rsidRPr="00935951" w:rsidRDefault="00B63B2E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5F4DDB" w:rsidRPr="005F4DDB" w:rsidRDefault="005F4DDB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F4DDB">
              <w:rPr>
                <w:rFonts w:ascii="Palatino Linotype" w:hAnsi="Palatino Linotype"/>
                <w:sz w:val="24"/>
                <w:szCs w:val="24"/>
              </w:rPr>
              <w:t>Тафаккури интиқодӣ</w:t>
            </w:r>
            <w:r w:rsidR="0060560D">
              <w:rPr>
                <w:rFonts w:ascii="Palatino Linotype" w:hAnsi="Palatino Linotype"/>
                <w:sz w:val="24"/>
                <w:szCs w:val="24"/>
              </w:rPr>
              <w:t xml:space="preserve"> дар асоси 5 ғоя сохта шудааст:</w:t>
            </w:r>
          </w:p>
          <w:p w:rsidR="005F4DDB" w:rsidRPr="005F4DDB" w:rsidRDefault="005F4DDB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25178">
              <w:rPr>
                <w:rFonts w:ascii="Palatino Linotype" w:hAnsi="Palatino Linotype"/>
                <w:b/>
                <w:sz w:val="24"/>
                <w:szCs w:val="24"/>
              </w:rPr>
              <w:t>Тафаккури шахсӣ</w:t>
            </w:r>
            <w:r w:rsidRPr="005F4DD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F645F7">
              <w:rPr>
                <w:rFonts w:ascii="Palatino Linotype" w:hAnsi="Palatino Linotype"/>
                <w:sz w:val="24"/>
                <w:szCs w:val="24"/>
              </w:rPr>
              <w:t xml:space="preserve">– </w:t>
            </w:r>
            <w:r w:rsidRPr="005F4DDB">
              <w:rPr>
                <w:rFonts w:ascii="Palatino Linotype" w:hAnsi="Palatino Linotype"/>
                <w:sz w:val="24"/>
                <w:szCs w:val="24"/>
              </w:rPr>
              <w:t xml:space="preserve">ҳар як шахс ташаккули фикру </w:t>
            </w:r>
            <w:r w:rsidR="0060560D">
              <w:rPr>
                <w:rFonts w:ascii="Palatino Linotype" w:hAnsi="Palatino Linotype"/>
                <w:sz w:val="24"/>
                <w:szCs w:val="24"/>
              </w:rPr>
              <w:t>ақида ва хулосаи худашро дорад.</w:t>
            </w:r>
          </w:p>
          <w:p w:rsidR="005F4DDB" w:rsidRPr="005F4DDB" w:rsidRDefault="005F4DDB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25178">
              <w:rPr>
                <w:rFonts w:ascii="Palatino Linotype" w:hAnsi="Palatino Linotype"/>
                <w:b/>
                <w:sz w:val="24"/>
                <w:szCs w:val="24"/>
              </w:rPr>
              <w:t>Иттилоъ</w:t>
            </w:r>
            <w:r w:rsidRPr="005F4DDB">
              <w:rPr>
                <w:rFonts w:ascii="Palatino Linotype" w:hAnsi="Palatino Linotype"/>
                <w:sz w:val="24"/>
                <w:szCs w:val="24"/>
              </w:rPr>
              <w:t xml:space="preserve"> – дар тафаккури интиқодӣ нуқтаи муҳим аст. Барои фикри худро доштан, пеш аз ҳама ҳар он чизеро, ки омў</w:t>
            </w:r>
            <w:r w:rsidR="0060560D">
              <w:rPr>
                <w:rFonts w:ascii="Palatino Linotype" w:hAnsi="Palatino Linotype"/>
                <w:sz w:val="24"/>
                <w:szCs w:val="24"/>
              </w:rPr>
              <w:t>хта истодед, бояд таҳлил кунед.</w:t>
            </w:r>
          </w:p>
          <w:p w:rsidR="005F4DDB" w:rsidRPr="005F4DDB" w:rsidRDefault="005F4DDB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F4DDB">
              <w:rPr>
                <w:rFonts w:ascii="Palatino Linotype" w:hAnsi="Palatino Linotype"/>
                <w:sz w:val="24"/>
                <w:szCs w:val="24"/>
              </w:rPr>
              <w:t xml:space="preserve">Тафаккури интиқодӣ ин маънои </w:t>
            </w:r>
            <w:r w:rsidRPr="00025178">
              <w:rPr>
                <w:rFonts w:ascii="Palatino Linotype" w:hAnsi="Palatino Linotype"/>
                <w:b/>
                <w:sz w:val="24"/>
                <w:szCs w:val="24"/>
              </w:rPr>
              <w:t>ҳам</w:t>
            </w:r>
            <w:r w:rsidR="00025178" w:rsidRPr="00025178">
              <w:rPr>
                <w:rFonts w:ascii="Palatino Linotype" w:hAnsi="Palatino Linotype"/>
                <w:b/>
                <w:sz w:val="24"/>
                <w:szCs w:val="24"/>
              </w:rPr>
              <w:t xml:space="preserve">еша </w:t>
            </w:r>
            <w:r w:rsidRPr="00025178">
              <w:rPr>
                <w:rFonts w:ascii="Palatino Linotype" w:hAnsi="Palatino Linotype"/>
                <w:b/>
                <w:sz w:val="24"/>
                <w:szCs w:val="24"/>
              </w:rPr>
              <w:t>дониши худро бой гардонидан</w:t>
            </w:r>
            <w:r w:rsidRPr="005F4DD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60560D">
              <w:rPr>
                <w:rFonts w:ascii="Palatino Linotype" w:hAnsi="Palatino Linotype"/>
                <w:sz w:val="24"/>
                <w:szCs w:val="24"/>
              </w:rPr>
              <w:t>аст.</w:t>
            </w:r>
          </w:p>
          <w:p w:rsidR="005F4DDB" w:rsidRPr="005F4DDB" w:rsidRDefault="005F4DDB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25178">
              <w:rPr>
                <w:rFonts w:ascii="Palatino Linotype" w:hAnsi="Palatino Linotype"/>
                <w:b/>
                <w:sz w:val="24"/>
                <w:szCs w:val="24"/>
              </w:rPr>
              <w:t xml:space="preserve">Бо далелҳо </w:t>
            </w:r>
            <w:r w:rsidR="00025178">
              <w:rPr>
                <w:rFonts w:ascii="Palatino Linotype" w:hAnsi="Palatino Linotype"/>
                <w:b/>
                <w:sz w:val="24"/>
                <w:szCs w:val="24"/>
              </w:rPr>
              <w:t>асоснок кардан</w:t>
            </w:r>
            <w:r w:rsidR="00025178" w:rsidRPr="00025178">
              <w:rPr>
                <w:rFonts w:ascii="Palatino Linotype" w:hAnsi="Palatino Linotype"/>
                <w:sz w:val="24"/>
                <w:szCs w:val="24"/>
              </w:rPr>
              <w:t>и</w:t>
            </w:r>
            <w:r w:rsidR="00025178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025178" w:rsidRPr="00025178">
              <w:rPr>
                <w:rFonts w:ascii="Palatino Linotype" w:hAnsi="Palatino Linotype"/>
                <w:sz w:val="24"/>
                <w:szCs w:val="24"/>
              </w:rPr>
              <w:t>фикри худ</w:t>
            </w:r>
            <w:r w:rsidR="00025178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5F4DDB">
              <w:rPr>
                <w:rFonts w:ascii="Palatino Linotype" w:hAnsi="Palatino Linotype"/>
                <w:sz w:val="24"/>
                <w:szCs w:val="24"/>
              </w:rPr>
              <w:t>яке аз малакаҳои калидии тафаккури интиқодӣ аст. Бояд дарк кард, ки маҳз бо шарофати доштани далелҳо аз ҳама беҳтари</w:t>
            </w:r>
            <w:r w:rsidR="00272CC6">
              <w:rPr>
                <w:rFonts w:ascii="Palatino Linotype" w:hAnsi="Palatino Linotype"/>
                <w:sz w:val="24"/>
                <w:szCs w:val="24"/>
              </w:rPr>
              <w:t>н қарорҳо қабул карда мешаванд.</w:t>
            </w:r>
          </w:p>
          <w:p w:rsidR="001455B6" w:rsidRPr="00935951" w:rsidRDefault="005F4DDB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F4DDB">
              <w:rPr>
                <w:rFonts w:ascii="Palatino Linotype" w:hAnsi="Palatino Linotype"/>
                <w:sz w:val="24"/>
                <w:szCs w:val="24"/>
              </w:rPr>
              <w:t xml:space="preserve">Тафаккури интиқодӣ – ин </w:t>
            </w:r>
            <w:r w:rsidRPr="00112A1E">
              <w:rPr>
                <w:rFonts w:ascii="Palatino Linotype" w:hAnsi="Palatino Linotype"/>
                <w:b/>
                <w:sz w:val="24"/>
                <w:szCs w:val="24"/>
              </w:rPr>
              <w:t>падидаи иҷтимоӣ</w:t>
            </w:r>
            <w:r w:rsidRPr="005F4DDB">
              <w:rPr>
                <w:rFonts w:ascii="Palatino Linotype" w:hAnsi="Palatino Linotype"/>
                <w:sz w:val="24"/>
                <w:szCs w:val="24"/>
              </w:rPr>
              <w:t xml:space="preserve"> аст. Фикрҳои худро дар рафти муошират, баҳс ва ҳаллу фасли масъалаҳо дигар мекунем, ё ин ки </w:t>
            </w:r>
            <w:r w:rsidR="00272CC6">
              <w:rPr>
                <w:rFonts w:ascii="Palatino Linotype" w:hAnsi="Palatino Linotype"/>
                <w:sz w:val="24"/>
                <w:szCs w:val="24"/>
              </w:rPr>
              <w:t>мавқеи худро мустаҳкам мекунем.</w:t>
            </w:r>
          </w:p>
        </w:tc>
      </w:tr>
      <w:tr w:rsidR="00FB7512" w:rsidRPr="00935951" w:rsidTr="00CD0DF8">
        <w:tc>
          <w:tcPr>
            <w:tcW w:w="1242" w:type="dxa"/>
          </w:tcPr>
          <w:p w:rsidR="00B63B2E" w:rsidRPr="00935951" w:rsidRDefault="00B63B2E" w:rsidP="00794675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lastRenderedPageBreak/>
              <w:t>Слайд 6</w:t>
            </w:r>
          </w:p>
        </w:tc>
        <w:tc>
          <w:tcPr>
            <w:tcW w:w="1843" w:type="dxa"/>
          </w:tcPr>
          <w:p w:rsidR="00B63B2E" w:rsidRPr="00935951" w:rsidRDefault="00B63B2E" w:rsidP="0014139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Факты и мнения</w:t>
            </w:r>
          </w:p>
          <w:p w:rsidR="00B63B2E" w:rsidRPr="00935951" w:rsidRDefault="00B63B2E" w:rsidP="0014139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B63B2E" w:rsidRPr="00935951" w:rsidRDefault="00236E92" w:rsidP="00112A1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Далел </w:t>
            </w:r>
            <w:r w:rsidR="00B63B2E" w:rsidRPr="00935951">
              <w:rPr>
                <w:rFonts w:ascii="Palatino Linotype" w:hAnsi="Palatino Linotype"/>
                <w:sz w:val="24"/>
                <w:szCs w:val="24"/>
              </w:rPr>
              <w:t>ва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A042B1" w:rsidRPr="00935951">
              <w:rPr>
                <w:rFonts w:ascii="Palatino Linotype" w:hAnsi="Palatino Linotype"/>
                <w:sz w:val="24"/>
                <w:szCs w:val="24"/>
              </w:rPr>
              <w:t>андеша</w:t>
            </w:r>
          </w:p>
        </w:tc>
        <w:tc>
          <w:tcPr>
            <w:tcW w:w="4678" w:type="dxa"/>
          </w:tcPr>
          <w:p w:rsidR="00B63B2E" w:rsidRDefault="00B63B2E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3768F">
              <w:rPr>
                <w:rFonts w:ascii="Palatino Linotype" w:hAnsi="Palatino Linotype"/>
                <w:b/>
                <w:sz w:val="24"/>
                <w:szCs w:val="24"/>
              </w:rPr>
              <w:t>Факт</w:t>
            </w:r>
            <w:r w:rsidRPr="00236E92">
              <w:rPr>
                <w:rFonts w:ascii="Palatino Linotype" w:hAnsi="Palatino Linotype"/>
                <w:sz w:val="24"/>
                <w:szCs w:val="24"/>
              </w:rPr>
              <w:t xml:space="preserve"> (лат.</w:t>
            </w:r>
            <w:r w:rsidR="003C13D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236E92">
              <w:rPr>
                <w:rFonts w:ascii="Palatino Linotype" w:hAnsi="Palatino Linotype"/>
                <w:sz w:val="24"/>
                <w:szCs w:val="24"/>
              </w:rPr>
              <w:t xml:space="preserve">Factum </w:t>
            </w:r>
            <w:r w:rsidR="003C13D3">
              <w:rPr>
                <w:rFonts w:ascii="Palatino Linotype" w:hAnsi="Palatino Linotype"/>
                <w:sz w:val="24"/>
                <w:szCs w:val="24"/>
              </w:rPr>
              <w:t>–</w:t>
            </w:r>
            <w:r w:rsidRPr="00236E92">
              <w:rPr>
                <w:rFonts w:ascii="Palatino Linotype" w:hAnsi="Palatino Linotype"/>
                <w:sz w:val="24"/>
                <w:szCs w:val="24"/>
              </w:rPr>
              <w:t xml:space="preserve"> свершившееся) </w:t>
            </w:r>
            <w:r w:rsidR="003C13D3">
              <w:rPr>
                <w:rFonts w:ascii="Palatino Linotype" w:hAnsi="Palatino Linotype"/>
                <w:sz w:val="24"/>
                <w:szCs w:val="24"/>
              </w:rPr>
              <w:t>–</w:t>
            </w:r>
            <w:r w:rsidRPr="00236E92">
              <w:rPr>
                <w:rFonts w:ascii="Palatino Linotype" w:hAnsi="Palatino Linotype"/>
                <w:sz w:val="24"/>
                <w:szCs w:val="24"/>
              </w:rPr>
              <w:t xml:space="preserve"> знание в форме утверждения, достоверность которого строго установлена.</w:t>
            </w:r>
          </w:p>
          <w:p w:rsidR="0023768F" w:rsidRPr="00236E92" w:rsidRDefault="0023768F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8425DC" w:rsidRDefault="00B63B2E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3768F">
              <w:rPr>
                <w:rFonts w:ascii="Palatino Linotype" w:hAnsi="Palatino Linotype"/>
                <w:b/>
                <w:sz w:val="24"/>
                <w:szCs w:val="24"/>
              </w:rPr>
              <w:t>Мнение</w:t>
            </w:r>
            <w:r w:rsidRPr="00236E9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3C13D3">
              <w:rPr>
                <w:rFonts w:ascii="Palatino Linotype" w:hAnsi="Palatino Linotype"/>
                <w:sz w:val="24"/>
                <w:szCs w:val="24"/>
              </w:rPr>
              <w:t>–</w:t>
            </w:r>
            <w:r w:rsidRPr="00236E92">
              <w:rPr>
                <w:rFonts w:ascii="Palatino Linotype" w:hAnsi="Palatino Linotype"/>
                <w:sz w:val="24"/>
                <w:szCs w:val="24"/>
              </w:rPr>
              <w:t xml:space="preserve"> суждение, точка зрения или заявление на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 xml:space="preserve"> тему, в которой невозможно достичь полной объективности, основанное на интерпретации фактов и эмоционального отношения к ним.</w:t>
            </w:r>
          </w:p>
          <w:p w:rsidR="00236E92" w:rsidRPr="00935951" w:rsidRDefault="00236E92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236E92" w:rsidRDefault="002E18CF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3768F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Факт</w:t>
            </w:r>
            <w:r w:rsidRPr="002E18CF">
              <w:rPr>
                <w:rFonts w:ascii="Palatino Linotype" w:hAnsi="Palatino Linotype"/>
                <w:sz w:val="24"/>
                <w:szCs w:val="24"/>
              </w:rPr>
              <w:t xml:space="preserve"> (Factum </w:t>
            </w:r>
            <w:r w:rsidR="003C13D3">
              <w:rPr>
                <w:rFonts w:ascii="Palatino Linotype" w:hAnsi="Palatino Linotype"/>
                <w:sz w:val="24"/>
                <w:szCs w:val="24"/>
              </w:rPr>
              <w:t>–</w:t>
            </w:r>
            <w:r w:rsidRPr="002E18CF">
              <w:rPr>
                <w:rFonts w:ascii="Palatino Linotype" w:hAnsi="Palatino Linotype"/>
                <w:sz w:val="24"/>
                <w:szCs w:val="24"/>
              </w:rPr>
              <w:t xml:space="preserve"> аз забони лотинӣ гирифта шуда, маънои амалигардидаро дорад) – дониши шаклан тасдиқшуда, ки м</w:t>
            </w:r>
            <w:r w:rsidR="00112A1E">
              <w:rPr>
                <w:rFonts w:ascii="Palatino Linotype" w:hAnsi="Palatino Linotype"/>
                <w:sz w:val="24"/>
                <w:szCs w:val="24"/>
              </w:rPr>
              <w:t>ў</w:t>
            </w:r>
            <w:r w:rsidRPr="002E18CF">
              <w:rPr>
                <w:rFonts w:ascii="Palatino Linotype" w:hAnsi="Palatino Linotype"/>
                <w:sz w:val="24"/>
                <w:szCs w:val="24"/>
              </w:rPr>
              <w:t>ътамаднокияш</w:t>
            </w:r>
            <w:r w:rsidR="0014139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2E18CF">
              <w:rPr>
                <w:rFonts w:ascii="Palatino Linotype" w:hAnsi="Palatino Linotype"/>
                <w:sz w:val="24"/>
                <w:szCs w:val="24"/>
              </w:rPr>
              <w:t>қатъиян муқаррар карда шудааст.</w:t>
            </w:r>
          </w:p>
          <w:p w:rsidR="0023768F" w:rsidRPr="00236E92" w:rsidRDefault="0023768F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B63B2E" w:rsidRPr="00935951" w:rsidRDefault="002E1F3D" w:rsidP="00112A1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3768F">
              <w:rPr>
                <w:rFonts w:ascii="Palatino Linotype" w:hAnsi="Palatino Linotype"/>
                <w:b/>
                <w:sz w:val="24"/>
                <w:szCs w:val="24"/>
              </w:rPr>
              <w:t>Ақида</w:t>
            </w:r>
            <w:r w:rsidR="006073C4">
              <w:rPr>
                <w:rFonts w:ascii="Palatino Linotype" w:hAnsi="Palatino Linotype"/>
                <w:sz w:val="24"/>
                <w:szCs w:val="24"/>
              </w:rPr>
              <w:t xml:space="preserve"> –</w:t>
            </w:r>
            <w:r w:rsidRPr="002E1F3D">
              <w:rPr>
                <w:rFonts w:ascii="Palatino Linotype" w:hAnsi="Palatino Linotype"/>
                <w:sz w:val="24"/>
                <w:szCs w:val="24"/>
              </w:rPr>
              <w:t xml:space="preserve"> мулоҳиза, нуқтаи назар ё баён ба мавз</w:t>
            </w:r>
            <w:r w:rsidR="00112A1E">
              <w:rPr>
                <w:rFonts w:ascii="Palatino Linotype" w:hAnsi="Palatino Linotype"/>
                <w:sz w:val="24"/>
                <w:szCs w:val="24"/>
              </w:rPr>
              <w:t>ў</w:t>
            </w:r>
            <w:r w:rsidRPr="002E1F3D">
              <w:rPr>
                <w:rFonts w:ascii="Palatino Linotype" w:hAnsi="Palatino Linotype"/>
                <w:sz w:val="24"/>
                <w:szCs w:val="24"/>
              </w:rPr>
              <w:t>е, ки ба он бо холисии комил дастёб шудан имкон надорад ва ба тафсири далелҳо ва муносибати эҳсосотӣ асос ёфтааст.</w:t>
            </w:r>
          </w:p>
        </w:tc>
        <w:tc>
          <w:tcPr>
            <w:tcW w:w="7087" w:type="dxa"/>
          </w:tcPr>
          <w:p w:rsidR="00B63B2E" w:rsidRPr="00935951" w:rsidRDefault="00B63B2E" w:rsidP="00B52E24">
            <w:pPr>
              <w:tabs>
                <w:tab w:val="left" w:pos="3082"/>
              </w:tabs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lastRenderedPageBreak/>
              <w:t>Когда мы используем критическое мышление, мы отделяем факты от мнений. Этот навык чрезвычайно полезен при чтении газет, просмотре и прослушивании</w:t>
            </w:r>
            <w:r w:rsidR="00FB7512" w:rsidRPr="0093595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>новостей</w:t>
            </w:r>
            <w:r w:rsidR="00FB7512" w:rsidRPr="0093595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 xml:space="preserve">и другой информации по радио и на </w:t>
            </w:r>
            <w:r w:rsidR="00B52E24" w:rsidRPr="00935951">
              <w:rPr>
                <w:rFonts w:ascii="Palatino Linotype" w:hAnsi="Palatino Linotype"/>
                <w:sz w:val="24"/>
                <w:szCs w:val="24"/>
              </w:rPr>
              <w:t>ТВ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112A1E" w:rsidRDefault="00B63B2E" w:rsidP="00112A1E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 w:cs="Calibri"/>
                <w:b/>
                <w:bCs/>
                <w:sz w:val="24"/>
                <w:szCs w:val="24"/>
                <w:lang w:eastAsia="ru-RU"/>
              </w:rPr>
              <w:t xml:space="preserve">Факт 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с латинского языка</w:t>
            </w:r>
            <w:r w:rsidR="00FB7512"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</w:t>
            </w:r>
            <w:r w:rsidR="00B52E24"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Factum</w:t>
            </w:r>
            <w:r w:rsidR="00B52E24">
              <w:rPr>
                <w:rFonts w:ascii="Palatino Linotype" w:hAnsi="Palatino Linotype" w:cs="Calibri"/>
                <w:bCs/>
                <w:sz w:val="24"/>
                <w:szCs w:val="24"/>
                <w:lang w:val="tg-Cyrl-TJ" w:eastAsia="ru-RU"/>
              </w:rPr>
              <w:t xml:space="preserve"> –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свершившееся. В широком понимании выступает синонимом истины; это то, что свершилось: событие или результат, истинность которого неп</w:t>
            </w:r>
            <w:r w:rsidR="00112A1E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реложна, реальна, не вымышлена.</w:t>
            </w:r>
          </w:p>
          <w:p w:rsidR="00600379" w:rsidRPr="00B52E24" w:rsidRDefault="00600379" w:rsidP="00600379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Вы сейчас просматриваете урок по критическому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мышлению, это факт. 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Перед вами сейчас находится компьютер, планшет или мобильный </w:t>
            </w:r>
            <w:r w:rsidRP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телефон – это тоже факт.</w:t>
            </w:r>
          </w:p>
          <w:p w:rsidR="00600379" w:rsidRPr="00935951" w:rsidRDefault="00600379" w:rsidP="00600379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lastRenderedPageBreak/>
              <w:t xml:space="preserve">Вот утверждение: «Мы изучаем основы медиаграмотности, так как это может в будущем нам </w:t>
            </w:r>
            <w:r w:rsidRP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пригодиться». Вопрос: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Это факт или мнение?</w:t>
            </w:r>
          </w:p>
          <w:p w:rsidR="00600379" w:rsidRPr="00B52E24" w:rsidRDefault="00600379" w:rsidP="00600379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Мы изучаем основы медиаграмотности</w:t>
            </w:r>
            <w:r w:rsidRP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, это факт. 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А утверждение, что это может нам в будущем </w:t>
            </w:r>
            <w:r w:rsidRP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пригодится, уже не факт, так как это еще не свершилось, это мнение.</w:t>
            </w:r>
          </w:p>
          <w:p w:rsidR="00B63B2E" w:rsidRPr="00B52E24" w:rsidRDefault="00B63B2E" w:rsidP="00141397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</w:p>
          <w:p w:rsidR="00B63B2E" w:rsidRPr="00935951" w:rsidRDefault="00B63B2E" w:rsidP="00141397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 w:cs="Calibri"/>
                <w:b/>
                <w:bCs/>
                <w:sz w:val="24"/>
                <w:szCs w:val="24"/>
                <w:lang w:eastAsia="ru-RU"/>
              </w:rPr>
              <w:t xml:space="preserve">Мнение 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– это суждение, точка зрения или </w:t>
            </w:r>
            <w:r w:rsid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заявление на определенную тему.</w:t>
            </w:r>
          </w:p>
          <w:p w:rsidR="00E96601" w:rsidRDefault="00B63B2E" w:rsidP="00141397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Например, Айбек собирается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поступать на медика, поэтому он усиленно учит биологию и </w:t>
            </w:r>
            <w:r w:rsidRP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химию. Это факт.</w:t>
            </w:r>
            <w:r w:rsidR="00FB7512" w:rsidRP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Он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учит, сидит над учебниками, дополнительно занимается.</w:t>
            </w:r>
            <w:r w:rsidR="00FB7512"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Его мама говорит: «Мне кажется, из тебя получится отличный </w:t>
            </w:r>
            <w:r w:rsidRP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врач». Это </w:t>
            </w:r>
            <w:r w:rsid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–</w:t>
            </w:r>
            <w:r w:rsidRP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мнение, ведь, на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самом деле, нет еще свершившегося события, что Айбек стал хорошим врачом.</w:t>
            </w:r>
          </w:p>
          <w:p w:rsidR="00B63B2E" w:rsidRPr="00935951" w:rsidRDefault="00B63B2E" w:rsidP="00141397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B07FA" w:rsidRDefault="00EB07FA" w:rsidP="00141397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Вақте мо тафаккури интиқодиро истифода мебарем, далелҳоро аз андеша ҷудо мекунем. Ин малака ҳангоми хондани р</w:t>
            </w:r>
            <w:r w:rsid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ў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зномаҳо, тамошо ва г</w:t>
            </w:r>
            <w:r w:rsid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ў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ш кардани хабарҳо ва дигар маълумот аз радио ва тв хеле манфиатбахш мебошад.</w:t>
            </w:r>
          </w:p>
          <w:p w:rsidR="0023768F" w:rsidRDefault="00EB07FA" w:rsidP="0023768F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EB07FA">
              <w:rPr>
                <w:rFonts w:ascii="Palatino Linotype" w:hAnsi="Palatino Linotype" w:cs="Calibri"/>
                <w:b/>
                <w:bCs/>
                <w:sz w:val="24"/>
                <w:szCs w:val="24"/>
                <w:lang w:eastAsia="ru-RU"/>
              </w:rPr>
              <w:t>Факт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</w:t>
            </w:r>
            <w:r w:rsid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–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аз калимаи лотинӣ Factum гирифта шуда, маънои амалигардидаро дорад. Дар фаҳмиши васеъ ҳамчун муродифи ҳақиқат баромад мекунад; ин чизе, ки амалӣ гаштааст: ҳодиса ё натиҷае, ки воқеияташ баҳснопазир, ҳаққо</w:t>
            </w:r>
            <w:r w:rsidR="0023768F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нӣ ва фикр карда баромада нест.</w:t>
            </w:r>
          </w:p>
          <w:p w:rsidR="00600379" w:rsidRPr="00EB07FA" w:rsidRDefault="00600379" w:rsidP="00600379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Шумо ҳоло дарс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и 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тафаккури интиқодиро 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тамошо доред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, ин далел аст. Дар назди шумо компютер, планшет ё телефони мобилӣ ҳаст ва ин 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ҳам 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далел мебошад.</w:t>
            </w:r>
          </w:p>
          <w:p w:rsidR="00600379" w:rsidRDefault="00600379" w:rsidP="00600379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Мана тасдиқ: 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«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Мо асосҳои саводи расонаиро ом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ў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хта истодаем, чун ин ба мо дар оянда ба кор омаданаш мумкин 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lastRenderedPageBreak/>
              <w:t>аст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».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Савол: Ин далел ё андеша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аст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?</w:t>
            </w:r>
          </w:p>
          <w:p w:rsidR="00600379" w:rsidRPr="00131B6F" w:rsidRDefault="00600379" w:rsidP="00600379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Мо асосҳои саводи расонаиро ом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ў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хта истодаем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, ин далел аст. Вале тасдиқ бошад, чун ин 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ба мо дар оянда ба кор омаданаш мумкин аст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, ин аллакай далел нест, зеро ҳанўз амалӣ нашудааст ва ин андеша аст.</w:t>
            </w:r>
          </w:p>
          <w:p w:rsidR="00EB07FA" w:rsidRPr="00EB07FA" w:rsidRDefault="00EB07FA" w:rsidP="00141397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</w:p>
          <w:p w:rsidR="00EB07FA" w:rsidRPr="00EB07FA" w:rsidRDefault="00EB07FA" w:rsidP="00141397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EB07FA">
              <w:rPr>
                <w:rFonts w:ascii="Palatino Linotype" w:hAnsi="Palatino Linotype" w:cs="Calibri"/>
                <w:b/>
                <w:bCs/>
                <w:sz w:val="24"/>
                <w:szCs w:val="24"/>
                <w:lang w:eastAsia="ru-RU"/>
              </w:rPr>
              <w:t>Андеша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ин мулоҳиза, нуқтаи назар ё баёнот ба мавз</w:t>
            </w:r>
            <w:r w:rsidR="00600379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ў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и муайян мебошад.</w:t>
            </w:r>
          </w:p>
          <w:p w:rsidR="00B63B2E" w:rsidRPr="00935951" w:rsidRDefault="00EB07FA" w:rsidP="00600379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Масалан, Ойбек ният дорад</w:t>
            </w:r>
            <w:r w:rsidR="00600379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, 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духтур шавад, бинобар ин </w:t>
            </w:r>
            <w:r w:rsid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ў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биологияву химияро чуқур меом</w:t>
            </w:r>
            <w:r w:rsid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ў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зад. Ин далел</w:t>
            </w:r>
            <w:r w:rsidR="00600379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аст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. Вай меом</w:t>
            </w:r>
            <w:r w:rsid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ў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зад, китобҳои дарсӣ мехонад, иловагӣ таҳсил мекунад. Модар</w:t>
            </w:r>
            <w:r w:rsidR="00600379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и ў 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мег</w:t>
            </w:r>
            <w:r w:rsid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ў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яд: </w:t>
            </w:r>
            <w:r w:rsid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«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Ба </w:t>
            </w:r>
            <w:r w:rsidR="00600379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назарам 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аз ту духтури аъло мебарояд</w:t>
            </w:r>
            <w:r w:rsidR="00B52E2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»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. Ин андеша</w:t>
            </w:r>
            <w:r w:rsidR="00600379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аст</w:t>
            </w:r>
            <w:r w:rsidRPr="00EB07FA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, зеро дар асл воқеа амалӣ нашудааст, ки Ойбек духтури хуб шуда бошад.</w:t>
            </w:r>
          </w:p>
        </w:tc>
      </w:tr>
      <w:tr w:rsidR="00FB7512" w:rsidRPr="00935951" w:rsidTr="00CD0DF8">
        <w:tc>
          <w:tcPr>
            <w:tcW w:w="1242" w:type="dxa"/>
          </w:tcPr>
          <w:p w:rsidR="00B63B2E" w:rsidRPr="00935951" w:rsidRDefault="00B63B2E" w:rsidP="00794675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lastRenderedPageBreak/>
              <w:t>Слайд 7</w:t>
            </w:r>
          </w:p>
        </w:tc>
        <w:tc>
          <w:tcPr>
            <w:tcW w:w="1843" w:type="dxa"/>
          </w:tcPr>
          <w:p w:rsidR="00B63B2E" w:rsidRDefault="00B63B2E" w:rsidP="00141397">
            <w:pPr>
              <w:spacing w:after="0" w:line="240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236E92">
              <w:rPr>
                <w:rFonts w:ascii="Palatino Linotype" w:hAnsi="Palatino Linotype"/>
                <w:bCs/>
                <w:sz w:val="24"/>
                <w:szCs w:val="24"/>
              </w:rPr>
              <w:t>Примеры</w:t>
            </w:r>
          </w:p>
          <w:p w:rsidR="00236E92" w:rsidRDefault="00236E92" w:rsidP="00141397">
            <w:pPr>
              <w:spacing w:after="0" w:line="240" w:lineRule="auto"/>
              <w:rPr>
                <w:rFonts w:ascii="Palatino Linotype" w:hAnsi="Palatino Linotype"/>
                <w:bCs/>
                <w:sz w:val="24"/>
                <w:szCs w:val="24"/>
              </w:rPr>
            </w:pPr>
          </w:p>
          <w:p w:rsidR="00236E92" w:rsidRPr="00935951" w:rsidRDefault="00236E92" w:rsidP="0014139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Мисолҳо</w:t>
            </w:r>
          </w:p>
        </w:tc>
        <w:tc>
          <w:tcPr>
            <w:tcW w:w="4678" w:type="dxa"/>
          </w:tcPr>
          <w:p w:rsidR="00B63B2E" w:rsidRPr="00935951" w:rsidRDefault="00BD2D55" w:rsidP="00141397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1. </w:t>
            </w:r>
            <w:r w:rsidR="00B63B2E" w:rsidRPr="00935951">
              <w:rPr>
                <w:rFonts w:ascii="Palatino Linotype" w:hAnsi="Palatino Linotype"/>
                <w:sz w:val="24"/>
                <w:szCs w:val="24"/>
              </w:rPr>
              <w:t>Министерство образования продлило каникулы в школах Кыргызстана, так как зима выдалась холодной.</w:t>
            </w:r>
          </w:p>
          <w:p w:rsidR="00B63B2E" w:rsidRPr="00935951" w:rsidRDefault="00BD2D55" w:rsidP="00141397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2. </w:t>
            </w:r>
            <w:r w:rsidR="00B63B2E" w:rsidRPr="00935951">
              <w:rPr>
                <w:rFonts w:ascii="Palatino Linotype" w:hAnsi="Palatino Linotype"/>
                <w:sz w:val="24"/>
                <w:szCs w:val="24"/>
              </w:rPr>
              <w:t>Зима выдалась холодной, поэтому министерство образования должно</w:t>
            </w:r>
            <w:r w:rsidR="00FB7512" w:rsidRPr="0093595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B63B2E" w:rsidRPr="00935951">
              <w:rPr>
                <w:rFonts w:ascii="Palatino Linotype" w:hAnsi="Palatino Linotype"/>
                <w:sz w:val="24"/>
                <w:szCs w:val="24"/>
              </w:rPr>
              <w:t>продлить каникулы в школах.</w:t>
            </w:r>
          </w:p>
          <w:p w:rsidR="00B63B2E" w:rsidRPr="00935951" w:rsidRDefault="00BD2D55" w:rsidP="00141397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3. </w:t>
            </w:r>
            <w:r w:rsidR="00B63B2E" w:rsidRPr="00935951">
              <w:rPr>
                <w:rFonts w:ascii="Palatino Linotype" w:hAnsi="Palatino Linotype"/>
                <w:sz w:val="24"/>
                <w:szCs w:val="24"/>
              </w:rPr>
              <w:t>Наверное, она улыбается, потому что нам объявили о том, что каникулы продлены.</w:t>
            </w:r>
          </w:p>
          <w:p w:rsidR="00B63B2E" w:rsidRPr="00935951" w:rsidRDefault="00BD2D55" w:rsidP="00141397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4. </w:t>
            </w:r>
            <w:r w:rsidR="00B63B2E" w:rsidRPr="00935951">
              <w:rPr>
                <w:rFonts w:ascii="Palatino Linotype" w:hAnsi="Palatino Linotype"/>
                <w:sz w:val="24"/>
                <w:szCs w:val="24"/>
              </w:rPr>
              <w:t>Когда она услышала, что каникулы продлят, сразу заулыбалась.</w:t>
            </w:r>
          </w:p>
          <w:p w:rsidR="00B63B2E" w:rsidRPr="00935951" w:rsidRDefault="00BD2D55" w:rsidP="00141397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5. </w:t>
            </w:r>
            <w:r w:rsidR="00B63B2E" w:rsidRPr="00935951">
              <w:rPr>
                <w:rFonts w:ascii="Palatino Linotype" w:hAnsi="Palatino Linotype"/>
                <w:sz w:val="24"/>
                <w:szCs w:val="24"/>
              </w:rPr>
              <w:t>Много миллионов лет назад на Земле жили динозавры.</w:t>
            </w:r>
          </w:p>
          <w:p w:rsidR="00B63B2E" w:rsidRDefault="00BD2D55" w:rsidP="00141397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6. </w:t>
            </w:r>
            <w:r w:rsidR="00B63B2E" w:rsidRPr="00935951">
              <w:rPr>
                <w:rFonts w:ascii="Palatino Linotype" w:hAnsi="Palatino Linotype"/>
                <w:sz w:val="24"/>
                <w:szCs w:val="24"/>
              </w:rPr>
              <w:t xml:space="preserve">Возможно, климат Земли начал резко меняться, и поэтому динозавры </w:t>
            </w:r>
            <w:r w:rsidR="00B63B2E" w:rsidRPr="00935951">
              <w:rPr>
                <w:rFonts w:ascii="Palatino Linotype" w:hAnsi="Palatino Linotype"/>
                <w:sz w:val="24"/>
                <w:szCs w:val="24"/>
              </w:rPr>
              <w:lastRenderedPageBreak/>
              <w:t>вымерли.</w:t>
            </w:r>
          </w:p>
          <w:p w:rsidR="00F1272F" w:rsidRPr="00935951" w:rsidRDefault="00F1272F" w:rsidP="00141397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F1272F" w:rsidRPr="00F1272F" w:rsidRDefault="00BD2D55" w:rsidP="00141397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1. </w:t>
            </w:r>
            <w:r w:rsidR="00F1272F" w:rsidRPr="00F1272F">
              <w:rPr>
                <w:rFonts w:ascii="Palatino Linotype" w:hAnsi="Palatino Linotype"/>
                <w:sz w:val="24"/>
                <w:szCs w:val="24"/>
              </w:rPr>
              <w:t>Вазорати маориф аз сабаби хунук омадани зимистон дар мактабҳои Қирғизистон таътилро дароз кард.</w:t>
            </w:r>
          </w:p>
          <w:p w:rsidR="00F1272F" w:rsidRPr="00F1272F" w:rsidRDefault="00BD2D55" w:rsidP="00141397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2. </w:t>
            </w:r>
            <w:r w:rsidR="00F1272F" w:rsidRPr="00F1272F">
              <w:rPr>
                <w:rFonts w:ascii="Palatino Linotype" w:hAnsi="Palatino Linotype"/>
                <w:sz w:val="24"/>
                <w:szCs w:val="24"/>
              </w:rPr>
              <w:t xml:space="preserve">Зимистон сард омад, бинобар ин </w:t>
            </w:r>
            <w:r w:rsidRPr="00F1272F">
              <w:rPr>
                <w:rFonts w:ascii="Palatino Linotype" w:hAnsi="Palatino Linotype"/>
                <w:sz w:val="24"/>
                <w:szCs w:val="24"/>
              </w:rPr>
              <w:t xml:space="preserve">Вазорати </w:t>
            </w:r>
            <w:r w:rsidR="00F1272F" w:rsidRPr="00F1272F">
              <w:rPr>
                <w:rFonts w:ascii="Palatino Linotype" w:hAnsi="Palatino Linotype"/>
                <w:sz w:val="24"/>
                <w:szCs w:val="24"/>
              </w:rPr>
              <w:t>маориф бояд таътилро дар мактабҳо дароз кунад.</w:t>
            </w:r>
          </w:p>
          <w:p w:rsidR="00F1272F" w:rsidRPr="00F1272F" w:rsidRDefault="00BD2D55" w:rsidP="00141397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3. </w:t>
            </w:r>
            <w:r w:rsidR="00F1272F" w:rsidRPr="00F1272F">
              <w:rPr>
                <w:rFonts w:ascii="Palatino Linotype" w:hAnsi="Palatino Linotype"/>
                <w:sz w:val="24"/>
                <w:szCs w:val="24"/>
              </w:rPr>
              <w:t xml:space="preserve">Эҳтимол, </w:t>
            </w:r>
            <w:r w:rsidR="00B52E24">
              <w:rPr>
                <w:rFonts w:ascii="Palatino Linotype" w:hAnsi="Palatino Linotype"/>
                <w:sz w:val="24"/>
                <w:szCs w:val="24"/>
              </w:rPr>
              <w:t>ў</w:t>
            </w:r>
            <w:r w:rsidR="00F1272F" w:rsidRPr="00F1272F">
              <w:rPr>
                <w:rFonts w:ascii="Palatino Linotype" w:hAnsi="Palatino Linotype"/>
                <w:sz w:val="24"/>
                <w:szCs w:val="24"/>
              </w:rPr>
              <w:t xml:space="preserve"> табассум мекунад, зеро ба мо эълон карданд, ки таътил дароз карда шудааст.</w:t>
            </w:r>
          </w:p>
          <w:p w:rsidR="00F1272F" w:rsidRPr="00F1272F" w:rsidRDefault="00BD2D55" w:rsidP="00141397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4. </w:t>
            </w:r>
            <w:r w:rsidR="00F1272F" w:rsidRPr="00F1272F">
              <w:rPr>
                <w:rFonts w:ascii="Palatino Linotype" w:hAnsi="Palatino Linotype"/>
                <w:sz w:val="24"/>
                <w:szCs w:val="24"/>
              </w:rPr>
              <w:t xml:space="preserve">Вақте </w:t>
            </w:r>
            <w:r w:rsidR="00B52E24">
              <w:rPr>
                <w:rFonts w:ascii="Palatino Linotype" w:hAnsi="Palatino Linotype"/>
                <w:sz w:val="24"/>
                <w:szCs w:val="24"/>
              </w:rPr>
              <w:t>ў</w:t>
            </w:r>
            <w:r w:rsidR="00F1272F" w:rsidRPr="00F1272F">
              <w:rPr>
                <w:rFonts w:ascii="Palatino Linotype" w:hAnsi="Palatino Linotype"/>
                <w:sz w:val="24"/>
                <w:szCs w:val="24"/>
              </w:rPr>
              <w:t xml:space="preserve"> шунид, ки таътилро дароз мекунанд, якбора табассум намуд.</w:t>
            </w:r>
          </w:p>
          <w:p w:rsidR="00F1272F" w:rsidRPr="00F1272F" w:rsidRDefault="00BD2D55" w:rsidP="00141397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5. </w:t>
            </w:r>
            <w:r w:rsidR="00F1272F" w:rsidRPr="00F1272F">
              <w:rPr>
                <w:rFonts w:ascii="Palatino Linotype" w:hAnsi="Palatino Linotype"/>
                <w:sz w:val="24"/>
                <w:szCs w:val="24"/>
              </w:rPr>
              <w:t>Чандин миллионҳо сол пеш аз ин дар Замин динозаврҳо зиндагӣ мекарданд.</w:t>
            </w:r>
          </w:p>
          <w:p w:rsidR="00B63B2E" w:rsidRPr="00935951" w:rsidRDefault="00BD2D55" w:rsidP="00BD2D55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6. Шояд </w:t>
            </w:r>
            <w:r w:rsidR="00F1272F" w:rsidRPr="00F1272F">
              <w:rPr>
                <w:rFonts w:ascii="Palatino Linotype" w:hAnsi="Palatino Linotype"/>
                <w:sz w:val="24"/>
                <w:szCs w:val="24"/>
              </w:rPr>
              <w:t>иқлими Замин якуякбора тағйир ёфт, бинобар ин динозаврҳо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фавтиданд.</w:t>
            </w:r>
          </w:p>
        </w:tc>
        <w:tc>
          <w:tcPr>
            <w:tcW w:w="7087" w:type="dxa"/>
          </w:tcPr>
          <w:p w:rsidR="00B63B2E" w:rsidRPr="00935951" w:rsidRDefault="00B63B2E" w:rsidP="00141397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lastRenderedPageBreak/>
              <w:t>Проверьте себя, подумайте, что является фактом, а что мнением.</w:t>
            </w:r>
          </w:p>
          <w:p w:rsidR="00B63B2E" w:rsidRPr="00935951" w:rsidRDefault="00B63B2E" w:rsidP="00141397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(Через паузу в 30 </w:t>
            </w:r>
            <w:r w:rsidR="00935951" w:rsidRPr="00935951">
              <w:rPr>
                <w:rFonts w:ascii="Palatino Linotype" w:hAnsi="Palatino Linotype"/>
                <w:b/>
                <w:bCs/>
                <w:sz w:val="24"/>
                <w:szCs w:val="24"/>
              </w:rPr>
              <w:t>секунд)</w:t>
            </w:r>
          </w:p>
          <w:p w:rsidR="00B63B2E" w:rsidRPr="00935951" w:rsidRDefault="00B63B2E" w:rsidP="00141397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:rsidR="00B63B2E" w:rsidRPr="00935951" w:rsidRDefault="00B63B2E" w:rsidP="00141397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bCs/>
                <w:sz w:val="24"/>
                <w:szCs w:val="24"/>
              </w:rPr>
              <w:t>Итак, как вы наверняка поняли, утверждения 1, 4 и 5 являются фактами, а утверждения 2, 3 и 6 –</w:t>
            </w:r>
            <w:r w:rsidR="005A1118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935951">
              <w:rPr>
                <w:rFonts w:ascii="Palatino Linotype" w:hAnsi="Palatino Linotype"/>
                <w:bCs/>
                <w:sz w:val="24"/>
                <w:szCs w:val="24"/>
              </w:rPr>
              <w:t>мнениями.</w:t>
            </w:r>
          </w:p>
          <w:p w:rsidR="00B63B2E" w:rsidRPr="00935951" w:rsidRDefault="00B63B2E" w:rsidP="00141397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По этому упражнению видно, как бывает сложно понять, где факт, а где мнение. Просто помните, что факты это что-то непреложное и свершившееся, либо то, что </w:t>
            </w:r>
            <w:r w:rsidR="00F81377"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свершится,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скорее всего. Например, вы</w:t>
            </w:r>
            <w:r w:rsidR="00D41778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с другом запланировали на завтра поездку на природу. Это факт вы же действительно запланировали. Но, ваш друг, например, говорит: «мы завтра едем на природу, но это будет скучная поездка». Это мнение. Потому что, как вы проведете там время, весело или,</w:t>
            </w:r>
            <w:r w:rsidR="005A1118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на</w:t>
            </w:r>
            <w:r w:rsidR="005A1118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оборот, скучно, еще неизвестно.</w:t>
            </w:r>
          </w:p>
          <w:p w:rsidR="005A4CA0" w:rsidRPr="00935951" w:rsidRDefault="005A4CA0" w:rsidP="00141397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</w:p>
          <w:p w:rsidR="00F1272F" w:rsidRPr="00F1272F" w:rsidRDefault="00F1272F" w:rsidP="00141397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F1272F">
              <w:rPr>
                <w:rFonts w:ascii="Palatino Linotype" w:hAnsi="Palatino Linotype"/>
                <w:bCs/>
                <w:sz w:val="24"/>
                <w:szCs w:val="24"/>
              </w:rPr>
              <w:lastRenderedPageBreak/>
              <w:t xml:space="preserve">Худро санҷед, фикр кунед, </w:t>
            </w:r>
            <w:r w:rsidR="00240BED">
              <w:rPr>
                <w:rFonts w:ascii="Palatino Linotype" w:hAnsi="Palatino Linotype"/>
                <w:bCs/>
                <w:sz w:val="24"/>
                <w:szCs w:val="24"/>
              </w:rPr>
              <w:t xml:space="preserve">ки </w:t>
            </w:r>
            <w:r w:rsidRPr="00F1272F">
              <w:rPr>
                <w:rFonts w:ascii="Palatino Linotype" w:hAnsi="Palatino Linotype"/>
                <w:bCs/>
                <w:sz w:val="24"/>
                <w:szCs w:val="24"/>
              </w:rPr>
              <w:t xml:space="preserve">чӣ </w:t>
            </w:r>
            <w:r w:rsidR="00240BED">
              <w:rPr>
                <w:rFonts w:ascii="Palatino Linotype" w:hAnsi="Palatino Linotype"/>
                <w:bCs/>
                <w:sz w:val="24"/>
                <w:szCs w:val="24"/>
              </w:rPr>
              <w:t xml:space="preserve">далел </w:t>
            </w:r>
            <w:r w:rsidRPr="00F1272F">
              <w:rPr>
                <w:rFonts w:ascii="Palatino Linotype" w:hAnsi="Palatino Linotype"/>
                <w:bCs/>
                <w:sz w:val="24"/>
                <w:szCs w:val="24"/>
              </w:rPr>
              <w:t>асту чӣ</w:t>
            </w:r>
            <w:r w:rsidR="00141397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="005A1118">
              <w:rPr>
                <w:rFonts w:ascii="Palatino Linotype" w:hAnsi="Palatino Linotype"/>
                <w:bCs/>
                <w:sz w:val="24"/>
                <w:szCs w:val="24"/>
              </w:rPr>
              <w:t>андеша.</w:t>
            </w:r>
          </w:p>
          <w:p w:rsidR="00F1272F" w:rsidRPr="00F1272F" w:rsidRDefault="00240BED" w:rsidP="00141397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(Баъд аз</w:t>
            </w:r>
            <w:r w:rsidR="00D62C7B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30 сонияи ист)</w:t>
            </w:r>
          </w:p>
          <w:p w:rsidR="005A1118" w:rsidRDefault="005A1118" w:rsidP="00141397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</w:p>
          <w:p w:rsidR="00F1272F" w:rsidRPr="00F1272F" w:rsidRDefault="00F1272F" w:rsidP="00141397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F1272F">
              <w:rPr>
                <w:rFonts w:ascii="Palatino Linotype" w:hAnsi="Palatino Linotype"/>
                <w:bCs/>
                <w:sz w:val="24"/>
                <w:szCs w:val="24"/>
              </w:rPr>
              <w:t>Инак, чӣ тавре шумо фаҳмидед, тасдиқи 1,</w:t>
            </w:r>
            <w:r w:rsidR="005A1118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F1272F">
              <w:rPr>
                <w:rFonts w:ascii="Palatino Linotype" w:hAnsi="Palatino Linotype"/>
                <w:bCs/>
                <w:sz w:val="24"/>
                <w:szCs w:val="24"/>
              </w:rPr>
              <w:t>4 ва 5 далел мебошаду тасдиқи 2,</w:t>
            </w:r>
            <w:r w:rsidR="005A1118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F1272F">
              <w:rPr>
                <w:rFonts w:ascii="Palatino Linotype" w:hAnsi="Palatino Linotype"/>
                <w:bCs/>
                <w:sz w:val="24"/>
                <w:szCs w:val="24"/>
              </w:rPr>
              <w:t>3 ва 6 андеша аст.</w:t>
            </w:r>
          </w:p>
          <w:p w:rsidR="00F067BC" w:rsidRPr="00935951" w:rsidRDefault="00F1272F" w:rsidP="005A1118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F1272F">
              <w:rPr>
                <w:rFonts w:ascii="Palatino Linotype" w:hAnsi="Palatino Linotype"/>
                <w:bCs/>
                <w:sz w:val="24"/>
                <w:szCs w:val="24"/>
              </w:rPr>
              <w:t>Аз ин машқ дида мешавад, ки дарки он ки дар куҷо далел асту дар куҷо андеша, баъзан мушкил мебошад. Танҳо дар ёд доред, ки далел ин чизи амалгардида ва тағйирнопазир мебошад, ё чизе амалӣ хоҳад шуд. Масалан</w:t>
            </w:r>
            <w:r w:rsidR="00D41778">
              <w:rPr>
                <w:rFonts w:ascii="Palatino Linotype" w:hAnsi="Palatino Linotype"/>
                <w:bCs/>
                <w:sz w:val="24"/>
                <w:szCs w:val="24"/>
              </w:rPr>
              <w:t>,</w:t>
            </w:r>
            <w:r w:rsidRPr="00F1272F">
              <w:rPr>
                <w:rFonts w:ascii="Palatino Linotype" w:hAnsi="Palatino Linotype"/>
                <w:bCs/>
                <w:sz w:val="24"/>
                <w:szCs w:val="24"/>
              </w:rPr>
              <w:t xml:space="preserve"> шумо бо дустатон нақша гирифтед, ки пагоҳ ба табиат мебароед. Ин далел аст, зеро воқеан шумо ба нақша гирифтаед. Аммо д</w:t>
            </w:r>
            <w:r w:rsidR="00B52E24">
              <w:rPr>
                <w:rFonts w:ascii="Palatino Linotype" w:hAnsi="Palatino Linotype"/>
                <w:bCs/>
                <w:sz w:val="24"/>
                <w:szCs w:val="24"/>
              </w:rPr>
              <w:t>ў</w:t>
            </w:r>
            <w:r w:rsidRPr="00F1272F">
              <w:rPr>
                <w:rFonts w:ascii="Palatino Linotype" w:hAnsi="Palatino Linotype"/>
                <w:bCs/>
                <w:sz w:val="24"/>
                <w:szCs w:val="24"/>
              </w:rPr>
              <w:t>сти шумо, масалан мег</w:t>
            </w:r>
            <w:r w:rsidR="00B52E24">
              <w:rPr>
                <w:rFonts w:ascii="Palatino Linotype" w:hAnsi="Palatino Linotype"/>
                <w:bCs/>
                <w:sz w:val="24"/>
                <w:szCs w:val="24"/>
              </w:rPr>
              <w:t>ў</w:t>
            </w:r>
            <w:r w:rsidRPr="00F1272F">
              <w:rPr>
                <w:rFonts w:ascii="Palatino Linotype" w:hAnsi="Palatino Linotype"/>
                <w:bCs/>
                <w:sz w:val="24"/>
                <w:szCs w:val="24"/>
              </w:rPr>
              <w:t xml:space="preserve">яд: </w:t>
            </w:r>
            <w:r w:rsidR="005A1118">
              <w:rPr>
                <w:rFonts w:ascii="Palatino Linotype" w:hAnsi="Palatino Linotype"/>
                <w:bCs/>
                <w:sz w:val="24"/>
                <w:szCs w:val="24"/>
              </w:rPr>
              <w:t>«</w:t>
            </w:r>
            <w:r w:rsidRPr="00F1272F">
              <w:rPr>
                <w:rFonts w:ascii="Palatino Linotype" w:hAnsi="Palatino Linotype"/>
                <w:bCs/>
                <w:sz w:val="24"/>
                <w:szCs w:val="24"/>
              </w:rPr>
              <w:t>мо фардо ба табиат меравем, аммо ин рафтани дилгиркунанда мешавад</w:t>
            </w:r>
            <w:r w:rsidR="005A1118">
              <w:rPr>
                <w:rFonts w:ascii="Palatino Linotype" w:hAnsi="Palatino Linotype"/>
                <w:bCs/>
                <w:sz w:val="24"/>
                <w:szCs w:val="24"/>
              </w:rPr>
              <w:t>»</w:t>
            </w:r>
            <w:r w:rsidRPr="00F1272F">
              <w:rPr>
                <w:rFonts w:ascii="Palatino Linotype" w:hAnsi="Palatino Linotype"/>
                <w:bCs/>
                <w:sz w:val="24"/>
                <w:szCs w:val="24"/>
              </w:rPr>
              <w:t>.</w:t>
            </w:r>
            <w:r w:rsidR="00141397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F1272F">
              <w:rPr>
                <w:rFonts w:ascii="Palatino Linotype" w:hAnsi="Palatino Linotype"/>
                <w:bCs/>
                <w:sz w:val="24"/>
                <w:szCs w:val="24"/>
              </w:rPr>
              <w:t>ин андеша. Зеро шумо чӣ тавр вақтатонро дар он ҷо мегузаронед, хурсандона, ё баръакс дилгирона, ҳоло маълум нест.</w:t>
            </w:r>
          </w:p>
        </w:tc>
      </w:tr>
      <w:tr w:rsidR="00FB7512" w:rsidRPr="00935951" w:rsidTr="00CD0DF8">
        <w:tc>
          <w:tcPr>
            <w:tcW w:w="1242" w:type="dxa"/>
          </w:tcPr>
          <w:p w:rsidR="00B63B2E" w:rsidRPr="00935951" w:rsidRDefault="00B63B2E" w:rsidP="00794675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B2E" w:rsidRPr="00935951" w:rsidRDefault="00B63B2E" w:rsidP="00141397">
            <w:pPr>
              <w:spacing w:after="0" w:line="240" w:lineRule="auto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073C4" w:rsidRDefault="00B63B2E" w:rsidP="00141397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Проверьте себя: правильное время 1.20 минут потребуется братьям, чтобы вместе постричь газон.</w:t>
            </w:r>
          </w:p>
          <w:p w:rsidR="006073C4" w:rsidRDefault="006073C4" w:rsidP="00141397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B63B2E" w:rsidRPr="00935951" w:rsidRDefault="00B63B2E" w:rsidP="00141397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Вставить:</w:t>
            </w:r>
          </w:p>
          <w:p w:rsidR="00B63B2E" w:rsidRPr="00935951" w:rsidRDefault="00B63B2E" w:rsidP="00141397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Картинка про газон и время</w:t>
            </w:r>
          </w:p>
          <w:p w:rsidR="0033033B" w:rsidRPr="00935951" w:rsidRDefault="0033033B" w:rsidP="00141397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8E618D" w:rsidRPr="00935951" w:rsidRDefault="0033033B" w:rsidP="006073C4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Худро сан</w:t>
            </w:r>
            <w:r w:rsidRPr="00935951">
              <w:rPr>
                <w:rFonts w:ascii="Palatino Linotype" w:hAnsi="Palatino Linotype" w:cs="Calibri"/>
                <w:sz w:val="24"/>
                <w:szCs w:val="24"/>
              </w:rPr>
              <w:t>ҷ</w:t>
            </w:r>
            <w:r w:rsidRPr="00935951">
              <w:rPr>
                <w:rFonts w:ascii="Palatino Linotype" w:hAnsi="Palatino Linotype" w:cs="Century Gothic"/>
                <w:sz w:val="24"/>
                <w:szCs w:val="24"/>
              </w:rPr>
              <w:t>ед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="000429B7" w:rsidRPr="00935951">
              <w:rPr>
                <w:rFonts w:ascii="Palatino Linotype" w:hAnsi="Palatino Linotype"/>
                <w:sz w:val="24"/>
                <w:szCs w:val="24"/>
              </w:rPr>
              <w:t>барои да</w:t>
            </w:r>
            <w:r w:rsidR="008E618D" w:rsidRPr="00935951">
              <w:rPr>
                <w:rFonts w:ascii="Palatino Linotype" w:hAnsi="Palatino Linotype"/>
                <w:sz w:val="24"/>
                <w:szCs w:val="24"/>
              </w:rPr>
              <w:t>р</w:t>
            </w:r>
            <w:r w:rsidR="000429B7" w:rsidRPr="00935951">
              <w:rPr>
                <w:rFonts w:ascii="Palatino Linotype" w:hAnsi="Palatino Linotype"/>
                <w:sz w:val="24"/>
                <w:szCs w:val="24"/>
              </w:rPr>
              <w:t>авида</w:t>
            </w:r>
            <w:r w:rsidR="008E618D" w:rsidRPr="00935951">
              <w:rPr>
                <w:rFonts w:ascii="Palatino Linotype" w:hAnsi="Palatino Linotype"/>
                <w:sz w:val="24"/>
                <w:szCs w:val="24"/>
              </w:rPr>
              <w:t xml:space="preserve">ни </w:t>
            </w:r>
            <w:r w:rsidR="00F1272F">
              <w:rPr>
                <w:rFonts w:ascii="Palatino Linotype" w:hAnsi="Palatino Linotype"/>
                <w:sz w:val="24"/>
                <w:szCs w:val="24"/>
                <w:lang w:val="tg-Cyrl-TJ"/>
              </w:rPr>
              <w:t>сабзазор ҳамҷоя ба</w:t>
            </w:r>
            <w:r w:rsidR="008E618D" w:rsidRPr="00935951">
              <w:rPr>
                <w:rFonts w:ascii="Palatino Linotype" w:hAnsi="Palatino Linotype"/>
                <w:sz w:val="24"/>
                <w:szCs w:val="24"/>
              </w:rPr>
              <w:t xml:space="preserve"> бародарон 1 соату 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>20 да</w:t>
            </w:r>
            <w:r w:rsidRPr="00935951">
              <w:rPr>
                <w:rFonts w:ascii="Palatino Linotype" w:hAnsi="Palatino Linotype" w:cs="Calibri"/>
                <w:sz w:val="24"/>
                <w:szCs w:val="24"/>
              </w:rPr>
              <w:t>қ</w:t>
            </w:r>
            <w:r w:rsidRPr="00935951">
              <w:rPr>
                <w:rFonts w:ascii="Palatino Linotype" w:hAnsi="Palatino Linotype" w:cs="Century Gothic"/>
                <w:sz w:val="24"/>
                <w:szCs w:val="24"/>
              </w:rPr>
              <w:t>и</w:t>
            </w:r>
            <w:r w:rsidRPr="00935951">
              <w:rPr>
                <w:rFonts w:ascii="Palatino Linotype" w:hAnsi="Palatino Linotype" w:cs="Calibri"/>
                <w:sz w:val="24"/>
                <w:szCs w:val="24"/>
              </w:rPr>
              <w:t>қ</w:t>
            </w:r>
            <w:r w:rsidRPr="00935951">
              <w:rPr>
                <w:rFonts w:ascii="Palatino Linotype" w:hAnsi="Palatino Linotype" w:cs="Century Gothic"/>
                <w:sz w:val="24"/>
                <w:szCs w:val="24"/>
              </w:rPr>
              <w:t>а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8E618D" w:rsidRPr="00935951">
              <w:rPr>
                <w:rFonts w:ascii="Palatino Linotype" w:hAnsi="Palatino Linotype"/>
                <w:sz w:val="24"/>
                <w:szCs w:val="24"/>
              </w:rPr>
              <w:t>ва</w:t>
            </w:r>
            <w:r w:rsidR="008E618D" w:rsidRPr="00935951">
              <w:rPr>
                <w:rFonts w:ascii="Palatino Linotype" w:hAnsi="Palatino Linotype" w:cs="Calibri"/>
                <w:sz w:val="24"/>
                <w:szCs w:val="24"/>
              </w:rPr>
              <w:t>қ</w:t>
            </w:r>
            <w:r w:rsidR="008E618D" w:rsidRPr="00935951">
              <w:rPr>
                <w:rFonts w:ascii="Palatino Linotype" w:hAnsi="Palatino Linotype" w:cs="Century Gothic"/>
                <w:sz w:val="24"/>
                <w:szCs w:val="24"/>
              </w:rPr>
              <w:t>т</w:t>
            </w:r>
            <w:r w:rsidR="008E618D" w:rsidRPr="0093595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F1272F">
              <w:rPr>
                <w:rFonts w:ascii="Palatino Linotype" w:hAnsi="Palatino Linotype" w:cs="Century Gothic"/>
                <w:sz w:val="24"/>
                <w:szCs w:val="24"/>
              </w:rPr>
              <w:t>лозим аст</w:t>
            </w:r>
            <w:r w:rsidR="006073C4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277782" w:rsidRDefault="00B63B2E" w:rsidP="00141397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В начале урока вы решали задачку про время</w:t>
            </w:r>
            <w:r w:rsidR="00D62C7B">
              <w:rPr>
                <w:rFonts w:ascii="Palatino Linotype" w:hAnsi="Palatino Linotype"/>
                <w:sz w:val="24"/>
                <w:szCs w:val="24"/>
              </w:rPr>
              <w:t xml:space="preserve">, потраченное на стрижку газона. 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>Проверьте себя: правильное время 1.20 минут потребуется братьям, чтобы вместе по</w:t>
            </w:r>
            <w:r w:rsidR="00277782">
              <w:rPr>
                <w:rFonts w:ascii="Palatino Linotype" w:hAnsi="Palatino Linotype"/>
                <w:sz w:val="24"/>
                <w:szCs w:val="24"/>
              </w:rPr>
              <w:t>стричь газон.</w:t>
            </w:r>
          </w:p>
          <w:p w:rsidR="00B63B2E" w:rsidRPr="00935951" w:rsidRDefault="00B63B2E" w:rsidP="00141397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 xml:space="preserve">Если у вас такой же ответ, то </w:t>
            </w:r>
            <w:r w:rsidR="00D62C7B" w:rsidRPr="00935951">
              <w:rPr>
                <w:rFonts w:ascii="Palatino Linotype" w:hAnsi="Palatino Linotype"/>
                <w:sz w:val="24"/>
                <w:szCs w:val="24"/>
              </w:rPr>
              <w:t>значит,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 xml:space="preserve"> вы обладаете уже навыком критического мышления. Если же ваш ответ оказался другим, то не отчаивайтесь, </w:t>
            </w:r>
            <w:r w:rsidR="00D62C7B" w:rsidRPr="00935951">
              <w:rPr>
                <w:rFonts w:ascii="Palatino Linotype" w:hAnsi="Palatino Linotype"/>
                <w:sz w:val="24"/>
                <w:szCs w:val="24"/>
              </w:rPr>
              <w:t>возможно,</w:t>
            </w:r>
            <w:r w:rsidRPr="00935951">
              <w:rPr>
                <w:rFonts w:ascii="Palatino Linotype" w:hAnsi="Palatino Linotype"/>
                <w:sz w:val="24"/>
                <w:szCs w:val="24"/>
              </w:rPr>
              <w:t xml:space="preserve"> вы сделали ошибку, которую совершает большинство людей в этой задачке.</w:t>
            </w:r>
          </w:p>
          <w:p w:rsidR="00B63B2E" w:rsidRPr="00935951" w:rsidRDefault="00B63B2E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122203" w:rsidRDefault="006F3AF6" w:rsidP="0014139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D41778">
              <w:rPr>
                <w:rFonts w:ascii="Palatino Linotype" w:hAnsi="Palatino Linotype"/>
                <w:sz w:val="24"/>
                <w:szCs w:val="24"/>
              </w:rPr>
              <w:t>Дар оғози дарс шумо масъала</w:t>
            </w:r>
            <w:r w:rsidR="00122203">
              <w:rPr>
                <w:rFonts w:ascii="Palatino Linotype" w:hAnsi="Palatino Linotype"/>
                <w:sz w:val="24"/>
                <w:szCs w:val="24"/>
              </w:rPr>
              <w:t>е</w:t>
            </w:r>
            <w:r w:rsidRPr="00D41778">
              <w:rPr>
                <w:rFonts w:ascii="Palatino Linotype" w:hAnsi="Palatino Linotype"/>
                <w:sz w:val="24"/>
                <w:szCs w:val="24"/>
              </w:rPr>
              <w:t xml:space="preserve">ро оид ба вақти барои </w:t>
            </w:r>
            <w:r w:rsidR="00122203" w:rsidRPr="00122203">
              <w:rPr>
                <w:rFonts w:ascii="Palatino Linotype" w:hAnsi="Palatino Linotype" w:cs="Century Gothic"/>
                <w:sz w:val="24"/>
                <w:szCs w:val="24"/>
              </w:rPr>
              <w:t xml:space="preserve">қайчӣ задани </w:t>
            </w:r>
            <w:r w:rsidR="00122203" w:rsidRPr="00122203">
              <w:rPr>
                <w:rFonts w:ascii="Palatino Linotype" w:hAnsi="Palatino Linotype"/>
                <w:sz w:val="24"/>
                <w:szCs w:val="24"/>
                <w:lang w:val="tg-Cyrl-TJ"/>
              </w:rPr>
              <w:t>сабзазор</w:t>
            </w:r>
            <w:r w:rsidR="00122203" w:rsidRPr="0012220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D41778">
              <w:rPr>
                <w:rFonts w:ascii="Palatino Linotype" w:hAnsi="Palatino Linotype"/>
                <w:sz w:val="24"/>
                <w:szCs w:val="24"/>
              </w:rPr>
              <w:t xml:space="preserve">сарфшуда, ҳал кардед. Худро санҷед: вақти </w:t>
            </w:r>
            <w:r w:rsidRPr="00D41778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дуруст 1.20 дақиқа </w:t>
            </w:r>
            <w:r w:rsidR="00122203">
              <w:rPr>
                <w:rFonts w:ascii="Palatino Linotype" w:hAnsi="Palatino Linotype"/>
                <w:sz w:val="24"/>
                <w:szCs w:val="24"/>
              </w:rPr>
              <w:t xml:space="preserve">аст, ки то </w:t>
            </w:r>
            <w:r w:rsidRPr="00D41778">
              <w:rPr>
                <w:rFonts w:ascii="Palatino Linotype" w:hAnsi="Palatino Linotype"/>
                <w:sz w:val="24"/>
                <w:szCs w:val="24"/>
              </w:rPr>
              <w:t>бародарон якҷоя сабзазорро</w:t>
            </w:r>
            <w:r w:rsidR="00122203">
              <w:rPr>
                <w:rFonts w:ascii="Palatino Linotype" w:hAnsi="Palatino Linotype"/>
                <w:sz w:val="24"/>
                <w:szCs w:val="24"/>
              </w:rPr>
              <w:t xml:space="preserve"> қайчӣ намоянд.</w:t>
            </w:r>
          </w:p>
          <w:p w:rsidR="00122203" w:rsidRPr="00935951" w:rsidRDefault="006F3AF6" w:rsidP="0012220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D41778">
              <w:rPr>
                <w:rFonts w:ascii="Palatino Linotype" w:hAnsi="Palatino Linotype"/>
                <w:sz w:val="24"/>
                <w:szCs w:val="24"/>
              </w:rPr>
              <w:t xml:space="preserve">Агар ҷавоби шумо низ </w:t>
            </w:r>
            <w:r w:rsidR="007A20F6">
              <w:rPr>
                <w:rFonts w:ascii="Palatino Linotype" w:hAnsi="Palatino Linotype"/>
                <w:sz w:val="24"/>
                <w:szCs w:val="24"/>
              </w:rPr>
              <w:t>чунин</w:t>
            </w:r>
            <w:r w:rsidRPr="00D41778">
              <w:rPr>
                <w:rFonts w:ascii="Palatino Linotype" w:hAnsi="Palatino Linotype"/>
                <w:sz w:val="24"/>
                <w:szCs w:val="24"/>
              </w:rPr>
              <w:t xml:space="preserve"> аст, пас шумо малакаи тафаккури интиқодиро доред. Агар ҷавоби шумо дигар аст, пас ғамгин набошед, шояд шумо хато кардед, хатое, ки аксари одамон ҳангоми иҷрои ин машқ содир мекунанд.</w:t>
            </w:r>
          </w:p>
        </w:tc>
      </w:tr>
      <w:tr w:rsidR="00FB7512" w:rsidRPr="00935951" w:rsidTr="00CD0DF8">
        <w:tc>
          <w:tcPr>
            <w:tcW w:w="1242" w:type="dxa"/>
          </w:tcPr>
          <w:p w:rsidR="00B63B2E" w:rsidRPr="00935951" w:rsidRDefault="00B63B2E" w:rsidP="00794675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lastRenderedPageBreak/>
              <w:t>Слайд 8</w:t>
            </w:r>
          </w:p>
        </w:tc>
        <w:tc>
          <w:tcPr>
            <w:tcW w:w="1843" w:type="dxa"/>
          </w:tcPr>
          <w:p w:rsidR="00B63B2E" w:rsidRPr="00935951" w:rsidRDefault="00B63B2E" w:rsidP="0014139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Выводы</w:t>
            </w:r>
          </w:p>
          <w:p w:rsidR="00E42ECE" w:rsidRPr="00935951" w:rsidRDefault="00E42ECE" w:rsidP="0014139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E42ECE" w:rsidRPr="0035462B" w:rsidRDefault="00E42ECE" w:rsidP="0014139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 w:rsidRPr="00935951">
              <w:rPr>
                <w:rFonts w:ascii="Palatino Linotype" w:hAnsi="Palatino Linotype"/>
                <w:sz w:val="24"/>
                <w:szCs w:val="24"/>
              </w:rPr>
              <w:t>Хулоса</w:t>
            </w:r>
          </w:p>
        </w:tc>
        <w:tc>
          <w:tcPr>
            <w:tcW w:w="4678" w:type="dxa"/>
          </w:tcPr>
          <w:p w:rsidR="00B63B2E" w:rsidRPr="00935951" w:rsidRDefault="006073C4" w:rsidP="0014139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 w:cs="Calibri"/>
                <w:b/>
                <w:bCs/>
                <w:sz w:val="24"/>
                <w:szCs w:val="24"/>
                <w:lang w:eastAsia="ru-RU"/>
              </w:rPr>
              <w:t>Выводы:</w:t>
            </w:r>
          </w:p>
          <w:p w:rsidR="00B63B2E" w:rsidRPr="00935951" w:rsidRDefault="00B63B2E" w:rsidP="00141397">
            <w:pPr>
              <w:numPr>
                <w:ilvl w:val="0"/>
                <w:numId w:val="33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Информация не всегда может передаваться точно, зачастую ее конечный вид зависит от интерпретации каналов информации.</w:t>
            </w:r>
          </w:p>
          <w:p w:rsidR="00B63B2E" w:rsidRPr="00935951" w:rsidRDefault="00B63B2E" w:rsidP="00141397">
            <w:pPr>
              <w:numPr>
                <w:ilvl w:val="0"/>
                <w:numId w:val="33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Нужно развивать критическое мышление, то есть </w:t>
            </w:r>
            <w:r w:rsidRPr="00935951">
              <w:rPr>
                <w:rFonts w:ascii="Palatino Linotype" w:hAnsi="Palatino Linotype"/>
                <w:bCs/>
                <w:sz w:val="24"/>
                <w:szCs w:val="24"/>
              </w:rPr>
              <w:t>способность ставить новые вопросы, вырабатывать разнообразные аргументы, принимать независимые обоснованные решения</w:t>
            </w:r>
            <w:r w:rsidR="006073C4">
              <w:rPr>
                <w:rFonts w:ascii="Palatino Linotype" w:hAnsi="Palatino Linotype"/>
                <w:bCs/>
                <w:sz w:val="24"/>
                <w:szCs w:val="24"/>
              </w:rPr>
              <w:t>.</w:t>
            </w:r>
          </w:p>
          <w:p w:rsidR="00B63B2E" w:rsidRPr="00935951" w:rsidRDefault="00B63B2E" w:rsidP="00141397">
            <w:pPr>
              <w:numPr>
                <w:ilvl w:val="0"/>
                <w:numId w:val="33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Есть истина, и она факт, она может быть многогранна. А не только такой, какой нам</w:t>
            </w:r>
            <w:r w:rsidR="00FB7512"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ее показал источник информации.</w:t>
            </w:r>
          </w:p>
          <w:p w:rsidR="00B63B2E" w:rsidRPr="00935951" w:rsidRDefault="00B63B2E" w:rsidP="00141397">
            <w:pPr>
              <w:numPr>
                <w:ilvl w:val="0"/>
                <w:numId w:val="33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Критическое мышление помогает отделять факты от мнений.</w:t>
            </w:r>
          </w:p>
          <w:p w:rsidR="00E42ECE" w:rsidRPr="00935951" w:rsidRDefault="00E42ECE" w:rsidP="00141397">
            <w:pPr>
              <w:spacing w:after="0" w:line="240" w:lineRule="auto"/>
              <w:contextualSpacing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</w:p>
          <w:p w:rsidR="00E42ECE" w:rsidRPr="00935951" w:rsidRDefault="00E42ECE" w:rsidP="0014139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 w:cs="Calibri"/>
                <w:b/>
                <w:bCs/>
                <w:sz w:val="24"/>
                <w:szCs w:val="24"/>
                <w:lang w:eastAsia="ru-RU"/>
              </w:rPr>
              <w:t>Хулоса:</w:t>
            </w:r>
          </w:p>
          <w:p w:rsidR="0035462B" w:rsidRPr="0035462B" w:rsidRDefault="0035462B" w:rsidP="00141397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35462B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Иттилоъ на</w:t>
            </w:r>
            <w:r w:rsidR="00940E97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35462B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ҳамеша дуруст дода мешавад, баъзан қисмати охири он ба роҳҳ</w:t>
            </w:r>
            <w:r w:rsidR="006073C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ои тафсири иттилоъ вобаста аст.</w:t>
            </w:r>
          </w:p>
          <w:p w:rsidR="0035462B" w:rsidRPr="0035462B" w:rsidRDefault="0035462B" w:rsidP="00141397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35462B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Бояд тафаккури интиқодӣ, яъне қобилияти гузоштани с</w:t>
            </w:r>
            <w:r w:rsidR="00940E97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уолҳои </w:t>
            </w:r>
            <w:r w:rsidRPr="0035462B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нав, коркарди асосҳои гуногуншакл, қабули </w:t>
            </w:r>
            <w:r w:rsidRPr="0035462B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lastRenderedPageBreak/>
              <w:t>тасмимҳои м</w:t>
            </w:r>
            <w:r w:rsidR="006073C4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устақилу асоснокро инкишоф дод.</w:t>
            </w:r>
          </w:p>
          <w:p w:rsidR="0035462B" w:rsidRPr="0035462B" w:rsidRDefault="00940E97" w:rsidP="00141397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 w:cs="Calibri"/>
                <w:bCs/>
                <w:sz w:val="24"/>
                <w:szCs w:val="24"/>
                <w:lang w:val="tg-Cyrl-TJ" w:eastAsia="ru-RU"/>
              </w:rPr>
              <w:t>Ҳ</w:t>
            </w:r>
            <w:r w:rsidR="0035462B" w:rsidRPr="0035462B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ақиқат 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вуҷуд дорад </w:t>
            </w:r>
            <w:r w:rsidR="0035462B" w:rsidRPr="0035462B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ва ин далел аст, он метавонад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, </w:t>
            </w:r>
            <w:r w:rsidR="0035462B" w:rsidRPr="0035462B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бисёрҷабҳа бошад. На ба он шакле, ки ба мо сарчашма нишон додааст.</w:t>
            </w:r>
          </w:p>
          <w:p w:rsidR="00B63B2E" w:rsidRPr="00E96601" w:rsidRDefault="0035462B" w:rsidP="00940E97">
            <w:pPr>
              <w:spacing w:after="0" w:line="240" w:lineRule="auto"/>
              <w:contextualSpacing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35462B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Тафаккури интиқодӣ барои ҷудо намудани далел аз андеша к</w:t>
            </w:r>
            <w:r w:rsidR="00940E97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ў</w:t>
            </w:r>
            <w:r w:rsidRPr="0035462B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мак мерасонад.</w:t>
            </w:r>
          </w:p>
        </w:tc>
        <w:tc>
          <w:tcPr>
            <w:tcW w:w="7087" w:type="dxa"/>
          </w:tcPr>
          <w:p w:rsidR="00B63B2E" w:rsidRDefault="00B63B2E" w:rsidP="00141397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lastRenderedPageBreak/>
              <w:t xml:space="preserve">Итак, на этом уроке вы узнали, что такое критическое мышление, а </w:t>
            </w:r>
            <w:r w:rsidR="00D41778"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также</w:t>
            </w:r>
            <w:r w:rsidR="00935951"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, что</w:t>
            </w:r>
            <w:r w:rsidR="00935951">
              <w:rPr>
                <w:rFonts w:ascii="Palatino Linotype" w:hAnsi="Palatino Linotype" w:cs="Calibri"/>
                <w:bCs/>
                <w:sz w:val="24"/>
                <w:szCs w:val="24"/>
                <w:lang w:val="tg-Cyrl-TJ" w:eastAsia="ru-RU"/>
              </w:rPr>
              <w:t xml:space="preserve"> </w:t>
            </w:r>
            <w:r w:rsidR="00935951"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информация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не всегда может передаваться точно, зачастую ее конечный вид зависит от интерпретации каналов информации.</w:t>
            </w:r>
          </w:p>
          <w:p w:rsidR="00051068" w:rsidRPr="00935951" w:rsidRDefault="00051068" w:rsidP="00051068">
            <w:pPr>
              <w:numPr>
                <w:ilvl w:val="0"/>
                <w:numId w:val="33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Теперь вы знаете, что даже 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истина, 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то есть 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факт, может быть многогранна. А не только такой, какой нам ее показал источник информации.</w:t>
            </w:r>
          </w:p>
          <w:p w:rsidR="00051068" w:rsidRDefault="00051068" w:rsidP="00051068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Развитое к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ритическое мышление 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в свое очередь </w:t>
            </w:r>
            <w:r w:rsidRPr="00935951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помогает отделять факты от мнений.</w:t>
            </w:r>
          </w:p>
          <w:p w:rsidR="0035462B" w:rsidRPr="00935951" w:rsidRDefault="0035462B" w:rsidP="0014139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sz w:val="24"/>
                <w:szCs w:val="24"/>
                <w:lang w:eastAsia="ru-RU"/>
              </w:rPr>
            </w:pPr>
          </w:p>
          <w:p w:rsidR="0075161A" w:rsidRDefault="0035462B" w:rsidP="00051068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5462B">
              <w:rPr>
                <w:rFonts w:ascii="Palatino Linotype" w:hAnsi="Palatino Linotype"/>
                <w:sz w:val="24"/>
                <w:szCs w:val="24"/>
              </w:rPr>
              <w:t xml:space="preserve">Инак, дар ин дарс </w:t>
            </w:r>
            <w:r w:rsidR="0061584D" w:rsidRPr="0035462B">
              <w:rPr>
                <w:rFonts w:ascii="Palatino Linotype" w:hAnsi="Palatino Linotype"/>
                <w:sz w:val="24"/>
                <w:szCs w:val="24"/>
              </w:rPr>
              <w:t xml:space="preserve">шумо </w:t>
            </w:r>
            <w:r w:rsidRPr="0035462B">
              <w:rPr>
                <w:rFonts w:ascii="Palatino Linotype" w:hAnsi="Palatino Linotype"/>
                <w:sz w:val="24"/>
                <w:szCs w:val="24"/>
              </w:rPr>
              <w:t>чӣ будани тафаккури интиқодиро фаҳмидед. Донистед, ки иттилоот на ҳамеша саҳеҳ ва дуруст дода мешавад, баъзан қисмати охири он аз роҳҳ</w:t>
            </w:r>
            <w:r w:rsidR="00051068">
              <w:rPr>
                <w:rFonts w:ascii="Palatino Linotype" w:hAnsi="Palatino Linotype"/>
                <w:sz w:val="24"/>
                <w:szCs w:val="24"/>
              </w:rPr>
              <w:t>ои тафсири иттилоъ вобастагӣ дорад.</w:t>
            </w:r>
          </w:p>
          <w:p w:rsidR="00753338" w:rsidRPr="0035462B" w:rsidRDefault="00753338" w:rsidP="00753338">
            <w:pPr>
              <w:pStyle w:val="a4"/>
              <w:spacing w:after="0" w:line="240" w:lineRule="auto"/>
              <w:ind w:left="0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 w:cs="Calibri"/>
                <w:bCs/>
                <w:sz w:val="24"/>
                <w:szCs w:val="24"/>
                <w:lang w:val="tg-Cyrl-TJ" w:eastAsia="ru-RU"/>
              </w:rPr>
              <w:t>Анун, шумо фаҳмидед, ки ҳатто ҳ</w:t>
            </w:r>
            <w:r w:rsidRPr="0035462B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ақиқат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, яъне далел </w:t>
            </w:r>
            <w:r w:rsidRPr="0035462B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метавонад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, </w:t>
            </w:r>
            <w:r w:rsidRPr="0035462B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бисёрҷабҳа бошад. На ба он шакле, ки ба мо сарчашма нишон додааст.</w:t>
            </w:r>
          </w:p>
          <w:p w:rsidR="00753338" w:rsidRPr="00935951" w:rsidRDefault="00753338" w:rsidP="00753338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5462B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Тафаккури интиқод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ии рушдкарда</w:t>
            </w:r>
            <w:r w:rsidRPr="0035462B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 xml:space="preserve">дар навбати худ </w:t>
            </w:r>
            <w:r w:rsidRPr="0035462B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барои ҷудо намудани далел аз андеша к</w:t>
            </w:r>
            <w:r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ў</w:t>
            </w:r>
            <w:r w:rsidRPr="0035462B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мак мерасонад.</w:t>
            </w:r>
          </w:p>
        </w:tc>
      </w:tr>
    </w:tbl>
    <w:p w:rsidR="00B3288D" w:rsidRPr="00935951" w:rsidRDefault="00B3288D" w:rsidP="009241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sectPr w:rsidR="00B3288D" w:rsidRPr="00935951" w:rsidSect="007973D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B59" w:rsidRDefault="000A3B59" w:rsidP="00D14C68">
      <w:pPr>
        <w:spacing w:after="0" w:line="240" w:lineRule="auto"/>
      </w:pPr>
      <w:r>
        <w:separator/>
      </w:r>
    </w:p>
  </w:endnote>
  <w:endnote w:type="continuationSeparator" w:id="1">
    <w:p w:rsidR="000A3B59" w:rsidRDefault="000A3B59" w:rsidP="00D1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B59" w:rsidRDefault="000A3B59" w:rsidP="00D14C68">
      <w:pPr>
        <w:spacing w:after="0" w:line="240" w:lineRule="auto"/>
      </w:pPr>
      <w:r>
        <w:separator/>
      </w:r>
    </w:p>
  </w:footnote>
  <w:footnote w:type="continuationSeparator" w:id="1">
    <w:p w:rsidR="000A3B59" w:rsidRDefault="000A3B59" w:rsidP="00D1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D6D"/>
    <w:multiLevelType w:val="hybridMultilevel"/>
    <w:tmpl w:val="FB96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114FA"/>
    <w:multiLevelType w:val="hybridMultilevel"/>
    <w:tmpl w:val="EE4C7206"/>
    <w:lvl w:ilvl="0" w:tplc="F174A3F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A601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A6954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C684A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E9B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A839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8CC3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AC992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4134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0C2DCA"/>
    <w:multiLevelType w:val="hybridMultilevel"/>
    <w:tmpl w:val="46D4AEC0"/>
    <w:lvl w:ilvl="0" w:tplc="E12AB2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AB03F2"/>
    <w:multiLevelType w:val="hybridMultilevel"/>
    <w:tmpl w:val="31F0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B4DDE"/>
    <w:multiLevelType w:val="hybridMultilevel"/>
    <w:tmpl w:val="2146FB2E"/>
    <w:lvl w:ilvl="0" w:tplc="041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>
    <w:nsid w:val="0C1666CA"/>
    <w:multiLevelType w:val="hybridMultilevel"/>
    <w:tmpl w:val="47C026C4"/>
    <w:lvl w:ilvl="0" w:tplc="A586AB4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A26E9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000A1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1C232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8FCA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F26D0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A00F2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C187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3C55C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D6F7DBC"/>
    <w:multiLevelType w:val="hybridMultilevel"/>
    <w:tmpl w:val="F056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4F096E"/>
    <w:multiLevelType w:val="hybridMultilevel"/>
    <w:tmpl w:val="CD723A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D909B2"/>
    <w:multiLevelType w:val="hybridMultilevel"/>
    <w:tmpl w:val="57862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73C37"/>
    <w:multiLevelType w:val="hybridMultilevel"/>
    <w:tmpl w:val="35289C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930A1B"/>
    <w:multiLevelType w:val="hybridMultilevel"/>
    <w:tmpl w:val="E420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DC6F7E"/>
    <w:multiLevelType w:val="hybridMultilevel"/>
    <w:tmpl w:val="2284742C"/>
    <w:lvl w:ilvl="0" w:tplc="0419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2">
    <w:nsid w:val="21B83E86"/>
    <w:multiLevelType w:val="hybridMultilevel"/>
    <w:tmpl w:val="25849A6E"/>
    <w:lvl w:ilvl="0" w:tplc="D8DE629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62104E8"/>
    <w:multiLevelType w:val="multilevel"/>
    <w:tmpl w:val="E94A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29323D"/>
    <w:multiLevelType w:val="hybridMultilevel"/>
    <w:tmpl w:val="46D4AEC0"/>
    <w:lvl w:ilvl="0" w:tplc="E12AB2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AC6D6B"/>
    <w:multiLevelType w:val="hybridMultilevel"/>
    <w:tmpl w:val="BC688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109AC"/>
    <w:multiLevelType w:val="hybridMultilevel"/>
    <w:tmpl w:val="730A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D2E56"/>
    <w:multiLevelType w:val="hybridMultilevel"/>
    <w:tmpl w:val="360C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956AA"/>
    <w:multiLevelType w:val="hybridMultilevel"/>
    <w:tmpl w:val="1744150E"/>
    <w:lvl w:ilvl="0" w:tplc="38020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A6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63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C2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AB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E7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A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0B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B8D6162"/>
    <w:multiLevelType w:val="hybridMultilevel"/>
    <w:tmpl w:val="529E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C1E32"/>
    <w:multiLevelType w:val="hybridMultilevel"/>
    <w:tmpl w:val="4DAE5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52D2"/>
    <w:multiLevelType w:val="hybridMultilevel"/>
    <w:tmpl w:val="1F94C40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>
    <w:nsid w:val="54D24868"/>
    <w:multiLevelType w:val="hybridMultilevel"/>
    <w:tmpl w:val="E24E62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DF6071"/>
    <w:multiLevelType w:val="hybridMultilevel"/>
    <w:tmpl w:val="9EFCCB90"/>
    <w:lvl w:ilvl="0" w:tplc="CFA230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5D3853"/>
    <w:multiLevelType w:val="hybridMultilevel"/>
    <w:tmpl w:val="EF16B65C"/>
    <w:lvl w:ilvl="0" w:tplc="E770741C">
      <w:start w:val="3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F55B00"/>
    <w:multiLevelType w:val="hybridMultilevel"/>
    <w:tmpl w:val="96B4E2E6"/>
    <w:lvl w:ilvl="0" w:tplc="3EAA7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64A5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E7A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88DD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5000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61B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96A5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AC3F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AC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E6C0D31"/>
    <w:multiLevelType w:val="hybridMultilevel"/>
    <w:tmpl w:val="E420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877E86"/>
    <w:multiLevelType w:val="hybridMultilevel"/>
    <w:tmpl w:val="46D4AEC0"/>
    <w:lvl w:ilvl="0" w:tplc="E12AB2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716585"/>
    <w:multiLevelType w:val="hybridMultilevel"/>
    <w:tmpl w:val="ED2C4B34"/>
    <w:lvl w:ilvl="0" w:tplc="1896AF0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015D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7E492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36EE9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C21B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84FA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A491F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C2E5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0958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6A92C1F"/>
    <w:multiLevelType w:val="hybridMultilevel"/>
    <w:tmpl w:val="99C0E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C479C"/>
    <w:multiLevelType w:val="hybridMultilevel"/>
    <w:tmpl w:val="22322864"/>
    <w:lvl w:ilvl="0" w:tplc="60DC439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3B7078B"/>
    <w:multiLevelType w:val="hybridMultilevel"/>
    <w:tmpl w:val="E420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753A0E"/>
    <w:multiLevelType w:val="hybridMultilevel"/>
    <w:tmpl w:val="B456B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7522DE"/>
    <w:multiLevelType w:val="hybridMultilevel"/>
    <w:tmpl w:val="9E06FDA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8"/>
  </w:num>
  <w:num w:numId="5">
    <w:abstractNumId w:val="23"/>
  </w:num>
  <w:num w:numId="6">
    <w:abstractNumId w:val="9"/>
  </w:num>
  <w:num w:numId="7">
    <w:abstractNumId w:val="7"/>
  </w:num>
  <w:num w:numId="8">
    <w:abstractNumId w:val="24"/>
  </w:num>
  <w:num w:numId="9">
    <w:abstractNumId w:val="32"/>
  </w:num>
  <w:num w:numId="10">
    <w:abstractNumId w:val="11"/>
  </w:num>
  <w:num w:numId="11">
    <w:abstractNumId w:val="3"/>
  </w:num>
  <w:num w:numId="12">
    <w:abstractNumId w:val="13"/>
  </w:num>
  <w:num w:numId="13">
    <w:abstractNumId w:val="4"/>
  </w:num>
  <w:num w:numId="14">
    <w:abstractNumId w:val="25"/>
  </w:num>
  <w:num w:numId="15">
    <w:abstractNumId w:val="29"/>
  </w:num>
  <w:num w:numId="16">
    <w:abstractNumId w:val="21"/>
  </w:num>
  <w:num w:numId="17">
    <w:abstractNumId w:val="1"/>
  </w:num>
  <w:num w:numId="18">
    <w:abstractNumId w:val="33"/>
  </w:num>
  <w:num w:numId="19">
    <w:abstractNumId w:val="28"/>
  </w:num>
  <w:num w:numId="20">
    <w:abstractNumId w:val="5"/>
  </w:num>
  <w:num w:numId="21">
    <w:abstractNumId w:val="19"/>
  </w:num>
  <w:num w:numId="22">
    <w:abstractNumId w:val="16"/>
  </w:num>
  <w:num w:numId="23">
    <w:abstractNumId w:val="15"/>
  </w:num>
  <w:num w:numId="24">
    <w:abstractNumId w:val="31"/>
  </w:num>
  <w:num w:numId="25">
    <w:abstractNumId w:val="0"/>
  </w:num>
  <w:num w:numId="26">
    <w:abstractNumId w:val="27"/>
  </w:num>
  <w:num w:numId="27">
    <w:abstractNumId w:val="14"/>
  </w:num>
  <w:num w:numId="28">
    <w:abstractNumId w:val="2"/>
  </w:num>
  <w:num w:numId="29">
    <w:abstractNumId w:val="10"/>
  </w:num>
  <w:num w:numId="30">
    <w:abstractNumId w:val="26"/>
  </w:num>
  <w:num w:numId="31">
    <w:abstractNumId w:val="22"/>
  </w:num>
  <w:num w:numId="32">
    <w:abstractNumId w:val="12"/>
  </w:num>
  <w:num w:numId="33">
    <w:abstractNumId w:val="20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FC8"/>
    <w:rsid w:val="00014672"/>
    <w:rsid w:val="0002168B"/>
    <w:rsid w:val="00025178"/>
    <w:rsid w:val="000429B7"/>
    <w:rsid w:val="0004646D"/>
    <w:rsid w:val="00051068"/>
    <w:rsid w:val="00051536"/>
    <w:rsid w:val="00080082"/>
    <w:rsid w:val="000814C1"/>
    <w:rsid w:val="000915EF"/>
    <w:rsid w:val="000A1EB6"/>
    <w:rsid w:val="000A3B59"/>
    <w:rsid w:val="000A58A1"/>
    <w:rsid w:val="000A7016"/>
    <w:rsid w:val="000A7E54"/>
    <w:rsid w:val="000B74BE"/>
    <w:rsid w:val="000C0849"/>
    <w:rsid w:val="000C1DD8"/>
    <w:rsid w:val="000E0F0E"/>
    <w:rsid w:val="000E350C"/>
    <w:rsid w:val="00101B87"/>
    <w:rsid w:val="00112A1E"/>
    <w:rsid w:val="00122203"/>
    <w:rsid w:val="00131B6F"/>
    <w:rsid w:val="00141397"/>
    <w:rsid w:val="001455B6"/>
    <w:rsid w:val="001601D3"/>
    <w:rsid w:val="00190857"/>
    <w:rsid w:val="001C22AA"/>
    <w:rsid w:val="001D53BE"/>
    <w:rsid w:val="001E1974"/>
    <w:rsid w:val="001E576A"/>
    <w:rsid w:val="001F098B"/>
    <w:rsid w:val="001F2198"/>
    <w:rsid w:val="001F4391"/>
    <w:rsid w:val="0021353D"/>
    <w:rsid w:val="00236E92"/>
    <w:rsid w:val="0023768F"/>
    <w:rsid w:val="00240BED"/>
    <w:rsid w:val="00242AAB"/>
    <w:rsid w:val="0024383E"/>
    <w:rsid w:val="002523C6"/>
    <w:rsid w:val="002565AB"/>
    <w:rsid w:val="002577C6"/>
    <w:rsid w:val="00262C3A"/>
    <w:rsid w:val="00265586"/>
    <w:rsid w:val="00272392"/>
    <w:rsid w:val="00272CC6"/>
    <w:rsid w:val="002752FC"/>
    <w:rsid w:val="002768C8"/>
    <w:rsid w:val="00277782"/>
    <w:rsid w:val="00277973"/>
    <w:rsid w:val="00281E61"/>
    <w:rsid w:val="00286ECB"/>
    <w:rsid w:val="002911B2"/>
    <w:rsid w:val="002A0F0E"/>
    <w:rsid w:val="002A1842"/>
    <w:rsid w:val="002A2047"/>
    <w:rsid w:val="002A695B"/>
    <w:rsid w:val="002B3DB7"/>
    <w:rsid w:val="002C31EF"/>
    <w:rsid w:val="002D0A2F"/>
    <w:rsid w:val="002D51CB"/>
    <w:rsid w:val="002E08CA"/>
    <w:rsid w:val="002E18CF"/>
    <w:rsid w:val="002E1F3D"/>
    <w:rsid w:val="002E4C4C"/>
    <w:rsid w:val="002E5148"/>
    <w:rsid w:val="002F7EA5"/>
    <w:rsid w:val="00303B32"/>
    <w:rsid w:val="00304E38"/>
    <w:rsid w:val="00321A21"/>
    <w:rsid w:val="003243BF"/>
    <w:rsid w:val="00327A58"/>
    <w:rsid w:val="0033033B"/>
    <w:rsid w:val="00335EAA"/>
    <w:rsid w:val="00336E52"/>
    <w:rsid w:val="00345F2F"/>
    <w:rsid w:val="00346571"/>
    <w:rsid w:val="00350DF6"/>
    <w:rsid w:val="0035462B"/>
    <w:rsid w:val="00362282"/>
    <w:rsid w:val="003660EB"/>
    <w:rsid w:val="00366445"/>
    <w:rsid w:val="003715F9"/>
    <w:rsid w:val="00382718"/>
    <w:rsid w:val="00384B2D"/>
    <w:rsid w:val="00385B61"/>
    <w:rsid w:val="003A19C8"/>
    <w:rsid w:val="003A2B69"/>
    <w:rsid w:val="003A43F0"/>
    <w:rsid w:val="003B1327"/>
    <w:rsid w:val="003C13D3"/>
    <w:rsid w:val="003C149B"/>
    <w:rsid w:val="003E5510"/>
    <w:rsid w:val="00404F21"/>
    <w:rsid w:val="00406F1B"/>
    <w:rsid w:val="00423F7B"/>
    <w:rsid w:val="00426888"/>
    <w:rsid w:val="00430952"/>
    <w:rsid w:val="0043562D"/>
    <w:rsid w:val="004506FE"/>
    <w:rsid w:val="0046412F"/>
    <w:rsid w:val="004677CF"/>
    <w:rsid w:val="00483D53"/>
    <w:rsid w:val="00490DA1"/>
    <w:rsid w:val="004A6801"/>
    <w:rsid w:val="004B2B27"/>
    <w:rsid w:val="004C2EDF"/>
    <w:rsid w:val="004E62EE"/>
    <w:rsid w:val="004F1D26"/>
    <w:rsid w:val="00506ACD"/>
    <w:rsid w:val="00520CEA"/>
    <w:rsid w:val="00543897"/>
    <w:rsid w:val="0054772C"/>
    <w:rsid w:val="00562204"/>
    <w:rsid w:val="00562B96"/>
    <w:rsid w:val="005712F3"/>
    <w:rsid w:val="00586317"/>
    <w:rsid w:val="005955E7"/>
    <w:rsid w:val="00597B2D"/>
    <w:rsid w:val="005A09B4"/>
    <w:rsid w:val="005A1118"/>
    <w:rsid w:val="005A4CA0"/>
    <w:rsid w:val="005B3608"/>
    <w:rsid w:val="005B4BBC"/>
    <w:rsid w:val="005C6735"/>
    <w:rsid w:val="005D075F"/>
    <w:rsid w:val="005D3D52"/>
    <w:rsid w:val="005D631F"/>
    <w:rsid w:val="005E5FE0"/>
    <w:rsid w:val="005F0993"/>
    <w:rsid w:val="005F0C24"/>
    <w:rsid w:val="005F44D2"/>
    <w:rsid w:val="005F4DDB"/>
    <w:rsid w:val="00600379"/>
    <w:rsid w:val="0060560D"/>
    <w:rsid w:val="006073C4"/>
    <w:rsid w:val="0061584D"/>
    <w:rsid w:val="00624356"/>
    <w:rsid w:val="006469BF"/>
    <w:rsid w:val="00650176"/>
    <w:rsid w:val="00652161"/>
    <w:rsid w:val="00652276"/>
    <w:rsid w:val="00661D17"/>
    <w:rsid w:val="00666492"/>
    <w:rsid w:val="0067024F"/>
    <w:rsid w:val="00680C13"/>
    <w:rsid w:val="0068632D"/>
    <w:rsid w:val="00690E51"/>
    <w:rsid w:val="00693D15"/>
    <w:rsid w:val="006A0AD8"/>
    <w:rsid w:val="006C7083"/>
    <w:rsid w:val="006E0A70"/>
    <w:rsid w:val="006E304A"/>
    <w:rsid w:val="006F3AF6"/>
    <w:rsid w:val="007123BE"/>
    <w:rsid w:val="00712EA0"/>
    <w:rsid w:val="00724576"/>
    <w:rsid w:val="007352B4"/>
    <w:rsid w:val="00741D15"/>
    <w:rsid w:val="00743811"/>
    <w:rsid w:val="0075161A"/>
    <w:rsid w:val="00751833"/>
    <w:rsid w:val="00753338"/>
    <w:rsid w:val="007835F6"/>
    <w:rsid w:val="00794675"/>
    <w:rsid w:val="007973D3"/>
    <w:rsid w:val="007A0F44"/>
    <w:rsid w:val="007A0F77"/>
    <w:rsid w:val="007A20F6"/>
    <w:rsid w:val="007B534C"/>
    <w:rsid w:val="007B695E"/>
    <w:rsid w:val="007C0041"/>
    <w:rsid w:val="0080109A"/>
    <w:rsid w:val="008018B7"/>
    <w:rsid w:val="00805365"/>
    <w:rsid w:val="00807CF6"/>
    <w:rsid w:val="00812B29"/>
    <w:rsid w:val="00824FBB"/>
    <w:rsid w:val="008425DC"/>
    <w:rsid w:val="008439FB"/>
    <w:rsid w:val="00844025"/>
    <w:rsid w:val="00871723"/>
    <w:rsid w:val="00875AF7"/>
    <w:rsid w:val="00892B69"/>
    <w:rsid w:val="00897464"/>
    <w:rsid w:val="008A2EE5"/>
    <w:rsid w:val="008B6AE2"/>
    <w:rsid w:val="008B722C"/>
    <w:rsid w:val="008E618D"/>
    <w:rsid w:val="008F59B5"/>
    <w:rsid w:val="00901CA7"/>
    <w:rsid w:val="00911916"/>
    <w:rsid w:val="009241A2"/>
    <w:rsid w:val="009331C2"/>
    <w:rsid w:val="00935951"/>
    <w:rsid w:val="00940E97"/>
    <w:rsid w:val="009456A9"/>
    <w:rsid w:val="00952E4D"/>
    <w:rsid w:val="0097744C"/>
    <w:rsid w:val="00997B6B"/>
    <w:rsid w:val="009B33DF"/>
    <w:rsid w:val="009B5475"/>
    <w:rsid w:val="009D0B40"/>
    <w:rsid w:val="009E1635"/>
    <w:rsid w:val="009E57B1"/>
    <w:rsid w:val="009F3E00"/>
    <w:rsid w:val="00A042B1"/>
    <w:rsid w:val="00A07237"/>
    <w:rsid w:val="00A11C5B"/>
    <w:rsid w:val="00A2329B"/>
    <w:rsid w:val="00A415E9"/>
    <w:rsid w:val="00A64006"/>
    <w:rsid w:val="00A65AB9"/>
    <w:rsid w:val="00A75794"/>
    <w:rsid w:val="00A850DB"/>
    <w:rsid w:val="00A870E3"/>
    <w:rsid w:val="00A9069A"/>
    <w:rsid w:val="00A90C17"/>
    <w:rsid w:val="00A92B77"/>
    <w:rsid w:val="00A92CE4"/>
    <w:rsid w:val="00AA580B"/>
    <w:rsid w:val="00AA6993"/>
    <w:rsid w:val="00AB0C65"/>
    <w:rsid w:val="00AB26DB"/>
    <w:rsid w:val="00AC662E"/>
    <w:rsid w:val="00AD08A6"/>
    <w:rsid w:val="00AD28C9"/>
    <w:rsid w:val="00AD3B7B"/>
    <w:rsid w:val="00B00B90"/>
    <w:rsid w:val="00B019A1"/>
    <w:rsid w:val="00B11070"/>
    <w:rsid w:val="00B1698B"/>
    <w:rsid w:val="00B3288D"/>
    <w:rsid w:val="00B33018"/>
    <w:rsid w:val="00B46486"/>
    <w:rsid w:val="00B51BF5"/>
    <w:rsid w:val="00B52E24"/>
    <w:rsid w:val="00B6270E"/>
    <w:rsid w:val="00B63B2E"/>
    <w:rsid w:val="00B82EE9"/>
    <w:rsid w:val="00B94EFB"/>
    <w:rsid w:val="00BB5F35"/>
    <w:rsid w:val="00BC5116"/>
    <w:rsid w:val="00BD0FF1"/>
    <w:rsid w:val="00BD2D55"/>
    <w:rsid w:val="00BD5E7F"/>
    <w:rsid w:val="00BD7AD0"/>
    <w:rsid w:val="00BF0640"/>
    <w:rsid w:val="00BF4D7C"/>
    <w:rsid w:val="00C014B3"/>
    <w:rsid w:val="00C02369"/>
    <w:rsid w:val="00C143B0"/>
    <w:rsid w:val="00C210A4"/>
    <w:rsid w:val="00C22901"/>
    <w:rsid w:val="00C30826"/>
    <w:rsid w:val="00C30F2B"/>
    <w:rsid w:val="00C320B4"/>
    <w:rsid w:val="00C40CBF"/>
    <w:rsid w:val="00C571C3"/>
    <w:rsid w:val="00C807F6"/>
    <w:rsid w:val="00C819E1"/>
    <w:rsid w:val="00C81C09"/>
    <w:rsid w:val="00C91ADE"/>
    <w:rsid w:val="00C93CD6"/>
    <w:rsid w:val="00C95FD2"/>
    <w:rsid w:val="00CA705B"/>
    <w:rsid w:val="00CD0DF8"/>
    <w:rsid w:val="00CE20A4"/>
    <w:rsid w:val="00CE2902"/>
    <w:rsid w:val="00CE4632"/>
    <w:rsid w:val="00CE5DE5"/>
    <w:rsid w:val="00CE7E7A"/>
    <w:rsid w:val="00CF2775"/>
    <w:rsid w:val="00CF7D3B"/>
    <w:rsid w:val="00D14C68"/>
    <w:rsid w:val="00D41778"/>
    <w:rsid w:val="00D419D4"/>
    <w:rsid w:val="00D46209"/>
    <w:rsid w:val="00D55BA9"/>
    <w:rsid w:val="00D62AE7"/>
    <w:rsid w:val="00D62C7B"/>
    <w:rsid w:val="00D63EDC"/>
    <w:rsid w:val="00D6493B"/>
    <w:rsid w:val="00D67FEF"/>
    <w:rsid w:val="00D7765C"/>
    <w:rsid w:val="00D80771"/>
    <w:rsid w:val="00D83124"/>
    <w:rsid w:val="00D835DF"/>
    <w:rsid w:val="00DE2316"/>
    <w:rsid w:val="00DF39C5"/>
    <w:rsid w:val="00E145F4"/>
    <w:rsid w:val="00E2782F"/>
    <w:rsid w:val="00E42ECE"/>
    <w:rsid w:val="00E55896"/>
    <w:rsid w:val="00E70AE0"/>
    <w:rsid w:val="00E70F3B"/>
    <w:rsid w:val="00E75AD4"/>
    <w:rsid w:val="00E80B6B"/>
    <w:rsid w:val="00E860B7"/>
    <w:rsid w:val="00E87475"/>
    <w:rsid w:val="00E96601"/>
    <w:rsid w:val="00EA2073"/>
    <w:rsid w:val="00EA3522"/>
    <w:rsid w:val="00EA3A6A"/>
    <w:rsid w:val="00EB07FA"/>
    <w:rsid w:val="00EB4D40"/>
    <w:rsid w:val="00EC0EE0"/>
    <w:rsid w:val="00EC21E1"/>
    <w:rsid w:val="00EC7857"/>
    <w:rsid w:val="00ED3697"/>
    <w:rsid w:val="00EE0381"/>
    <w:rsid w:val="00EE2FC8"/>
    <w:rsid w:val="00EF0C7A"/>
    <w:rsid w:val="00EF5196"/>
    <w:rsid w:val="00F05F1F"/>
    <w:rsid w:val="00F067BC"/>
    <w:rsid w:val="00F1272F"/>
    <w:rsid w:val="00F15670"/>
    <w:rsid w:val="00F20F3B"/>
    <w:rsid w:val="00F25284"/>
    <w:rsid w:val="00F54D98"/>
    <w:rsid w:val="00F63810"/>
    <w:rsid w:val="00F645F7"/>
    <w:rsid w:val="00F81377"/>
    <w:rsid w:val="00FA1FF4"/>
    <w:rsid w:val="00FB7512"/>
    <w:rsid w:val="00FD02F4"/>
    <w:rsid w:val="00FE5935"/>
    <w:rsid w:val="00FF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C5B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FC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FC8"/>
    <w:pPr>
      <w:ind w:left="720"/>
      <w:contextualSpacing/>
    </w:pPr>
  </w:style>
  <w:style w:type="paragraph" w:styleId="a5">
    <w:name w:val="No Spacing"/>
    <w:uiPriority w:val="1"/>
    <w:qFormat/>
    <w:rsid w:val="00EE2FC8"/>
    <w:rPr>
      <w:rFonts w:cs="Times New Roman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501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50176"/>
    <w:rPr>
      <w:rFonts w:cs="Times New Roman"/>
      <w:b/>
    </w:rPr>
  </w:style>
  <w:style w:type="character" w:styleId="a8">
    <w:name w:val="Hyperlink"/>
    <w:basedOn w:val="a0"/>
    <w:uiPriority w:val="99"/>
    <w:unhideWhenUsed/>
    <w:rsid w:val="00C22901"/>
    <w:rPr>
      <w:rFonts w:cs="Times New Roman"/>
      <w:color w:val="0000FF"/>
      <w:u w:val="single"/>
    </w:rPr>
  </w:style>
  <w:style w:type="character" w:customStyle="1" w:styleId="tgc">
    <w:name w:val="_tgc"/>
    <w:rsid w:val="0067024F"/>
  </w:style>
  <w:style w:type="paragraph" w:styleId="a9">
    <w:name w:val="Balloon Text"/>
    <w:basedOn w:val="a"/>
    <w:link w:val="aa"/>
    <w:uiPriority w:val="99"/>
    <w:semiHidden/>
    <w:unhideWhenUsed/>
    <w:rsid w:val="00AB0C6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0C65"/>
    <w:rPr>
      <w:rFonts w:ascii="Tahoma" w:hAnsi="Tahoma" w:cs="Times New Roman"/>
      <w:sz w:val="16"/>
    </w:rPr>
  </w:style>
  <w:style w:type="paragraph" w:styleId="ab">
    <w:name w:val="header"/>
    <w:basedOn w:val="a"/>
    <w:link w:val="ac"/>
    <w:uiPriority w:val="99"/>
    <w:semiHidden/>
    <w:unhideWhenUsed/>
    <w:rsid w:val="00D1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D14C68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D1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14C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1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1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1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1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1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1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14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151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13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1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14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syhdB8rHoU&amp;list=PLeACsCPrcY3CfKKo75y98FvsUCvv2FDK9&amp;index=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_XluI4F6ao&amp;list=PLeACsCPrcY3CfKKo75y98FvsUCvv2FDK9&amp;index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C60B6-8850-45C1-9F8E-60364890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2444</Words>
  <Characters>13937</Characters>
  <Application>Microsoft Office Word</Application>
  <DocSecurity>0</DocSecurity>
  <Lines>116</Lines>
  <Paragraphs>32</Paragraphs>
  <ScaleCrop>false</ScaleCrop>
  <Company/>
  <LinksUpToDate>false</LinksUpToDate>
  <CharactersWithSpaces>16349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</dc:creator>
  <cp:lastModifiedBy>usermsc</cp:lastModifiedBy>
  <cp:revision>2</cp:revision>
  <dcterms:created xsi:type="dcterms:W3CDTF">2019-01-25T03:56:00Z</dcterms:created>
  <dcterms:modified xsi:type="dcterms:W3CDTF">2019-01-25T03:56:00Z</dcterms:modified>
</cp:coreProperties>
</file>