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FC8" w:rsidRPr="00252B55" w:rsidRDefault="00252B55" w:rsidP="00252B55">
      <w:pPr>
        <w:pStyle w:val="1"/>
        <w:spacing w:before="0" w:line="240" w:lineRule="auto"/>
        <w:jc w:val="both"/>
        <w:rPr>
          <w:rFonts w:ascii="Palatino Linotype" w:hAnsi="Palatino Linotype" w:cs="Calibri"/>
          <w:color w:val="auto"/>
          <w:sz w:val="24"/>
          <w:szCs w:val="24"/>
          <w:lang/>
        </w:rPr>
      </w:pPr>
      <w:r w:rsidRPr="00252B55">
        <w:rPr>
          <w:rFonts w:ascii="Palatino Linotype" w:hAnsi="Palatino Linotype" w:cs="Calibri"/>
          <w:color w:val="auto"/>
          <w:sz w:val="24"/>
          <w:szCs w:val="24"/>
        </w:rPr>
        <w:t xml:space="preserve">УРОК </w:t>
      </w:r>
      <w:r w:rsidRPr="00252B55">
        <w:rPr>
          <w:rFonts w:ascii="Palatino Linotype" w:hAnsi="Palatino Linotype" w:cs="Calibri"/>
          <w:color w:val="auto"/>
          <w:sz w:val="24"/>
          <w:szCs w:val="24"/>
          <w:lang w:val="tg-Cyrl-TJ"/>
        </w:rPr>
        <w:t>4</w:t>
      </w:r>
      <w:r w:rsidRPr="00252B55">
        <w:rPr>
          <w:rFonts w:ascii="Palatino Linotype" w:hAnsi="Palatino Linotype" w:cs="Calibri"/>
          <w:color w:val="auto"/>
          <w:sz w:val="24"/>
          <w:szCs w:val="24"/>
          <w:lang/>
        </w:rPr>
        <w:t xml:space="preserve"> / ДАРСИ 4</w:t>
      </w:r>
    </w:p>
    <w:p w:rsidR="007119E9" w:rsidRDefault="00EE2FC8" w:rsidP="00252B55">
      <w:pPr>
        <w:spacing w:after="0" w:line="240" w:lineRule="auto"/>
        <w:jc w:val="both"/>
        <w:rPr>
          <w:rFonts w:ascii="Palatino Linotype" w:hAnsi="Palatino Linotype"/>
          <w:bCs/>
          <w:i/>
          <w:sz w:val="24"/>
          <w:szCs w:val="24"/>
          <w:lang w:eastAsia="ru-RU"/>
        </w:rPr>
      </w:pPr>
      <w:r w:rsidRPr="00252B55">
        <w:rPr>
          <w:rFonts w:ascii="Palatino Linotype" w:hAnsi="Palatino Linotype"/>
          <w:bCs/>
          <w:i/>
          <w:sz w:val="24"/>
          <w:szCs w:val="24"/>
          <w:lang w:eastAsia="ru-RU"/>
        </w:rPr>
        <w:t xml:space="preserve">На прошлом уроке вы изучали, какой может быть информация. Узнали, что не всегда надо верить всему, что опубликовано и написано в сети </w:t>
      </w:r>
      <w:r w:rsidR="006156F5" w:rsidRPr="00252B55">
        <w:rPr>
          <w:rFonts w:ascii="Palatino Linotype" w:hAnsi="Palatino Linotype"/>
          <w:bCs/>
          <w:i/>
          <w:sz w:val="24"/>
          <w:szCs w:val="24"/>
          <w:lang w:eastAsia="ru-RU"/>
        </w:rPr>
        <w:t>Интернет</w:t>
      </w:r>
      <w:r w:rsidRPr="00252B55">
        <w:rPr>
          <w:rFonts w:ascii="Palatino Linotype" w:hAnsi="Palatino Linotype"/>
          <w:bCs/>
          <w:i/>
          <w:sz w:val="24"/>
          <w:szCs w:val="24"/>
          <w:lang w:eastAsia="ru-RU"/>
        </w:rPr>
        <w:t>, сказано по телевизору. Сегодня поговорим о том, как информация становится весомым орудием в руках тех, кто преследует те или иные интересы. Как используют в своих целях информацию «рекламщики», политики, лица принимающие решения.</w:t>
      </w:r>
    </w:p>
    <w:p w:rsidR="00252B55" w:rsidRPr="00252B55" w:rsidRDefault="00252B55" w:rsidP="00252B55">
      <w:pPr>
        <w:spacing w:after="0" w:line="240" w:lineRule="auto"/>
        <w:jc w:val="both"/>
        <w:rPr>
          <w:rFonts w:ascii="Palatino Linotype" w:hAnsi="Palatino Linotype"/>
          <w:bCs/>
          <w:sz w:val="24"/>
          <w:szCs w:val="24"/>
          <w:lang w:eastAsia="ru-RU"/>
        </w:rPr>
      </w:pPr>
    </w:p>
    <w:p w:rsidR="00EE2FC8" w:rsidRPr="00A25726" w:rsidRDefault="007119E9" w:rsidP="00252B55">
      <w:pPr>
        <w:spacing w:after="0" w:line="240" w:lineRule="auto"/>
        <w:jc w:val="both"/>
        <w:rPr>
          <w:rFonts w:ascii="Palatino Linotype" w:hAnsi="Palatino Linotype"/>
          <w:bCs/>
          <w:i/>
          <w:sz w:val="24"/>
          <w:szCs w:val="24"/>
          <w:lang w:val="tg-Cyrl-TJ" w:eastAsia="ru-RU"/>
        </w:rPr>
      </w:pPr>
      <w:r w:rsidRPr="00252B55">
        <w:rPr>
          <w:rFonts w:ascii="Palatino Linotype" w:hAnsi="Palatino Linotype"/>
          <w:bCs/>
          <w:i/>
          <w:sz w:val="24"/>
          <w:szCs w:val="24"/>
          <w:lang w:eastAsia="ru-RU"/>
        </w:rPr>
        <w:t xml:space="preserve">Дар дарси гузаштаамон Шумо </w:t>
      </w:r>
      <w:r w:rsidR="00A25726">
        <w:rPr>
          <w:rFonts w:ascii="Palatino Linotype" w:hAnsi="Palatino Linotype"/>
          <w:bCs/>
          <w:i/>
          <w:sz w:val="24"/>
          <w:szCs w:val="24"/>
          <w:lang w:val="tg-Cyrl-TJ" w:eastAsia="ru-RU"/>
        </w:rPr>
        <w:t>ом</w:t>
      </w:r>
      <w:r w:rsidR="007F741E">
        <w:rPr>
          <w:rFonts w:ascii="Palatino Linotype" w:hAnsi="Palatino Linotype"/>
          <w:bCs/>
          <w:i/>
          <w:sz w:val="24"/>
          <w:szCs w:val="24"/>
          <w:lang w:val="tg-Cyrl-TJ" w:eastAsia="ru-RU"/>
        </w:rPr>
        <w:t>ў</w:t>
      </w:r>
      <w:r w:rsidR="00A25726">
        <w:rPr>
          <w:rFonts w:ascii="Palatino Linotype" w:hAnsi="Palatino Linotype"/>
          <w:bCs/>
          <w:i/>
          <w:sz w:val="24"/>
          <w:szCs w:val="24"/>
          <w:lang w:val="tg-Cyrl-TJ" w:eastAsia="ru-RU"/>
        </w:rPr>
        <w:t xml:space="preserve">хтед, ки </w:t>
      </w:r>
      <w:r w:rsidR="00A25726">
        <w:rPr>
          <w:rFonts w:ascii="Palatino Linotype" w:hAnsi="Palatino Linotype"/>
          <w:bCs/>
          <w:i/>
          <w:sz w:val="24"/>
          <w:szCs w:val="24"/>
          <w:lang w:eastAsia="ru-RU"/>
        </w:rPr>
        <w:t xml:space="preserve">иттилоот </w:t>
      </w:r>
      <w:r w:rsidR="00A25726">
        <w:rPr>
          <w:rFonts w:ascii="Palatino Linotype" w:hAnsi="Palatino Linotype"/>
          <w:bCs/>
          <w:i/>
          <w:sz w:val="24"/>
          <w:szCs w:val="24"/>
          <w:lang w:val="tg-Cyrl-TJ" w:eastAsia="ru-RU"/>
        </w:rPr>
        <w:t>чӣ гуна мешавад</w:t>
      </w:r>
      <w:r w:rsidR="00D23134" w:rsidRPr="00252B55">
        <w:rPr>
          <w:rFonts w:ascii="Palatino Linotype" w:hAnsi="Palatino Linotype"/>
          <w:bCs/>
          <w:i/>
          <w:sz w:val="24"/>
          <w:szCs w:val="24"/>
          <w:lang w:eastAsia="ru-RU"/>
        </w:rPr>
        <w:t>.</w:t>
      </w:r>
      <w:r w:rsidR="00475C45" w:rsidRPr="00252B55">
        <w:rPr>
          <w:rFonts w:ascii="Palatino Linotype" w:hAnsi="Palatino Linotype"/>
          <w:bCs/>
          <w:i/>
          <w:sz w:val="24"/>
          <w:szCs w:val="24"/>
          <w:lang w:eastAsia="ru-RU"/>
        </w:rPr>
        <w:t xml:space="preserve"> </w:t>
      </w:r>
      <w:r w:rsidR="00A25726">
        <w:rPr>
          <w:rFonts w:ascii="Palatino Linotype" w:hAnsi="Palatino Linotype"/>
          <w:bCs/>
          <w:i/>
          <w:sz w:val="24"/>
          <w:szCs w:val="24"/>
          <w:lang w:val="tg-Cyrl-TJ" w:eastAsia="ru-RU"/>
        </w:rPr>
        <w:t>Фаҳмидед, ки на ҳамеша ба ҳама чизи нашр шуда,</w:t>
      </w:r>
      <w:r w:rsidR="00F80F0D">
        <w:rPr>
          <w:rFonts w:ascii="Palatino Linotype" w:hAnsi="Palatino Linotype"/>
          <w:bCs/>
          <w:i/>
          <w:sz w:val="24"/>
          <w:szCs w:val="24"/>
          <w:lang w:val="tg-Cyrl-TJ" w:eastAsia="ru-RU"/>
        </w:rPr>
        <w:t xml:space="preserve"> </w:t>
      </w:r>
      <w:r w:rsidR="00A25726">
        <w:rPr>
          <w:rFonts w:ascii="Palatino Linotype" w:hAnsi="Palatino Linotype"/>
          <w:bCs/>
          <w:i/>
          <w:sz w:val="24"/>
          <w:szCs w:val="24"/>
          <w:lang w:val="tg-Cyrl-TJ" w:eastAsia="ru-RU"/>
        </w:rPr>
        <w:t xml:space="preserve">дар шабакаҳои </w:t>
      </w:r>
      <w:r w:rsidR="006156F5">
        <w:rPr>
          <w:rFonts w:ascii="Palatino Linotype" w:hAnsi="Palatino Linotype"/>
          <w:bCs/>
          <w:i/>
          <w:sz w:val="24"/>
          <w:szCs w:val="24"/>
          <w:lang w:val="tg-Cyrl-TJ" w:eastAsia="ru-RU"/>
        </w:rPr>
        <w:t xml:space="preserve">Интернет </w:t>
      </w:r>
      <w:r w:rsidR="00A25726">
        <w:rPr>
          <w:rFonts w:ascii="Palatino Linotype" w:hAnsi="Palatino Linotype"/>
          <w:bCs/>
          <w:i/>
          <w:sz w:val="24"/>
          <w:szCs w:val="24"/>
          <w:lang w:val="tg-Cyrl-TJ" w:eastAsia="ru-RU"/>
        </w:rPr>
        <w:t>навишташуда ва</w:t>
      </w:r>
      <w:r w:rsidR="00F80F0D">
        <w:rPr>
          <w:rFonts w:ascii="Palatino Linotype" w:hAnsi="Palatino Linotype"/>
          <w:bCs/>
          <w:i/>
          <w:sz w:val="24"/>
          <w:szCs w:val="24"/>
          <w:lang w:val="tg-Cyrl-TJ" w:eastAsia="ru-RU"/>
        </w:rPr>
        <w:t xml:space="preserve"> </w:t>
      </w:r>
      <w:r w:rsidR="00A25726">
        <w:rPr>
          <w:rFonts w:ascii="Palatino Linotype" w:hAnsi="Palatino Linotype"/>
          <w:bCs/>
          <w:i/>
          <w:sz w:val="24"/>
          <w:szCs w:val="24"/>
          <w:lang w:val="tg-Cyrl-TJ" w:eastAsia="ru-RU"/>
        </w:rPr>
        <w:t xml:space="preserve">дар телевизион гуфташуда бовар кардан лозим аст. </w:t>
      </w:r>
      <w:r w:rsidR="0091055B" w:rsidRPr="00A25726">
        <w:rPr>
          <w:rFonts w:ascii="Palatino Linotype" w:hAnsi="Palatino Linotype"/>
          <w:bCs/>
          <w:i/>
          <w:sz w:val="24"/>
          <w:szCs w:val="24"/>
          <w:lang w:val="tg-Cyrl-TJ" w:eastAsia="ru-RU"/>
        </w:rPr>
        <w:t>Имр</w:t>
      </w:r>
      <w:r w:rsidR="007F741E">
        <w:rPr>
          <w:rFonts w:ascii="Palatino Linotype" w:hAnsi="Palatino Linotype"/>
          <w:bCs/>
          <w:i/>
          <w:sz w:val="24"/>
          <w:szCs w:val="24"/>
          <w:lang w:val="tg-Cyrl-TJ" w:eastAsia="ru-RU"/>
        </w:rPr>
        <w:t>ў</w:t>
      </w:r>
      <w:r w:rsidR="0091055B" w:rsidRPr="00A25726">
        <w:rPr>
          <w:rFonts w:ascii="Palatino Linotype" w:hAnsi="Palatino Linotype"/>
          <w:bCs/>
          <w:i/>
          <w:sz w:val="24"/>
          <w:szCs w:val="24"/>
          <w:lang w:val="tg-Cyrl-TJ" w:eastAsia="ru-RU"/>
        </w:rPr>
        <w:t xml:space="preserve">з мо бо шумо дар бораи он, ки иттилоот дар дасти </w:t>
      </w:r>
      <w:r w:rsidR="00A25726">
        <w:rPr>
          <w:rFonts w:ascii="Palatino Linotype" w:hAnsi="Palatino Linotype"/>
          <w:bCs/>
          <w:i/>
          <w:sz w:val="24"/>
          <w:szCs w:val="24"/>
          <w:lang w:val="tg-Cyrl-TJ" w:eastAsia="ru-RU"/>
        </w:rPr>
        <w:t>шахсоне, ки ин ё он манфиатро пайгирӣ мекунанд,</w:t>
      </w:r>
      <w:r w:rsidR="00D23134" w:rsidRPr="00A25726">
        <w:rPr>
          <w:rFonts w:ascii="Palatino Linotype" w:hAnsi="Palatino Linotype"/>
          <w:bCs/>
          <w:i/>
          <w:sz w:val="24"/>
          <w:szCs w:val="24"/>
          <w:lang w:val="tg-Cyrl-TJ" w:eastAsia="ru-RU"/>
        </w:rPr>
        <w:t xml:space="preserve"> </w:t>
      </w:r>
      <w:r w:rsidR="00A25726">
        <w:rPr>
          <w:rFonts w:ascii="Palatino Linotype" w:hAnsi="Palatino Linotype"/>
          <w:bCs/>
          <w:i/>
          <w:sz w:val="24"/>
          <w:szCs w:val="24"/>
          <w:lang w:val="tg-Cyrl-TJ" w:eastAsia="ru-RU"/>
        </w:rPr>
        <w:t>аслиҳаи вазнин аст</w:t>
      </w:r>
      <w:r w:rsidR="00D23134" w:rsidRPr="00A25726">
        <w:rPr>
          <w:rFonts w:ascii="Palatino Linotype" w:hAnsi="Palatino Linotype"/>
          <w:bCs/>
          <w:i/>
          <w:sz w:val="24"/>
          <w:szCs w:val="24"/>
          <w:lang w:val="tg-Cyrl-TJ" w:eastAsia="ru-RU"/>
        </w:rPr>
        <w:t xml:space="preserve">, </w:t>
      </w:r>
      <w:r w:rsidR="00A25726">
        <w:rPr>
          <w:rFonts w:ascii="Palatino Linotype" w:hAnsi="Palatino Linotype"/>
          <w:bCs/>
          <w:i/>
          <w:sz w:val="24"/>
          <w:szCs w:val="24"/>
          <w:lang w:val="tg-Cyrl-TJ" w:eastAsia="ru-RU"/>
        </w:rPr>
        <w:t>суҳбат хоҳем кард</w:t>
      </w:r>
      <w:r w:rsidR="00D23134" w:rsidRPr="00A25726">
        <w:rPr>
          <w:rFonts w:ascii="Palatino Linotype" w:hAnsi="Palatino Linotype"/>
          <w:bCs/>
          <w:i/>
          <w:sz w:val="24"/>
          <w:szCs w:val="24"/>
          <w:lang w:val="tg-Cyrl-TJ" w:eastAsia="ru-RU"/>
        </w:rPr>
        <w:t>.</w:t>
      </w:r>
      <w:r w:rsidR="0091055B" w:rsidRPr="00A25726">
        <w:rPr>
          <w:rFonts w:ascii="Palatino Linotype" w:hAnsi="Palatino Linotype"/>
          <w:bCs/>
          <w:i/>
          <w:sz w:val="24"/>
          <w:szCs w:val="24"/>
          <w:lang w:val="tg-Cyrl-TJ" w:eastAsia="ru-RU"/>
        </w:rPr>
        <w:t xml:space="preserve"> </w:t>
      </w:r>
      <w:r w:rsidR="00A25726">
        <w:rPr>
          <w:rFonts w:ascii="Palatino Linotype" w:hAnsi="Palatino Linotype"/>
          <w:bCs/>
          <w:i/>
          <w:sz w:val="24"/>
          <w:szCs w:val="24"/>
          <w:lang w:val="tg-Cyrl-TJ" w:eastAsia="ru-RU"/>
        </w:rPr>
        <w:t>Суҳбат мекунем дар бораи он ки чӣ тавр</w:t>
      </w:r>
      <w:r w:rsidR="0091055B" w:rsidRPr="00A25726">
        <w:rPr>
          <w:rFonts w:ascii="Palatino Linotype" w:hAnsi="Palatino Linotype"/>
          <w:bCs/>
          <w:i/>
          <w:sz w:val="24"/>
          <w:szCs w:val="24"/>
          <w:lang w:val="tg-Cyrl-TJ" w:eastAsia="ru-RU"/>
        </w:rPr>
        <w:t xml:space="preserve"> </w:t>
      </w:r>
      <w:r w:rsidR="00A25726">
        <w:rPr>
          <w:rFonts w:ascii="Palatino Linotype" w:hAnsi="Palatino Linotype"/>
          <w:bCs/>
          <w:i/>
          <w:sz w:val="24"/>
          <w:szCs w:val="24"/>
          <w:lang w:val="tg-Cyrl-TJ" w:eastAsia="ru-RU"/>
        </w:rPr>
        <w:t>рекламакунандагон</w:t>
      </w:r>
      <w:r w:rsidR="0091055B" w:rsidRPr="00A25726">
        <w:rPr>
          <w:rFonts w:ascii="Palatino Linotype" w:hAnsi="Palatino Linotype"/>
          <w:bCs/>
          <w:i/>
          <w:sz w:val="24"/>
          <w:szCs w:val="24"/>
          <w:lang w:val="tg-Cyrl-TJ" w:eastAsia="ru-RU"/>
        </w:rPr>
        <w:t>, сиёсатмадорон ва шахсони қарор қабул</w:t>
      </w:r>
      <w:r w:rsidR="00D23134" w:rsidRPr="00A25726">
        <w:rPr>
          <w:rFonts w:ascii="Palatino Linotype" w:hAnsi="Palatino Linotype"/>
          <w:bCs/>
          <w:i/>
          <w:sz w:val="24"/>
          <w:szCs w:val="24"/>
          <w:lang w:val="tg-Cyrl-TJ" w:eastAsia="ru-RU"/>
        </w:rPr>
        <w:t>кунанда</w:t>
      </w:r>
      <w:r w:rsidR="00475C45" w:rsidRPr="00A25726">
        <w:rPr>
          <w:rFonts w:ascii="Palatino Linotype" w:hAnsi="Palatino Linotype"/>
          <w:bCs/>
          <w:i/>
          <w:sz w:val="24"/>
          <w:szCs w:val="24"/>
          <w:lang w:val="tg-Cyrl-TJ" w:eastAsia="ru-RU"/>
        </w:rPr>
        <w:t xml:space="preserve"> </w:t>
      </w:r>
      <w:r w:rsidR="00A25726">
        <w:rPr>
          <w:rFonts w:ascii="Palatino Linotype" w:hAnsi="Palatino Linotype"/>
          <w:bCs/>
          <w:i/>
          <w:sz w:val="24"/>
          <w:szCs w:val="24"/>
          <w:lang w:val="tg-Cyrl-TJ" w:eastAsia="ru-RU"/>
        </w:rPr>
        <w:t>иттилоотро ба мақсади худ истифода мебаранд</w:t>
      </w:r>
      <w:r w:rsidR="00252B55" w:rsidRPr="00A25726">
        <w:rPr>
          <w:rFonts w:ascii="Palatino Linotype" w:hAnsi="Palatino Linotype"/>
          <w:bCs/>
          <w:i/>
          <w:sz w:val="24"/>
          <w:szCs w:val="24"/>
          <w:lang w:val="tg-Cyrl-TJ" w:eastAsia="ru-RU"/>
        </w:rPr>
        <w:t>.</w:t>
      </w:r>
    </w:p>
    <w:p w:rsidR="00897B6B" w:rsidRPr="00A25726" w:rsidRDefault="00897B6B" w:rsidP="00252B55">
      <w:pPr>
        <w:spacing w:after="0" w:line="240" w:lineRule="auto"/>
        <w:rPr>
          <w:rFonts w:ascii="Palatino Linotype" w:hAnsi="Palatino Linotype"/>
          <w:bCs/>
          <w:i/>
          <w:sz w:val="24"/>
          <w:szCs w:val="24"/>
          <w:lang w:val="tg-Cyrl-TJ"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4678"/>
        <w:gridCol w:w="7087"/>
      </w:tblGrid>
      <w:tr w:rsidR="00EE2FC8" w:rsidRPr="00252B55" w:rsidTr="00F31D70">
        <w:tc>
          <w:tcPr>
            <w:tcW w:w="1242" w:type="dxa"/>
          </w:tcPr>
          <w:p w:rsidR="00EE2FC8" w:rsidRPr="00252B55" w:rsidRDefault="00EE2FC8" w:rsidP="004C4859">
            <w:pPr>
              <w:spacing w:after="0" w:line="240" w:lineRule="auto"/>
              <w:jc w:val="center"/>
              <w:rPr>
                <w:rFonts w:ascii="Palatino Linotype" w:hAnsi="Palatino Linotype"/>
                <w:b/>
                <w:sz w:val="24"/>
                <w:szCs w:val="24"/>
              </w:rPr>
            </w:pPr>
            <w:r w:rsidRPr="00252B55">
              <w:rPr>
                <w:rFonts w:ascii="Palatino Linotype" w:hAnsi="Palatino Linotype"/>
                <w:b/>
                <w:sz w:val="24"/>
                <w:szCs w:val="24"/>
              </w:rPr>
              <w:t>№ слайда</w:t>
            </w:r>
          </w:p>
        </w:tc>
        <w:tc>
          <w:tcPr>
            <w:tcW w:w="1843" w:type="dxa"/>
          </w:tcPr>
          <w:p w:rsidR="00A25726" w:rsidRPr="00F85612" w:rsidRDefault="00EE2FC8" w:rsidP="00F85612">
            <w:pPr>
              <w:spacing w:after="0" w:line="240" w:lineRule="auto"/>
              <w:jc w:val="center"/>
              <w:rPr>
                <w:rFonts w:ascii="Palatino Linotype" w:hAnsi="Palatino Linotype"/>
                <w:b/>
                <w:sz w:val="24"/>
                <w:szCs w:val="24"/>
              </w:rPr>
            </w:pPr>
            <w:r w:rsidRPr="00252B55">
              <w:rPr>
                <w:rFonts w:ascii="Palatino Linotype" w:hAnsi="Palatino Linotype"/>
                <w:b/>
                <w:sz w:val="24"/>
                <w:szCs w:val="24"/>
              </w:rPr>
              <w:t>Содержание слайда</w:t>
            </w:r>
          </w:p>
        </w:tc>
        <w:tc>
          <w:tcPr>
            <w:tcW w:w="4678" w:type="dxa"/>
          </w:tcPr>
          <w:p w:rsidR="00A25726" w:rsidRPr="00F85612" w:rsidRDefault="00EE2FC8" w:rsidP="00F85612">
            <w:pPr>
              <w:spacing w:after="0" w:line="240" w:lineRule="auto"/>
              <w:jc w:val="center"/>
              <w:rPr>
                <w:rFonts w:ascii="Palatino Linotype" w:hAnsi="Palatino Linotype"/>
                <w:b/>
                <w:sz w:val="24"/>
                <w:szCs w:val="24"/>
              </w:rPr>
            </w:pPr>
            <w:r w:rsidRPr="00252B55">
              <w:rPr>
                <w:rFonts w:ascii="Palatino Linotype" w:hAnsi="Palatino Linotype"/>
                <w:b/>
                <w:sz w:val="24"/>
                <w:szCs w:val="24"/>
              </w:rPr>
              <w:t>Текст в слайде</w:t>
            </w:r>
          </w:p>
        </w:tc>
        <w:tc>
          <w:tcPr>
            <w:tcW w:w="7087" w:type="dxa"/>
          </w:tcPr>
          <w:p w:rsidR="00A25726" w:rsidRPr="00F85612" w:rsidRDefault="00EE2FC8" w:rsidP="00F85612">
            <w:pPr>
              <w:spacing w:after="0" w:line="240" w:lineRule="auto"/>
              <w:jc w:val="center"/>
              <w:rPr>
                <w:rFonts w:ascii="Palatino Linotype" w:hAnsi="Palatino Linotype"/>
                <w:b/>
                <w:sz w:val="24"/>
                <w:szCs w:val="24"/>
              </w:rPr>
            </w:pPr>
            <w:r w:rsidRPr="00252B55">
              <w:rPr>
                <w:rFonts w:ascii="Palatino Linotype" w:hAnsi="Palatino Linotype"/>
                <w:b/>
                <w:sz w:val="24"/>
                <w:szCs w:val="24"/>
              </w:rPr>
              <w:t>Закадровый текст</w:t>
            </w:r>
          </w:p>
        </w:tc>
      </w:tr>
      <w:tr w:rsidR="00EE2FC8" w:rsidRPr="00252B55" w:rsidTr="00F31D70">
        <w:tc>
          <w:tcPr>
            <w:tcW w:w="1242" w:type="dxa"/>
          </w:tcPr>
          <w:p w:rsidR="00EE2FC8" w:rsidRPr="00252B55" w:rsidRDefault="00EE2FC8"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t>Слайд 1</w:t>
            </w:r>
          </w:p>
        </w:tc>
        <w:tc>
          <w:tcPr>
            <w:tcW w:w="1843" w:type="dxa"/>
          </w:tcPr>
          <w:p w:rsidR="00EE2FC8" w:rsidRPr="00252B55" w:rsidRDefault="00EE2FC8" w:rsidP="004C4859">
            <w:pPr>
              <w:pStyle w:val="a4"/>
              <w:spacing w:after="0" w:line="240" w:lineRule="auto"/>
              <w:ind w:left="0"/>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Виды визуальных материалов</w:t>
            </w:r>
          </w:p>
          <w:p w:rsidR="006C3A59" w:rsidRPr="00252B55" w:rsidRDefault="006C3A59" w:rsidP="004C4859">
            <w:pPr>
              <w:pStyle w:val="a4"/>
              <w:spacing w:after="0" w:line="240" w:lineRule="auto"/>
              <w:ind w:left="0"/>
              <w:rPr>
                <w:rFonts w:ascii="Palatino Linotype" w:hAnsi="Palatino Linotype" w:cs="Calibri"/>
                <w:bCs/>
                <w:sz w:val="24"/>
                <w:szCs w:val="24"/>
                <w:lang w:eastAsia="ru-RU"/>
              </w:rPr>
            </w:pPr>
          </w:p>
          <w:p w:rsidR="00EE2FC8" w:rsidRPr="006156F5" w:rsidRDefault="006C3A59" w:rsidP="00DD7320">
            <w:pPr>
              <w:pStyle w:val="a4"/>
              <w:spacing w:after="0" w:line="240" w:lineRule="auto"/>
              <w:ind w:left="0"/>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Намудҳои маводи визуалӣ</w:t>
            </w:r>
          </w:p>
        </w:tc>
        <w:tc>
          <w:tcPr>
            <w:tcW w:w="4678" w:type="dxa"/>
          </w:tcPr>
          <w:p w:rsidR="005712F3" w:rsidRPr="00252B55" w:rsidRDefault="005712F3" w:rsidP="00222CA0">
            <w:pPr>
              <w:pStyle w:val="a4"/>
              <w:spacing w:after="0" w:line="240" w:lineRule="auto"/>
              <w:ind w:left="0"/>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Функции</w:t>
            </w:r>
            <w:r w:rsidR="00475C45" w:rsidRPr="00252B55">
              <w:rPr>
                <w:rFonts w:ascii="Palatino Linotype" w:hAnsi="Palatino Linotype" w:cs="Calibri"/>
                <w:bCs/>
                <w:sz w:val="24"/>
                <w:szCs w:val="24"/>
                <w:lang w:eastAsia="ru-RU"/>
              </w:rPr>
              <w:t xml:space="preserve"> </w:t>
            </w:r>
            <w:r w:rsidRPr="00252B55">
              <w:rPr>
                <w:rFonts w:ascii="Palatino Linotype" w:hAnsi="Palatino Linotype" w:cs="Calibri"/>
                <w:bCs/>
                <w:sz w:val="24"/>
                <w:szCs w:val="24"/>
                <w:lang w:eastAsia="ru-RU"/>
              </w:rPr>
              <w:t>материалов в СМИ</w:t>
            </w:r>
          </w:p>
          <w:p w:rsidR="00EE2FC8" w:rsidRPr="00252B55" w:rsidRDefault="006156F5" w:rsidP="00222CA0">
            <w:pPr>
              <w:pStyle w:val="a4"/>
              <w:numPr>
                <w:ilvl w:val="0"/>
                <w:numId w:val="19"/>
              </w:numPr>
              <w:spacing w:after="0" w:line="240" w:lineRule="auto"/>
              <w:ind w:left="0"/>
              <w:jc w:val="both"/>
              <w:rPr>
                <w:rFonts w:ascii="Palatino Linotype" w:hAnsi="Palatino Linotype"/>
                <w:sz w:val="24"/>
                <w:szCs w:val="24"/>
                <w:lang w:eastAsia="ru-RU"/>
              </w:rPr>
            </w:pPr>
            <w:r>
              <w:rPr>
                <w:rFonts w:ascii="Palatino Linotype" w:hAnsi="Palatino Linotype"/>
                <w:sz w:val="24"/>
                <w:szCs w:val="24"/>
                <w:lang w:eastAsia="ru-RU"/>
              </w:rPr>
              <w:t>Информирование</w:t>
            </w:r>
          </w:p>
          <w:p w:rsidR="00EE2FC8" w:rsidRPr="00252B55" w:rsidRDefault="006156F5" w:rsidP="00222CA0">
            <w:pPr>
              <w:pStyle w:val="a4"/>
              <w:numPr>
                <w:ilvl w:val="0"/>
                <w:numId w:val="19"/>
              </w:numPr>
              <w:spacing w:after="0" w:line="240" w:lineRule="auto"/>
              <w:ind w:left="0"/>
              <w:jc w:val="both"/>
              <w:rPr>
                <w:rFonts w:ascii="Palatino Linotype" w:hAnsi="Palatino Linotype"/>
                <w:sz w:val="24"/>
                <w:szCs w:val="24"/>
                <w:lang w:eastAsia="ru-RU"/>
              </w:rPr>
            </w:pPr>
            <w:r w:rsidRPr="00252B55">
              <w:rPr>
                <w:rFonts w:ascii="Palatino Linotype" w:hAnsi="Palatino Linotype"/>
                <w:sz w:val="24"/>
                <w:szCs w:val="24"/>
                <w:lang w:eastAsia="ru-RU"/>
              </w:rPr>
              <w:t>Реклама</w:t>
            </w:r>
            <w:r w:rsidR="00EE2FC8" w:rsidRPr="00252B55">
              <w:rPr>
                <w:rFonts w:ascii="Palatino Linotype" w:hAnsi="Palatino Linotype"/>
                <w:sz w:val="24"/>
                <w:szCs w:val="24"/>
                <w:lang w:eastAsia="ru-RU"/>
              </w:rPr>
              <w:t>: коммерческая - социальная</w:t>
            </w:r>
          </w:p>
          <w:p w:rsidR="00EE2FC8" w:rsidRPr="00252B55" w:rsidRDefault="00F248F6" w:rsidP="00222CA0">
            <w:pPr>
              <w:pStyle w:val="a4"/>
              <w:numPr>
                <w:ilvl w:val="0"/>
                <w:numId w:val="19"/>
              </w:numPr>
              <w:spacing w:after="0" w:line="240" w:lineRule="auto"/>
              <w:ind w:left="0"/>
              <w:jc w:val="both"/>
              <w:rPr>
                <w:rFonts w:ascii="Palatino Linotype" w:hAnsi="Palatino Linotype" w:cs="Arial"/>
                <w:color w:val="222222"/>
                <w:sz w:val="24"/>
                <w:szCs w:val="24"/>
                <w:lang w:eastAsia="ru-RU"/>
              </w:rPr>
            </w:pPr>
            <w:r>
              <w:rPr>
                <w:rFonts w:ascii="Palatino Linotype" w:hAnsi="Palatino Linotype"/>
                <w:sz w:val="24"/>
                <w:szCs w:val="24"/>
                <w:shd w:val="clear" w:color="auto" w:fill="FFFFFF"/>
                <w:lang w:eastAsia="ru-RU"/>
              </w:rPr>
              <w:t>Агитация</w:t>
            </w:r>
          </w:p>
          <w:p w:rsidR="00EE2FC8" w:rsidRPr="00252B55" w:rsidRDefault="006156F5" w:rsidP="00222CA0">
            <w:pPr>
              <w:pStyle w:val="a4"/>
              <w:numPr>
                <w:ilvl w:val="0"/>
                <w:numId w:val="19"/>
              </w:numPr>
              <w:spacing w:after="0" w:line="240" w:lineRule="auto"/>
              <w:ind w:left="0"/>
              <w:jc w:val="both"/>
              <w:rPr>
                <w:rFonts w:ascii="Palatino Linotype" w:hAnsi="Palatino Linotype"/>
                <w:sz w:val="24"/>
                <w:szCs w:val="24"/>
                <w:lang w:eastAsia="ru-RU"/>
              </w:rPr>
            </w:pPr>
            <w:r w:rsidRPr="00252B55">
              <w:rPr>
                <w:rFonts w:ascii="Palatino Linotype" w:hAnsi="Palatino Linotype"/>
                <w:sz w:val="24"/>
                <w:szCs w:val="24"/>
                <w:lang w:eastAsia="ru-RU"/>
              </w:rPr>
              <w:t xml:space="preserve">Политическая </w:t>
            </w:r>
            <w:r w:rsidR="00EE2FC8" w:rsidRPr="00252B55">
              <w:rPr>
                <w:rFonts w:ascii="Palatino Linotype" w:hAnsi="Palatino Linotype"/>
                <w:sz w:val="24"/>
                <w:szCs w:val="24"/>
                <w:lang w:eastAsia="ru-RU"/>
              </w:rPr>
              <w:t>агитация</w:t>
            </w:r>
          </w:p>
          <w:p w:rsidR="00EE2FC8" w:rsidRPr="00252B55" w:rsidRDefault="006156F5" w:rsidP="00222CA0">
            <w:pPr>
              <w:pStyle w:val="a4"/>
              <w:numPr>
                <w:ilvl w:val="0"/>
                <w:numId w:val="19"/>
              </w:numPr>
              <w:spacing w:after="0" w:line="240" w:lineRule="auto"/>
              <w:ind w:left="0"/>
              <w:jc w:val="both"/>
              <w:rPr>
                <w:rFonts w:ascii="Palatino Linotype" w:hAnsi="Palatino Linotype"/>
                <w:sz w:val="24"/>
                <w:szCs w:val="24"/>
                <w:lang w:eastAsia="ru-RU"/>
              </w:rPr>
            </w:pPr>
            <w:r w:rsidRPr="00252B55">
              <w:rPr>
                <w:rFonts w:ascii="Palatino Linotype" w:hAnsi="Palatino Linotype"/>
                <w:sz w:val="24"/>
                <w:szCs w:val="24"/>
                <w:lang w:eastAsia="ru-RU"/>
              </w:rPr>
              <w:t>Пропаганда</w:t>
            </w:r>
          </w:p>
          <w:p w:rsidR="00EE2FC8" w:rsidRPr="00252B55" w:rsidRDefault="00EE2FC8" w:rsidP="00222CA0">
            <w:pPr>
              <w:pStyle w:val="a4"/>
              <w:numPr>
                <w:ilvl w:val="0"/>
                <w:numId w:val="19"/>
              </w:numPr>
              <w:spacing w:after="0" w:line="240" w:lineRule="auto"/>
              <w:ind w:left="0"/>
              <w:jc w:val="both"/>
              <w:rPr>
                <w:rFonts w:ascii="Palatino Linotype" w:hAnsi="Palatino Linotype"/>
                <w:sz w:val="24"/>
                <w:szCs w:val="24"/>
              </w:rPr>
            </w:pPr>
            <w:r w:rsidRPr="00252B55">
              <w:rPr>
                <w:rFonts w:ascii="Palatino Linotype" w:hAnsi="Palatino Linotype"/>
                <w:sz w:val="24"/>
                <w:szCs w:val="24"/>
                <w:lang w:eastAsia="ru-RU"/>
              </w:rPr>
              <w:t>PR-кампания</w:t>
            </w:r>
          </w:p>
          <w:p w:rsidR="006C3A59" w:rsidRPr="00252B55" w:rsidRDefault="006C3A59" w:rsidP="00222CA0">
            <w:pPr>
              <w:spacing w:after="0" w:line="240" w:lineRule="auto"/>
              <w:jc w:val="both"/>
              <w:rPr>
                <w:rFonts w:ascii="Palatino Linotype" w:hAnsi="Palatino Linotype"/>
                <w:sz w:val="24"/>
                <w:szCs w:val="24"/>
              </w:rPr>
            </w:pPr>
          </w:p>
          <w:p w:rsidR="006C3A59" w:rsidRPr="00252B55" w:rsidRDefault="00A25726" w:rsidP="00222CA0">
            <w:pPr>
              <w:spacing w:after="0" w:line="240" w:lineRule="auto"/>
              <w:jc w:val="both"/>
              <w:rPr>
                <w:rFonts w:ascii="Palatino Linotype" w:hAnsi="Palatino Linotype"/>
                <w:sz w:val="24"/>
                <w:szCs w:val="24"/>
              </w:rPr>
            </w:pPr>
            <w:r>
              <w:rPr>
                <w:rFonts w:ascii="Palatino Linotype" w:hAnsi="Palatino Linotype"/>
                <w:sz w:val="24"/>
                <w:szCs w:val="24"/>
              </w:rPr>
              <w:t>Вазифа</w:t>
            </w:r>
            <w:r w:rsidR="006C3A59" w:rsidRPr="00252B55">
              <w:rPr>
                <w:rFonts w:ascii="Palatino Linotype" w:hAnsi="Palatino Linotype"/>
                <w:sz w:val="24"/>
                <w:szCs w:val="24"/>
              </w:rPr>
              <w:t>и маводҳ</w:t>
            </w:r>
            <w:r w:rsidR="00F248F6">
              <w:rPr>
                <w:rFonts w:ascii="Palatino Linotype" w:hAnsi="Palatino Linotype"/>
                <w:sz w:val="24"/>
                <w:szCs w:val="24"/>
              </w:rPr>
              <w:t>о дар ВАО</w:t>
            </w:r>
          </w:p>
          <w:p w:rsidR="00F248F6" w:rsidRPr="00252B55" w:rsidRDefault="00F248F6" w:rsidP="00F248F6">
            <w:pPr>
              <w:pStyle w:val="a4"/>
              <w:numPr>
                <w:ilvl w:val="0"/>
                <w:numId w:val="19"/>
              </w:numPr>
              <w:spacing w:after="0" w:line="240" w:lineRule="auto"/>
              <w:ind w:left="0"/>
              <w:jc w:val="both"/>
              <w:rPr>
                <w:rFonts w:ascii="Palatino Linotype" w:hAnsi="Palatino Linotype"/>
                <w:sz w:val="24"/>
                <w:szCs w:val="24"/>
              </w:rPr>
            </w:pPr>
            <w:r>
              <w:rPr>
                <w:rFonts w:ascii="Palatino Linotype" w:hAnsi="Palatino Linotype"/>
                <w:sz w:val="24"/>
                <w:szCs w:val="24"/>
                <w:lang w:val="tg-Cyrl-TJ"/>
              </w:rPr>
              <w:t>Иттилоотонӣ</w:t>
            </w:r>
          </w:p>
          <w:p w:rsidR="00F248F6" w:rsidRPr="00252B55" w:rsidRDefault="00F248F6" w:rsidP="00F248F6">
            <w:pPr>
              <w:pStyle w:val="a4"/>
              <w:numPr>
                <w:ilvl w:val="0"/>
                <w:numId w:val="19"/>
              </w:numPr>
              <w:spacing w:after="0" w:line="240" w:lineRule="auto"/>
              <w:ind w:left="0"/>
              <w:jc w:val="both"/>
              <w:rPr>
                <w:rFonts w:ascii="Palatino Linotype" w:hAnsi="Palatino Linotype"/>
                <w:sz w:val="24"/>
                <w:szCs w:val="24"/>
              </w:rPr>
            </w:pPr>
            <w:r w:rsidRPr="00252B55">
              <w:rPr>
                <w:rFonts w:ascii="Palatino Linotype" w:hAnsi="Palatino Linotype"/>
                <w:sz w:val="24"/>
                <w:szCs w:val="24"/>
              </w:rPr>
              <w:t>Реклама: тиҷоратӣ – иҷтимоӣ</w:t>
            </w:r>
          </w:p>
          <w:p w:rsidR="00F248F6" w:rsidRPr="00252B55" w:rsidRDefault="00F248F6" w:rsidP="00F248F6">
            <w:pPr>
              <w:pStyle w:val="a4"/>
              <w:numPr>
                <w:ilvl w:val="0"/>
                <w:numId w:val="19"/>
              </w:numPr>
              <w:spacing w:after="0" w:line="240" w:lineRule="auto"/>
              <w:ind w:left="0"/>
              <w:jc w:val="both"/>
              <w:rPr>
                <w:rFonts w:ascii="Palatino Linotype" w:hAnsi="Palatino Linotype"/>
                <w:sz w:val="24"/>
                <w:szCs w:val="24"/>
              </w:rPr>
            </w:pPr>
            <w:r w:rsidRPr="00252B55">
              <w:rPr>
                <w:rFonts w:ascii="Palatino Linotype" w:hAnsi="Palatino Linotype"/>
                <w:sz w:val="24"/>
                <w:szCs w:val="24"/>
              </w:rPr>
              <w:t xml:space="preserve">Ташвиқот </w:t>
            </w:r>
          </w:p>
          <w:p w:rsidR="00F248F6" w:rsidRPr="00252B55" w:rsidRDefault="00F248F6" w:rsidP="00F248F6">
            <w:pPr>
              <w:pStyle w:val="a4"/>
              <w:numPr>
                <w:ilvl w:val="0"/>
                <w:numId w:val="19"/>
              </w:numPr>
              <w:spacing w:after="0" w:line="240" w:lineRule="auto"/>
              <w:ind w:left="0"/>
              <w:jc w:val="both"/>
              <w:rPr>
                <w:rFonts w:ascii="Palatino Linotype" w:hAnsi="Palatino Linotype"/>
                <w:sz w:val="24"/>
                <w:szCs w:val="24"/>
              </w:rPr>
            </w:pPr>
            <w:r w:rsidRPr="00252B55">
              <w:rPr>
                <w:rFonts w:ascii="Palatino Linotype" w:hAnsi="Palatino Linotype"/>
                <w:sz w:val="24"/>
                <w:szCs w:val="24"/>
              </w:rPr>
              <w:t xml:space="preserve">Ташвиқоти сиёсӣ </w:t>
            </w:r>
          </w:p>
          <w:p w:rsidR="006C3A59" w:rsidRPr="00252B55" w:rsidRDefault="00F248F6" w:rsidP="00F248F6">
            <w:pPr>
              <w:pStyle w:val="a4"/>
              <w:numPr>
                <w:ilvl w:val="0"/>
                <w:numId w:val="19"/>
              </w:numPr>
              <w:spacing w:after="0" w:line="240" w:lineRule="auto"/>
              <w:ind w:left="0"/>
              <w:jc w:val="both"/>
              <w:rPr>
                <w:rFonts w:ascii="Palatino Linotype" w:hAnsi="Palatino Linotype"/>
                <w:sz w:val="24"/>
                <w:szCs w:val="24"/>
              </w:rPr>
            </w:pPr>
            <w:r w:rsidRPr="00252B55">
              <w:rPr>
                <w:rFonts w:ascii="Palatino Linotype" w:hAnsi="Palatino Linotype"/>
                <w:sz w:val="24"/>
                <w:szCs w:val="24"/>
              </w:rPr>
              <w:t>Тарғибот</w:t>
            </w:r>
          </w:p>
          <w:p w:rsidR="006C3A59" w:rsidRPr="00F248F6" w:rsidRDefault="00F248F6" w:rsidP="00222CA0">
            <w:pPr>
              <w:pStyle w:val="a4"/>
              <w:numPr>
                <w:ilvl w:val="0"/>
                <w:numId w:val="19"/>
              </w:numPr>
              <w:spacing w:after="0" w:line="240" w:lineRule="auto"/>
              <w:ind w:left="0"/>
              <w:jc w:val="both"/>
              <w:rPr>
                <w:rFonts w:ascii="Palatino Linotype" w:hAnsi="Palatino Linotype"/>
                <w:sz w:val="24"/>
                <w:szCs w:val="24"/>
              </w:rPr>
            </w:pPr>
            <w:r w:rsidRPr="00252B55">
              <w:rPr>
                <w:rFonts w:ascii="Palatino Linotype" w:hAnsi="Palatino Linotype"/>
                <w:sz w:val="24"/>
                <w:szCs w:val="24"/>
                <w:lang w:val="en-US" w:eastAsia="ru-RU"/>
              </w:rPr>
              <w:t>PR-</w:t>
            </w:r>
            <w:r w:rsidRPr="00252B55">
              <w:rPr>
                <w:rFonts w:ascii="Palatino Linotype" w:hAnsi="Palatino Linotype"/>
                <w:sz w:val="24"/>
                <w:szCs w:val="24"/>
                <w:lang w:eastAsia="ru-RU"/>
              </w:rPr>
              <w:t>маърак</w:t>
            </w:r>
            <w:r w:rsidR="006C3A59" w:rsidRPr="00252B55">
              <w:rPr>
                <w:rFonts w:ascii="Palatino Linotype" w:hAnsi="Palatino Linotype"/>
                <w:sz w:val="24"/>
                <w:szCs w:val="24"/>
                <w:lang w:eastAsia="ru-RU"/>
              </w:rPr>
              <w:t>а</w:t>
            </w:r>
          </w:p>
        </w:tc>
        <w:tc>
          <w:tcPr>
            <w:tcW w:w="7087" w:type="dxa"/>
          </w:tcPr>
          <w:p w:rsidR="00EE2FC8" w:rsidRPr="00252B55" w:rsidRDefault="005712F3" w:rsidP="00222CA0">
            <w:pPr>
              <w:spacing w:after="0" w:line="240" w:lineRule="auto"/>
              <w:jc w:val="both"/>
              <w:rPr>
                <w:rFonts w:ascii="Palatino Linotype" w:hAnsi="Palatino Linotype"/>
                <w:sz w:val="24"/>
                <w:szCs w:val="24"/>
              </w:rPr>
            </w:pPr>
            <w:r w:rsidRPr="00252B55">
              <w:rPr>
                <w:rFonts w:ascii="Palatino Linotype" w:hAnsi="Palatino Linotype"/>
                <w:sz w:val="24"/>
                <w:szCs w:val="24"/>
              </w:rPr>
              <w:t xml:space="preserve">В СМИ мы можем </w:t>
            </w:r>
            <w:r w:rsidR="006156F5" w:rsidRPr="00252B55">
              <w:rPr>
                <w:rFonts w:ascii="Palatino Linotype" w:hAnsi="Palatino Linotype"/>
                <w:sz w:val="24"/>
                <w:szCs w:val="24"/>
              </w:rPr>
              <w:t>столкнуться</w:t>
            </w:r>
            <w:r w:rsidRPr="00252B55">
              <w:rPr>
                <w:rFonts w:ascii="Palatino Linotype" w:hAnsi="Palatino Linotype"/>
                <w:sz w:val="24"/>
                <w:szCs w:val="24"/>
              </w:rPr>
              <w:t xml:space="preserve"> с разными видами материалов, которые имеют разные цели</w:t>
            </w:r>
            <w:r w:rsidR="00650176" w:rsidRPr="00252B55">
              <w:rPr>
                <w:rFonts w:ascii="Palatino Linotype" w:hAnsi="Palatino Linotype"/>
                <w:sz w:val="24"/>
                <w:szCs w:val="24"/>
              </w:rPr>
              <w:t xml:space="preserve"> или функции. </w:t>
            </w:r>
          </w:p>
          <w:p w:rsidR="00650176" w:rsidRPr="00252B55" w:rsidRDefault="00650176" w:rsidP="00222CA0">
            <w:pPr>
              <w:pStyle w:val="a4"/>
              <w:numPr>
                <w:ilvl w:val="0"/>
                <w:numId w:val="11"/>
              </w:numPr>
              <w:spacing w:after="0" w:line="240" w:lineRule="auto"/>
              <w:ind w:left="0"/>
              <w:jc w:val="both"/>
              <w:rPr>
                <w:rFonts w:ascii="Palatino Linotype" w:hAnsi="Palatino Linotype"/>
                <w:sz w:val="24"/>
                <w:szCs w:val="24"/>
                <w:lang w:eastAsia="ru-RU"/>
              </w:rPr>
            </w:pPr>
            <w:r w:rsidRPr="00252B55">
              <w:rPr>
                <w:rFonts w:ascii="Palatino Linotype" w:hAnsi="Palatino Linotype"/>
                <w:sz w:val="24"/>
                <w:szCs w:val="24"/>
              </w:rPr>
              <w:t xml:space="preserve">Например: </w:t>
            </w:r>
            <w:r w:rsidR="006156F5" w:rsidRPr="00252B55">
              <w:rPr>
                <w:rFonts w:ascii="Palatino Linotype" w:hAnsi="Palatino Linotype"/>
                <w:sz w:val="24"/>
                <w:szCs w:val="24"/>
                <w:lang w:eastAsia="ru-RU"/>
              </w:rPr>
              <w:t xml:space="preserve">Информирование </w:t>
            </w:r>
          </w:p>
          <w:p w:rsidR="00650176" w:rsidRPr="00252B55" w:rsidRDefault="006156F5" w:rsidP="00222CA0">
            <w:pPr>
              <w:pStyle w:val="a4"/>
              <w:numPr>
                <w:ilvl w:val="0"/>
                <w:numId w:val="11"/>
              </w:numPr>
              <w:spacing w:after="0" w:line="240" w:lineRule="auto"/>
              <w:ind w:left="0"/>
              <w:jc w:val="both"/>
              <w:rPr>
                <w:rFonts w:ascii="Palatino Linotype" w:hAnsi="Palatino Linotype"/>
                <w:sz w:val="24"/>
                <w:szCs w:val="24"/>
                <w:lang w:eastAsia="ru-RU"/>
              </w:rPr>
            </w:pPr>
            <w:r w:rsidRPr="00252B55">
              <w:rPr>
                <w:rFonts w:ascii="Palatino Linotype" w:hAnsi="Palatino Linotype"/>
                <w:sz w:val="24"/>
                <w:szCs w:val="24"/>
                <w:lang w:eastAsia="ru-RU"/>
              </w:rPr>
              <w:t>Реклама</w:t>
            </w:r>
            <w:r w:rsidR="00650176" w:rsidRPr="00252B55">
              <w:rPr>
                <w:rFonts w:ascii="Palatino Linotype" w:hAnsi="Palatino Linotype"/>
                <w:sz w:val="24"/>
                <w:szCs w:val="24"/>
                <w:lang w:eastAsia="ru-RU"/>
              </w:rPr>
              <w:t xml:space="preserve">: коммерческая </w:t>
            </w:r>
            <w:r>
              <w:rPr>
                <w:rFonts w:ascii="Palatino Linotype" w:hAnsi="Palatino Linotype"/>
                <w:sz w:val="24"/>
                <w:szCs w:val="24"/>
                <w:lang w:eastAsia="ru-RU"/>
              </w:rPr>
              <w:t>–</w:t>
            </w:r>
            <w:r w:rsidR="00650176" w:rsidRPr="00252B55">
              <w:rPr>
                <w:rFonts w:ascii="Palatino Linotype" w:hAnsi="Palatino Linotype"/>
                <w:sz w:val="24"/>
                <w:szCs w:val="24"/>
                <w:lang w:eastAsia="ru-RU"/>
              </w:rPr>
              <w:t xml:space="preserve"> социальная</w:t>
            </w:r>
          </w:p>
          <w:p w:rsidR="00650176" w:rsidRPr="00252B55" w:rsidRDefault="006156F5" w:rsidP="00222CA0">
            <w:pPr>
              <w:pStyle w:val="a4"/>
              <w:numPr>
                <w:ilvl w:val="0"/>
                <w:numId w:val="11"/>
              </w:numPr>
              <w:spacing w:after="0" w:line="240" w:lineRule="auto"/>
              <w:ind w:left="0"/>
              <w:jc w:val="both"/>
              <w:rPr>
                <w:rFonts w:ascii="Palatino Linotype" w:hAnsi="Palatino Linotype" w:cs="Arial"/>
                <w:color w:val="222222"/>
                <w:sz w:val="24"/>
                <w:szCs w:val="24"/>
                <w:lang w:eastAsia="ru-RU"/>
              </w:rPr>
            </w:pPr>
            <w:r w:rsidRPr="00252B55">
              <w:rPr>
                <w:rFonts w:ascii="Palatino Linotype" w:hAnsi="Palatino Linotype"/>
                <w:sz w:val="24"/>
                <w:szCs w:val="24"/>
                <w:shd w:val="clear" w:color="auto" w:fill="FFFFFF"/>
                <w:lang w:eastAsia="ru-RU"/>
              </w:rPr>
              <w:t xml:space="preserve">Агитация </w:t>
            </w:r>
          </w:p>
          <w:p w:rsidR="00650176" w:rsidRPr="00252B55" w:rsidRDefault="006156F5" w:rsidP="00222CA0">
            <w:pPr>
              <w:pStyle w:val="a4"/>
              <w:numPr>
                <w:ilvl w:val="0"/>
                <w:numId w:val="11"/>
              </w:numPr>
              <w:spacing w:after="0" w:line="240" w:lineRule="auto"/>
              <w:ind w:left="0"/>
              <w:jc w:val="both"/>
              <w:rPr>
                <w:rFonts w:ascii="Palatino Linotype" w:hAnsi="Palatino Linotype"/>
                <w:sz w:val="24"/>
                <w:szCs w:val="24"/>
                <w:lang w:eastAsia="ru-RU"/>
              </w:rPr>
            </w:pPr>
            <w:r w:rsidRPr="00252B55">
              <w:rPr>
                <w:rFonts w:ascii="Palatino Linotype" w:hAnsi="Palatino Linotype"/>
                <w:sz w:val="24"/>
                <w:szCs w:val="24"/>
                <w:lang w:eastAsia="ru-RU"/>
              </w:rPr>
              <w:t xml:space="preserve">Политическая </w:t>
            </w:r>
            <w:r w:rsidR="00650176" w:rsidRPr="00252B55">
              <w:rPr>
                <w:rFonts w:ascii="Palatino Linotype" w:hAnsi="Palatino Linotype"/>
                <w:sz w:val="24"/>
                <w:szCs w:val="24"/>
                <w:lang w:eastAsia="ru-RU"/>
              </w:rPr>
              <w:t>агитация</w:t>
            </w:r>
          </w:p>
          <w:p w:rsidR="00650176" w:rsidRPr="00252B55" w:rsidRDefault="006156F5" w:rsidP="00222CA0">
            <w:pPr>
              <w:pStyle w:val="a4"/>
              <w:numPr>
                <w:ilvl w:val="0"/>
                <w:numId w:val="11"/>
              </w:numPr>
              <w:spacing w:after="0" w:line="240" w:lineRule="auto"/>
              <w:ind w:left="0"/>
              <w:jc w:val="both"/>
              <w:rPr>
                <w:rFonts w:ascii="Palatino Linotype" w:hAnsi="Palatino Linotype"/>
                <w:sz w:val="24"/>
                <w:szCs w:val="24"/>
                <w:lang w:eastAsia="ru-RU"/>
              </w:rPr>
            </w:pPr>
            <w:r w:rsidRPr="00252B55">
              <w:rPr>
                <w:rFonts w:ascii="Palatino Linotype" w:hAnsi="Palatino Linotype"/>
                <w:sz w:val="24"/>
                <w:szCs w:val="24"/>
                <w:lang w:eastAsia="ru-RU"/>
              </w:rPr>
              <w:t>Пропаганда</w:t>
            </w:r>
          </w:p>
          <w:p w:rsidR="00650176" w:rsidRPr="00252B55" w:rsidRDefault="00650176" w:rsidP="00222CA0">
            <w:pPr>
              <w:pStyle w:val="a4"/>
              <w:numPr>
                <w:ilvl w:val="0"/>
                <w:numId w:val="11"/>
              </w:numPr>
              <w:spacing w:after="0" w:line="240" w:lineRule="auto"/>
              <w:ind w:left="0"/>
              <w:jc w:val="both"/>
              <w:rPr>
                <w:rFonts w:ascii="Palatino Linotype" w:hAnsi="Palatino Linotype"/>
                <w:sz w:val="24"/>
                <w:szCs w:val="24"/>
                <w:lang w:eastAsia="ru-RU"/>
              </w:rPr>
            </w:pPr>
            <w:r w:rsidRPr="00252B55">
              <w:rPr>
                <w:rFonts w:ascii="Palatino Linotype" w:hAnsi="Palatino Linotype"/>
                <w:sz w:val="24"/>
                <w:szCs w:val="24"/>
                <w:lang w:eastAsia="ru-RU"/>
              </w:rPr>
              <w:t>PR-кампания</w:t>
            </w:r>
          </w:p>
          <w:p w:rsidR="00650176" w:rsidRPr="00252B55" w:rsidRDefault="00650176" w:rsidP="00222CA0">
            <w:pPr>
              <w:spacing w:after="0" w:line="240" w:lineRule="auto"/>
              <w:jc w:val="both"/>
              <w:rPr>
                <w:rFonts w:ascii="Palatino Linotype" w:hAnsi="Palatino Linotype"/>
                <w:sz w:val="24"/>
                <w:szCs w:val="24"/>
                <w:lang w:eastAsia="ru-RU"/>
              </w:rPr>
            </w:pPr>
            <w:r w:rsidRPr="00252B55">
              <w:rPr>
                <w:rFonts w:ascii="Palatino Linotype" w:hAnsi="Palatino Linotype"/>
                <w:sz w:val="24"/>
                <w:szCs w:val="24"/>
                <w:lang w:eastAsia="ru-RU"/>
              </w:rPr>
              <w:t>Давайте</w:t>
            </w:r>
            <w:r w:rsidR="00E1307A">
              <w:rPr>
                <w:rFonts w:ascii="Palatino Linotype" w:hAnsi="Palatino Linotype"/>
                <w:sz w:val="24"/>
                <w:szCs w:val="24"/>
                <w:lang w:val="tg-Cyrl-TJ" w:eastAsia="ru-RU"/>
              </w:rPr>
              <w:t xml:space="preserve"> </w:t>
            </w:r>
            <w:r w:rsidRPr="00252B55">
              <w:rPr>
                <w:rFonts w:ascii="Palatino Linotype" w:hAnsi="Palatino Linotype"/>
                <w:sz w:val="24"/>
                <w:szCs w:val="24"/>
                <w:lang w:eastAsia="ru-RU"/>
              </w:rPr>
              <w:t>рассмотрим эти понятия более подробно.</w:t>
            </w:r>
          </w:p>
          <w:p w:rsidR="00D67648" w:rsidRPr="00252B55" w:rsidRDefault="00D67648" w:rsidP="00222CA0">
            <w:pPr>
              <w:spacing w:after="0" w:line="240" w:lineRule="auto"/>
              <w:jc w:val="both"/>
              <w:rPr>
                <w:rFonts w:ascii="Palatino Linotype" w:hAnsi="Palatino Linotype"/>
                <w:sz w:val="24"/>
                <w:szCs w:val="24"/>
                <w:lang w:eastAsia="ru-RU"/>
              </w:rPr>
            </w:pPr>
          </w:p>
          <w:p w:rsidR="00880B5A" w:rsidRPr="00252B55" w:rsidRDefault="00880B5A" w:rsidP="00222CA0">
            <w:pPr>
              <w:spacing w:after="0" w:line="240" w:lineRule="auto"/>
              <w:jc w:val="both"/>
              <w:rPr>
                <w:rFonts w:ascii="Palatino Linotype" w:hAnsi="Palatino Linotype"/>
                <w:sz w:val="24"/>
                <w:szCs w:val="24"/>
                <w:lang w:eastAsia="ru-RU"/>
              </w:rPr>
            </w:pPr>
            <w:r w:rsidRPr="00252B55">
              <w:rPr>
                <w:rFonts w:ascii="Palatino Linotype" w:hAnsi="Palatino Linotype"/>
                <w:sz w:val="24"/>
                <w:szCs w:val="24"/>
                <w:lang w:eastAsia="ru-RU"/>
              </w:rPr>
              <w:t>Дар ВАО мо б</w:t>
            </w:r>
            <w:r w:rsidR="00DD7320">
              <w:rPr>
                <w:rFonts w:ascii="Palatino Linotype" w:hAnsi="Palatino Linotype"/>
                <w:sz w:val="24"/>
                <w:szCs w:val="24"/>
                <w:lang w:eastAsia="ru-RU"/>
              </w:rPr>
              <w:t>о</w:t>
            </w:r>
            <w:r w:rsidRPr="00252B55">
              <w:rPr>
                <w:rFonts w:ascii="Palatino Linotype" w:hAnsi="Palatino Linotype"/>
                <w:sz w:val="24"/>
                <w:szCs w:val="24"/>
                <w:lang w:eastAsia="ru-RU"/>
              </w:rPr>
              <w:t xml:space="preserve"> маводи гуногун дучор мешаве</w:t>
            </w:r>
            <w:r w:rsidR="00DD7320">
              <w:rPr>
                <w:rFonts w:ascii="Palatino Linotype" w:hAnsi="Palatino Linotype"/>
                <w:sz w:val="24"/>
                <w:szCs w:val="24"/>
                <w:lang w:val="tg-Cyrl-TJ" w:eastAsia="ru-RU"/>
              </w:rPr>
              <w:t>м</w:t>
            </w:r>
            <w:r w:rsidRPr="00252B55">
              <w:rPr>
                <w:rFonts w:ascii="Palatino Linotype" w:hAnsi="Palatino Linotype"/>
                <w:sz w:val="24"/>
                <w:szCs w:val="24"/>
                <w:lang w:eastAsia="ru-RU"/>
              </w:rPr>
              <w:t>, ки онҳо вазифа ва мақсадҳ</w:t>
            </w:r>
            <w:r w:rsidR="006156F5">
              <w:rPr>
                <w:rFonts w:ascii="Palatino Linotype" w:hAnsi="Palatino Linotype"/>
                <w:sz w:val="24"/>
                <w:szCs w:val="24"/>
                <w:lang w:eastAsia="ru-RU"/>
              </w:rPr>
              <w:t>ои гуногун доранд:</w:t>
            </w:r>
          </w:p>
          <w:p w:rsidR="00880B5A" w:rsidRPr="00252B55" w:rsidRDefault="00880B5A" w:rsidP="00222CA0">
            <w:pPr>
              <w:spacing w:after="0" w:line="240" w:lineRule="auto"/>
              <w:jc w:val="both"/>
              <w:rPr>
                <w:rFonts w:ascii="Palatino Linotype" w:hAnsi="Palatino Linotype"/>
                <w:sz w:val="24"/>
                <w:szCs w:val="24"/>
                <w:lang w:eastAsia="ru-RU"/>
              </w:rPr>
            </w:pPr>
            <w:r w:rsidRPr="00252B55">
              <w:rPr>
                <w:rFonts w:ascii="Palatino Linotype" w:hAnsi="Palatino Linotype"/>
                <w:sz w:val="24"/>
                <w:szCs w:val="24"/>
                <w:lang w:eastAsia="ru-RU"/>
              </w:rPr>
              <w:t>М</w:t>
            </w:r>
            <w:r w:rsidR="00A25726">
              <w:rPr>
                <w:rFonts w:ascii="Palatino Linotype" w:hAnsi="Palatino Linotype"/>
                <w:sz w:val="24"/>
                <w:szCs w:val="24"/>
                <w:lang w:val="tg-Cyrl-TJ" w:eastAsia="ru-RU"/>
              </w:rPr>
              <w:t>асалан</w:t>
            </w:r>
            <w:r w:rsidR="006156F5">
              <w:rPr>
                <w:rFonts w:ascii="Palatino Linotype" w:hAnsi="Palatino Linotype"/>
                <w:sz w:val="24"/>
                <w:szCs w:val="24"/>
                <w:lang w:eastAsia="ru-RU"/>
              </w:rPr>
              <w:t>:</w:t>
            </w:r>
          </w:p>
          <w:p w:rsidR="00880B5A" w:rsidRPr="00252B55" w:rsidRDefault="006156F5" w:rsidP="00222CA0">
            <w:pPr>
              <w:pStyle w:val="a4"/>
              <w:numPr>
                <w:ilvl w:val="0"/>
                <w:numId w:val="19"/>
              </w:numPr>
              <w:spacing w:after="0" w:line="240" w:lineRule="auto"/>
              <w:ind w:left="0"/>
              <w:jc w:val="both"/>
              <w:rPr>
                <w:rFonts w:ascii="Palatino Linotype" w:hAnsi="Palatino Linotype"/>
                <w:sz w:val="24"/>
                <w:szCs w:val="24"/>
              </w:rPr>
            </w:pPr>
            <w:r>
              <w:rPr>
                <w:rFonts w:ascii="Palatino Linotype" w:hAnsi="Palatino Linotype"/>
                <w:sz w:val="24"/>
                <w:szCs w:val="24"/>
                <w:lang w:val="tg-Cyrl-TJ"/>
              </w:rPr>
              <w:t>Иттилоотонӣ</w:t>
            </w:r>
          </w:p>
          <w:p w:rsidR="00880B5A" w:rsidRPr="00252B55" w:rsidRDefault="00880B5A" w:rsidP="00222CA0">
            <w:pPr>
              <w:pStyle w:val="a4"/>
              <w:numPr>
                <w:ilvl w:val="0"/>
                <w:numId w:val="19"/>
              </w:numPr>
              <w:spacing w:after="0" w:line="240" w:lineRule="auto"/>
              <w:ind w:left="0"/>
              <w:jc w:val="both"/>
              <w:rPr>
                <w:rFonts w:ascii="Palatino Linotype" w:hAnsi="Palatino Linotype"/>
                <w:sz w:val="24"/>
                <w:szCs w:val="24"/>
              </w:rPr>
            </w:pPr>
            <w:r w:rsidRPr="00252B55">
              <w:rPr>
                <w:rFonts w:ascii="Palatino Linotype" w:hAnsi="Palatino Linotype"/>
                <w:sz w:val="24"/>
                <w:szCs w:val="24"/>
              </w:rPr>
              <w:t>Реклама: тиҷоратӣ – иҷтимоӣ</w:t>
            </w:r>
          </w:p>
          <w:p w:rsidR="00880B5A" w:rsidRPr="00252B55" w:rsidRDefault="00880B5A" w:rsidP="00222CA0">
            <w:pPr>
              <w:pStyle w:val="a4"/>
              <w:numPr>
                <w:ilvl w:val="0"/>
                <w:numId w:val="19"/>
              </w:numPr>
              <w:spacing w:after="0" w:line="240" w:lineRule="auto"/>
              <w:ind w:left="0"/>
              <w:jc w:val="both"/>
              <w:rPr>
                <w:rFonts w:ascii="Palatino Linotype" w:hAnsi="Palatino Linotype"/>
                <w:sz w:val="24"/>
                <w:szCs w:val="24"/>
              </w:rPr>
            </w:pPr>
            <w:r w:rsidRPr="00252B55">
              <w:rPr>
                <w:rFonts w:ascii="Palatino Linotype" w:hAnsi="Palatino Linotype"/>
                <w:sz w:val="24"/>
                <w:szCs w:val="24"/>
              </w:rPr>
              <w:t xml:space="preserve">Ташвиқот </w:t>
            </w:r>
          </w:p>
          <w:p w:rsidR="00880B5A" w:rsidRPr="00252B55" w:rsidRDefault="00880B5A" w:rsidP="00222CA0">
            <w:pPr>
              <w:pStyle w:val="a4"/>
              <w:numPr>
                <w:ilvl w:val="0"/>
                <w:numId w:val="19"/>
              </w:numPr>
              <w:spacing w:after="0" w:line="240" w:lineRule="auto"/>
              <w:ind w:left="0"/>
              <w:jc w:val="both"/>
              <w:rPr>
                <w:rFonts w:ascii="Palatino Linotype" w:hAnsi="Palatino Linotype"/>
                <w:sz w:val="24"/>
                <w:szCs w:val="24"/>
              </w:rPr>
            </w:pPr>
            <w:r w:rsidRPr="00252B55">
              <w:rPr>
                <w:rFonts w:ascii="Palatino Linotype" w:hAnsi="Palatino Linotype"/>
                <w:sz w:val="24"/>
                <w:szCs w:val="24"/>
              </w:rPr>
              <w:t xml:space="preserve">Ташвиқоти сиёсӣ </w:t>
            </w:r>
          </w:p>
          <w:p w:rsidR="00880B5A" w:rsidRPr="00252B55" w:rsidRDefault="00880B5A" w:rsidP="00222CA0">
            <w:pPr>
              <w:pStyle w:val="a4"/>
              <w:numPr>
                <w:ilvl w:val="0"/>
                <w:numId w:val="19"/>
              </w:numPr>
              <w:spacing w:after="0" w:line="240" w:lineRule="auto"/>
              <w:ind w:left="0"/>
              <w:jc w:val="both"/>
              <w:rPr>
                <w:rFonts w:ascii="Palatino Linotype" w:hAnsi="Palatino Linotype"/>
                <w:sz w:val="24"/>
                <w:szCs w:val="24"/>
              </w:rPr>
            </w:pPr>
            <w:r w:rsidRPr="00252B55">
              <w:rPr>
                <w:rFonts w:ascii="Palatino Linotype" w:hAnsi="Palatino Linotype"/>
                <w:sz w:val="24"/>
                <w:szCs w:val="24"/>
              </w:rPr>
              <w:t xml:space="preserve">Тарғибот </w:t>
            </w:r>
          </w:p>
          <w:p w:rsidR="00880B5A" w:rsidRPr="00252B55" w:rsidRDefault="00880B5A" w:rsidP="00222CA0">
            <w:pPr>
              <w:pStyle w:val="a4"/>
              <w:numPr>
                <w:ilvl w:val="0"/>
                <w:numId w:val="19"/>
              </w:numPr>
              <w:spacing w:after="0" w:line="240" w:lineRule="auto"/>
              <w:ind w:left="0"/>
              <w:jc w:val="both"/>
              <w:rPr>
                <w:rFonts w:ascii="Palatino Linotype" w:hAnsi="Palatino Linotype"/>
                <w:sz w:val="24"/>
                <w:szCs w:val="24"/>
              </w:rPr>
            </w:pPr>
            <w:r w:rsidRPr="00252B55">
              <w:rPr>
                <w:rFonts w:ascii="Palatino Linotype" w:hAnsi="Palatino Linotype"/>
                <w:sz w:val="24"/>
                <w:szCs w:val="24"/>
                <w:lang w:val="en-US" w:eastAsia="ru-RU"/>
              </w:rPr>
              <w:lastRenderedPageBreak/>
              <w:t>PR-</w:t>
            </w:r>
            <w:r w:rsidRPr="00252B55">
              <w:rPr>
                <w:rFonts w:ascii="Palatino Linotype" w:hAnsi="Palatino Linotype"/>
                <w:sz w:val="24"/>
                <w:szCs w:val="24"/>
                <w:lang w:eastAsia="ru-RU"/>
              </w:rPr>
              <w:t>маърака</w:t>
            </w:r>
          </w:p>
          <w:p w:rsidR="00E352FA" w:rsidRPr="00252B55" w:rsidRDefault="00E352FA" w:rsidP="00A25726">
            <w:pPr>
              <w:spacing w:after="0" w:line="240" w:lineRule="auto"/>
              <w:jc w:val="both"/>
              <w:rPr>
                <w:rFonts w:ascii="Palatino Linotype" w:hAnsi="Palatino Linotype"/>
                <w:sz w:val="24"/>
                <w:szCs w:val="24"/>
                <w:lang w:eastAsia="ru-RU"/>
              </w:rPr>
            </w:pPr>
            <w:r w:rsidRPr="00252B55">
              <w:rPr>
                <w:rFonts w:ascii="Palatino Linotype" w:hAnsi="Palatino Linotype"/>
                <w:sz w:val="24"/>
                <w:szCs w:val="24"/>
                <w:lang w:eastAsia="ru-RU"/>
              </w:rPr>
              <w:t>Биёе</w:t>
            </w:r>
            <w:r w:rsidR="00D23134" w:rsidRPr="00252B55">
              <w:rPr>
                <w:rFonts w:ascii="Palatino Linotype" w:hAnsi="Palatino Linotype"/>
                <w:sz w:val="24"/>
                <w:szCs w:val="24"/>
                <w:lang w:eastAsia="ru-RU"/>
              </w:rPr>
              <w:t>д</w:t>
            </w:r>
            <w:r w:rsidRPr="00252B55">
              <w:rPr>
                <w:rFonts w:ascii="Palatino Linotype" w:hAnsi="Palatino Linotype"/>
                <w:sz w:val="24"/>
                <w:szCs w:val="24"/>
                <w:lang w:eastAsia="ru-RU"/>
              </w:rPr>
              <w:t xml:space="preserve">, ин </w:t>
            </w:r>
            <w:r w:rsidR="00A25726">
              <w:rPr>
                <w:rFonts w:ascii="Palatino Linotype" w:hAnsi="Palatino Linotype"/>
                <w:sz w:val="24"/>
                <w:szCs w:val="24"/>
                <w:lang w:val="tg-Cyrl-TJ" w:eastAsia="ru-RU"/>
              </w:rPr>
              <w:t>мафҳумҳо</w:t>
            </w:r>
            <w:r w:rsidRPr="00252B55">
              <w:rPr>
                <w:rFonts w:ascii="Palatino Linotype" w:hAnsi="Palatino Linotype"/>
                <w:sz w:val="24"/>
                <w:szCs w:val="24"/>
                <w:lang w:eastAsia="ru-RU"/>
              </w:rPr>
              <w:t xml:space="preserve">ро муфассалтар </w:t>
            </w:r>
            <w:r w:rsidR="00D23134" w:rsidRPr="00252B55">
              <w:rPr>
                <w:rFonts w:ascii="Palatino Linotype" w:hAnsi="Palatino Linotype"/>
                <w:sz w:val="24"/>
                <w:szCs w:val="24"/>
                <w:lang w:eastAsia="ru-RU"/>
              </w:rPr>
              <w:t>баррасӣ м</w:t>
            </w:r>
            <w:r w:rsidRPr="00252B55">
              <w:rPr>
                <w:rFonts w:ascii="Palatino Linotype" w:hAnsi="Palatino Linotype"/>
                <w:sz w:val="24"/>
                <w:szCs w:val="24"/>
                <w:lang w:eastAsia="ru-RU"/>
              </w:rPr>
              <w:t>е</w:t>
            </w:r>
            <w:r w:rsidR="00D23134" w:rsidRPr="00252B55">
              <w:rPr>
                <w:rFonts w:ascii="Palatino Linotype" w:hAnsi="Palatino Linotype"/>
                <w:sz w:val="24"/>
                <w:szCs w:val="24"/>
                <w:lang w:eastAsia="ru-RU"/>
              </w:rPr>
              <w:t>кунем</w:t>
            </w:r>
            <w:r w:rsidR="00222CA0">
              <w:rPr>
                <w:rFonts w:ascii="Palatino Linotype" w:hAnsi="Palatino Linotype"/>
                <w:sz w:val="24"/>
                <w:szCs w:val="24"/>
                <w:lang w:eastAsia="ru-RU"/>
              </w:rPr>
              <w:t>.</w:t>
            </w:r>
          </w:p>
        </w:tc>
      </w:tr>
      <w:tr w:rsidR="00EE2FC8" w:rsidRPr="00252B55" w:rsidTr="00F31D70">
        <w:tc>
          <w:tcPr>
            <w:tcW w:w="1242" w:type="dxa"/>
          </w:tcPr>
          <w:p w:rsidR="00EE2FC8" w:rsidRPr="00252B55" w:rsidRDefault="00EE2FC8"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lastRenderedPageBreak/>
              <w:t>Слайд 2</w:t>
            </w:r>
          </w:p>
        </w:tc>
        <w:tc>
          <w:tcPr>
            <w:tcW w:w="1843" w:type="dxa"/>
          </w:tcPr>
          <w:p w:rsidR="00EE2FC8" w:rsidRPr="00252B55" w:rsidRDefault="005712F3" w:rsidP="004C4859">
            <w:pPr>
              <w:spacing w:after="0" w:line="240" w:lineRule="auto"/>
              <w:rPr>
                <w:rFonts w:ascii="Palatino Linotype" w:hAnsi="Palatino Linotype"/>
                <w:sz w:val="24"/>
                <w:szCs w:val="24"/>
              </w:rPr>
            </w:pPr>
            <w:r w:rsidRPr="00252B55">
              <w:rPr>
                <w:rFonts w:ascii="Palatino Linotype" w:hAnsi="Palatino Linotype"/>
                <w:sz w:val="24"/>
                <w:szCs w:val="24"/>
              </w:rPr>
              <w:t>Информирование</w:t>
            </w:r>
          </w:p>
          <w:p w:rsidR="00E352FA" w:rsidRPr="00252B55" w:rsidRDefault="00E352FA" w:rsidP="004C4859">
            <w:pPr>
              <w:spacing w:after="0" w:line="240" w:lineRule="auto"/>
              <w:rPr>
                <w:rFonts w:ascii="Palatino Linotype" w:hAnsi="Palatino Linotype"/>
                <w:sz w:val="24"/>
                <w:szCs w:val="24"/>
              </w:rPr>
            </w:pPr>
          </w:p>
          <w:p w:rsidR="00E352FA" w:rsidRPr="00252B55" w:rsidRDefault="00783E27" w:rsidP="004C4859">
            <w:pPr>
              <w:spacing w:after="0" w:line="240" w:lineRule="auto"/>
              <w:rPr>
                <w:rFonts w:ascii="Palatino Linotype" w:hAnsi="Palatino Linotype"/>
                <w:sz w:val="24"/>
                <w:szCs w:val="24"/>
              </w:rPr>
            </w:pPr>
            <w:r>
              <w:rPr>
                <w:rFonts w:ascii="Palatino Linotype" w:hAnsi="Palatino Linotype"/>
                <w:sz w:val="24"/>
                <w:szCs w:val="24"/>
                <w:lang w:val="tg-Cyrl-TJ"/>
              </w:rPr>
              <w:t>Иттилоотонӣ</w:t>
            </w:r>
            <w:r w:rsidR="00475C45" w:rsidRPr="00252B55">
              <w:rPr>
                <w:rFonts w:ascii="Palatino Linotype" w:hAnsi="Palatino Linotype"/>
                <w:sz w:val="24"/>
                <w:szCs w:val="24"/>
              </w:rPr>
              <w:t xml:space="preserve"> </w:t>
            </w:r>
          </w:p>
        </w:tc>
        <w:tc>
          <w:tcPr>
            <w:tcW w:w="4678" w:type="dxa"/>
          </w:tcPr>
          <w:p w:rsidR="00EE2FC8" w:rsidRDefault="005712F3" w:rsidP="00222CA0">
            <w:pPr>
              <w:spacing w:after="0" w:line="240" w:lineRule="auto"/>
              <w:jc w:val="both"/>
              <w:rPr>
                <w:rFonts w:ascii="Palatino Linotype" w:hAnsi="Palatino Linotype"/>
                <w:sz w:val="24"/>
                <w:szCs w:val="24"/>
              </w:rPr>
            </w:pPr>
            <w:r w:rsidRPr="00252B55">
              <w:rPr>
                <w:rFonts w:ascii="Palatino Linotype" w:hAnsi="Palatino Linotype"/>
                <w:sz w:val="24"/>
                <w:szCs w:val="24"/>
              </w:rPr>
              <w:t>Слайд 5 (картинки из старой презентации)</w:t>
            </w:r>
          </w:p>
          <w:p w:rsidR="00A25726" w:rsidRPr="00A25726" w:rsidRDefault="00A25726" w:rsidP="00222CA0">
            <w:pPr>
              <w:spacing w:after="0" w:line="240" w:lineRule="auto"/>
              <w:jc w:val="both"/>
              <w:rPr>
                <w:rFonts w:ascii="Palatino Linotype" w:hAnsi="Palatino Linotype"/>
                <w:sz w:val="24"/>
                <w:szCs w:val="24"/>
                <w:lang w:val="tg-Cyrl-TJ"/>
              </w:rPr>
            </w:pPr>
            <w:r>
              <w:rPr>
                <w:rFonts w:ascii="Palatino Linotype" w:hAnsi="Palatino Linotype"/>
                <w:sz w:val="24"/>
                <w:szCs w:val="24"/>
                <w:lang w:val="tg-Cyrl-TJ"/>
              </w:rPr>
              <w:t>Слайди 5 (расмҳо аз муаррифии пешин)</w:t>
            </w:r>
          </w:p>
          <w:p w:rsidR="00650176" w:rsidRPr="00252B55" w:rsidRDefault="00650176" w:rsidP="00222CA0">
            <w:pPr>
              <w:spacing w:after="0" w:line="240" w:lineRule="auto"/>
              <w:jc w:val="both"/>
              <w:rPr>
                <w:rFonts w:ascii="Palatino Linotype" w:hAnsi="Palatino Linotype"/>
                <w:sz w:val="24"/>
                <w:szCs w:val="24"/>
              </w:rPr>
            </w:pPr>
          </w:p>
          <w:p w:rsidR="005712F3" w:rsidRPr="00252B55" w:rsidRDefault="005712F3" w:rsidP="00222CA0">
            <w:pPr>
              <w:spacing w:after="0" w:line="240" w:lineRule="auto"/>
              <w:jc w:val="both"/>
              <w:rPr>
                <w:rFonts w:ascii="Palatino Linotype" w:hAnsi="Palatino Linotype"/>
                <w:sz w:val="24"/>
                <w:szCs w:val="24"/>
              </w:rPr>
            </w:pPr>
            <w:r w:rsidRPr="00252B55">
              <w:rPr>
                <w:rFonts w:ascii="Palatino Linotype" w:hAnsi="Palatino Linotype"/>
                <w:b/>
                <w:bCs/>
                <w:sz w:val="24"/>
                <w:szCs w:val="24"/>
              </w:rPr>
              <w:t>Информирование</w:t>
            </w:r>
            <w:r w:rsidRPr="00252B55">
              <w:rPr>
                <w:rFonts w:ascii="Palatino Linotype" w:hAnsi="Palatino Linotype"/>
                <w:sz w:val="24"/>
                <w:szCs w:val="24"/>
              </w:rPr>
              <w:t xml:space="preserve"> </w:t>
            </w:r>
            <w:r w:rsidR="00275512">
              <w:rPr>
                <w:rFonts w:ascii="Palatino Linotype" w:hAnsi="Palatino Linotype"/>
                <w:sz w:val="24"/>
                <w:szCs w:val="24"/>
              </w:rPr>
              <w:t>–</w:t>
            </w:r>
            <w:r w:rsidR="00475C45" w:rsidRPr="00252B55">
              <w:rPr>
                <w:rFonts w:ascii="Palatino Linotype" w:hAnsi="Palatino Linotype"/>
                <w:sz w:val="24"/>
                <w:szCs w:val="24"/>
              </w:rPr>
              <w:t xml:space="preserve"> </w:t>
            </w:r>
            <w:r w:rsidRPr="00252B55">
              <w:rPr>
                <w:rFonts w:ascii="Palatino Linotype" w:hAnsi="Palatino Linotype"/>
                <w:sz w:val="24"/>
                <w:szCs w:val="24"/>
              </w:rPr>
              <w:t>объявление о том, что что-то происходит или произойдет. То есть когда информация сообщается для того, чтобы тот, кто ее прочитал, просто знал.</w:t>
            </w:r>
          </w:p>
          <w:p w:rsidR="00A2043D" w:rsidRPr="00252B55" w:rsidRDefault="00A2043D" w:rsidP="00222CA0">
            <w:pPr>
              <w:spacing w:after="0" w:line="240" w:lineRule="auto"/>
              <w:jc w:val="both"/>
              <w:rPr>
                <w:rFonts w:ascii="Palatino Linotype" w:hAnsi="Palatino Linotype"/>
                <w:sz w:val="24"/>
                <w:szCs w:val="24"/>
              </w:rPr>
            </w:pPr>
          </w:p>
          <w:p w:rsidR="005712F3" w:rsidRPr="002D2BB1" w:rsidRDefault="00DD7320" w:rsidP="002D2BB1">
            <w:pPr>
              <w:spacing w:after="0" w:line="240" w:lineRule="auto"/>
              <w:jc w:val="both"/>
              <w:rPr>
                <w:rFonts w:ascii="Palatino Linotype" w:hAnsi="Palatino Linotype"/>
                <w:sz w:val="24"/>
                <w:szCs w:val="24"/>
                <w:lang w:val="tg-Cyrl-TJ"/>
              </w:rPr>
            </w:pPr>
            <w:r>
              <w:rPr>
                <w:rFonts w:ascii="Palatino Linotype" w:hAnsi="Palatino Linotype"/>
                <w:sz w:val="24"/>
                <w:szCs w:val="24"/>
                <w:lang w:val="tg-Cyrl-TJ"/>
              </w:rPr>
              <w:t>Иттилоотонӣ</w:t>
            </w:r>
            <w:r w:rsidR="00A2043D" w:rsidRPr="00252B55">
              <w:rPr>
                <w:rFonts w:ascii="Palatino Linotype" w:hAnsi="Palatino Linotype"/>
                <w:sz w:val="24"/>
                <w:szCs w:val="24"/>
              </w:rPr>
              <w:t xml:space="preserve"> – </w:t>
            </w:r>
            <w:r w:rsidR="00A25726">
              <w:rPr>
                <w:rFonts w:ascii="Palatino Linotype" w:hAnsi="Palatino Linotype"/>
                <w:sz w:val="24"/>
                <w:szCs w:val="24"/>
                <w:lang w:val="tg-Cyrl-TJ"/>
              </w:rPr>
              <w:t xml:space="preserve">эълон дар </w:t>
            </w:r>
            <w:r w:rsidR="002D2BB1">
              <w:rPr>
                <w:rFonts w:ascii="Palatino Linotype" w:hAnsi="Palatino Linotype"/>
                <w:sz w:val="24"/>
                <w:szCs w:val="24"/>
                <w:lang w:val="tg-Cyrl-TJ"/>
              </w:rPr>
              <w:t>б</w:t>
            </w:r>
            <w:r w:rsidR="00A25726">
              <w:rPr>
                <w:rFonts w:ascii="Palatino Linotype" w:hAnsi="Palatino Linotype"/>
                <w:sz w:val="24"/>
                <w:szCs w:val="24"/>
                <w:lang w:val="tg-Cyrl-TJ"/>
              </w:rPr>
              <w:t>ораи он ки чизе рух дода истодааст, ё р</w:t>
            </w:r>
            <w:r w:rsidR="007F741E">
              <w:rPr>
                <w:rFonts w:ascii="Palatino Linotype" w:hAnsi="Palatino Linotype"/>
                <w:sz w:val="24"/>
                <w:szCs w:val="24"/>
                <w:lang w:val="tg-Cyrl-TJ"/>
              </w:rPr>
              <w:t>ў</w:t>
            </w:r>
            <w:r w:rsidR="00A25726">
              <w:rPr>
                <w:rFonts w:ascii="Palatino Linotype" w:hAnsi="Palatino Linotype"/>
                <w:sz w:val="24"/>
                <w:szCs w:val="24"/>
                <w:lang w:val="tg-Cyrl-TJ"/>
              </w:rPr>
              <w:t>й медиҳад</w:t>
            </w:r>
            <w:r w:rsidR="00A2043D" w:rsidRPr="00252B55">
              <w:rPr>
                <w:rFonts w:ascii="Palatino Linotype" w:hAnsi="Palatino Linotype"/>
                <w:sz w:val="24"/>
                <w:szCs w:val="24"/>
              </w:rPr>
              <w:t xml:space="preserve">. Яъне, </w:t>
            </w:r>
            <w:r w:rsidR="002D2BB1">
              <w:rPr>
                <w:rFonts w:ascii="Palatino Linotype" w:hAnsi="Palatino Linotype"/>
                <w:sz w:val="24"/>
                <w:szCs w:val="24"/>
                <w:lang w:val="tg-Cyrl-TJ"/>
              </w:rPr>
              <w:t>вақте хабардиҳист, танҳо додани иттилоъ ё паём аст, барои он ки шахси онро мехонда огоҳӣ</w:t>
            </w:r>
            <w:r>
              <w:rPr>
                <w:rFonts w:ascii="Palatino Linotype" w:hAnsi="Palatino Linotype"/>
                <w:sz w:val="24"/>
                <w:szCs w:val="24"/>
                <w:lang w:val="tg-Cyrl-TJ"/>
              </w:rPr>
              <w:t xml:space="preserve"> ёбад.</w:t>
            </w:r>
          </w:p>
        </w:tc>
        <w:tc>
          <w:tcPr>
            <w:tcW w:w="7087" w:type="dxa"/>
          </w:tcPr>
          <w:p w:rsidR="000A3790" w:rsidRPr="00252B55" w:rsidRDefault="000A3790" w:rsidP="00222CA0">
            <w:pPr>
              <w:spacing w:after="0" w:line="240" w:lineRule="auto"/>
              <w:jc w:val="both"/>
              <w:rPr>
                <w:rFonts w:ascii="Palatino Linotype" w:hAnsi="Palatino Linotype"/>
                <w:sz w:val="24"/>
                <w:szCs w:val="24"/>
              </w:rPr>
            </w:pPr>
            <w:r w:rsidRPr="00252B55">
              <w:rPr>
                <w:rFonts w:ascii="Palatino Linotype" w:hAnsi="Palatino Linotype"/>
                <w:b/>
                <w:bCs/>
                <w:sz w:val="24"/>
                <w:szCs w:val="24"/>
              </w:rPr>
              <w:t>Информирование</w:t>
            </w:r>
            <w:r w:rsidRPr="00252B55">
              <w:rPr>
                <w:rFonts w:ascii="Palatino Linotype" w:hAnsi="Palatino Linotype"/>
                <w:sz w:val="24"/>
                <w:szCs w:val="24"/>
              </w:rPr>
              <w:t xml:space="preserve"> </w:t>
            </w:r>
            <w:r w:rsidR="00275512">
              <w:rPr>
                <w:rFonts w:ascii="Palatino Linotype" w:hAnsi="Palatino Linotype"/>
                <w:sz w:val="24"/>
                <w:szCs w:val="24"/>
              </w:rPr>
              <w:t>–</w:t>
            </w:r>
            <w:r w:rsidR="00475C45" w:rsidRPr="00252B55">
              <w:rPr>
                <w:rFonts w:ascii="Palatino Linotype" w:hAnsi="Palatino Linotype"/>
                <w:sz w:val="24"/>
                <w:szCs w:val="24"/>
              </w:rPr>
              <w:t xml:space="preserve"> </w:t>
            </w:r>
            <w:r w:rsidRPr="00252B55">
              <w:rPr>
                <w:rFonts w:ascii="Palatino Linotype" w:hAnsi="Palatino Linotype"/>
                <w:sz w:val="24"/>
                <w:szCs w:val="24"/>
              </w:rPr>
              <w:t>объявление о том, что что-то происходит или произойдет. То есть когда информация сообщается для того, чтобы тот, кто ее прочитал, просто знал.</w:t>
            </w:r>
          </w:p>
          <w:p w:rsidR="00E352FA" w:rsidRPr="00252B55" w:rsidRDefault="00E352FA" w:rsidP="00222CA0">
            <w:pPr>
              <w:spacing w:after="0" w:line="240" w:lineRule="auto"/>
              <w:jc w:val="both"/>
              <w:rPr>
                <w:rFonts w:ascii="Palatino Linotype" w:hAnsi="Palatino Linotype"/>
                <w:sz w:val="24"/>
                <w:szCs w:val="24"/>
              </w:rPr>
            </w:pPr>
          </w:p>
          <w:p w:rsidR="00E352FA" w:rsidRPr="00A25726" w:rsidRDefault="00DD7320" w:rsidP="00222CA0">
            <w:pPr>
              <w:spacing w:after="0" w:line="240" w:lineRule="auto"/>
              <w:jc w:val="both"/>
              <w:rPr>
                <w:rFonts w:ascii="Palatino Linotype" w:hAnsi="Palatino Linotype"/>
                <w:sz w:val="24"/>
                <w:szCs w:val="24"/>
                <w:lang w:val="tg-Cyrl-TJ"/>
              </w:rPr>
            </w:pPr>
            <w:r w:rsidRPr="00DD7320">
              <w:rPr>
                <w:rFonts w:ascii="Palatino Linotype" w:hAnsi="Palatino Linotype"/>
                <w:b/>
                <w:sz w:val="24"/>
                <w:szCs w:val="24"/>
              </w:rPr>
              <w:t>Иттилоотонӣ</w:t>
            </w:r>
            <w:r w:rsidR="002D2BB1" w:rsidRPr="002D2BB1">
              <w:rPr>
                <w:rFonts w:ascii="Palatino Linotype" w:hAnsi="Palatino Linotype"/>
                <w:sz w:val="24"/>
                <w:szCs w:val="24"/>
              </w:rPr>
              <w:t xml:space="preserve"> – эълон дар бораи он ки чизе рух дода истодааст, ё р</w:t>
            </w:r>
            <w:r w:rsidR="007F741E">
              <w:rPr>
                <w:rFonts w:ascii="Palatino Linotype" w:hAnsi="Palatino Linotype"/>
                <w:sz w:val="24"/>
                <w:szCs w:val="24"/>
              </w:rPr>
              <w:t>ў</w:t>
            </w:r>
            <w:r w:rsidR="002D2BB1" w:rsidRPr="002D2BB1">
              <w:rPr>
                <w:rFonts w:ascii="Palatino Linotype" w:hAnsi="Palatino Linotype"/>
                <w:sz w:val="24"/>
                <w:szCs w:val="24"/>
              </w:rPr>
              <w:t>й медиҳад. Яъне, вақте хабардиҳ</w:t>
            </w:r>
            <w:r w:rsidR="009E539F">
              <w:rPr>
                <w:rFonts w:ascii="Palatino Linotype" w:hAnsi="Palatino Linotype"/>
                <w:sz w:val="24"/>
                <w:szCs w:val="24"/>
              </w:rPr>
              <w:t>ӣ</w:t>
            </w:r>
            <w:r w:rsidR="002D2BB1" w:rsidRPr="002D2BB1">
              <w:rPr>
                <w:rFonts w:ascii="Palatino Linotype" w:hAnsi="Palatino Linotype"/>
                <w:sz w:val="24"/>
                <w:szCs w:val="24"/>
              </w:rPr>
              <w:t>, танҳо додани иттилоъ ё паём аст, барои он к</w:t>
            </w:r>
            <w:r w:rsidR="002D2BB1">
              <w:rPr>
                <w:rFonts w:ascii="Palatino Linotype" w:hAnsi="Palatino Linotype"/>
                <w:sz w:val="24"/>
                <w:szCs w:val="24"/>
              </w:rPr>
              <w:t>и шахси онро мехонда огоҳӣ ёбад</w:t>
            </w:r>
            <w:r>
              <w:rPr>
                <w:rFonts w:ascii="Palatino Linotype" w:hAnsi="Palatino Linotype"/>
                <w:sz w:val="24"/>
                <w:szCs w:val="24"/>
              </w:rPr>
              <w:t>.</w:t>
            </w:r>
          </w:p>
          <w:p w:rsidR="00EE2FC8" w:rsidRPr="00252B55" w:rsidRDefault="00EE2FC8" w:rsidP="00222CA0">
            <w:pPr>
              <w:spacing w:after="0" w:line="240" w:lineRule="auto"/>
              <w:jc w:val="both"/>
              <w:rPr>
                <w:rFonts w:ascii="Palatino Linotype" w:hAnsi="Palatino Linotype"/>
                <w:sz w:val="24"/>
                <w:szCs w:val="24"/>
              </w:rPr>
            </w:pPr>
          </w:p>
        </w:tc>
      </w:tr>
      <w:tr w:rsidR="00EE2FC8" w:rsidRPr="00252B55" w:rsidTr="00F31D70">
        <w:tc>
          <w:tcPr>
            <w:tcW w:w="1242" w:type="dxa"/>
          </w:tcPr>
          <w:p w:rsidR="00EE2FC8" w:rsidRPr="00252B55" w:rsidRDefault="00EE2FC8"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t>Слайд 3</w:t>
            </w:r>
          </w:p>
        </w:tc>
        <w:tc>
          <w:tcPr>
            <w:tcW w:w="1843" w:type="dxa"/>
          </w:tcPr>
          <w:p w:rsidR="00EE2FC8" w:rsidRPr="00252B55" w:rsidRDefault="00DD7320" w:rsidP="004C4859">
            <w:pPr>
              <w:spacing w:after="0" w:line="240" w:lineRule="auto"/>
              <w:rPr>
                <w:rFonts w:ascii="Palatino Linotype" w:hAnsi="Palatino Linotype"/>
                <w:sz w:val="24"/>
                <w:szCs w:val="24"/>
              </w:rPr>
            </w:pPr>
            <w:r>
              <w:rPr>
                <w:rFonts w:ascii="Palatino Linotype" w:hAnsi="Palatino Linotype"/>
                <w:sz w:val="24"/>
                <w:szCs w:val="24"/>
              </w:rPr>
              <w:t>Реклама</w:t>
            </w:r>
          </w:p>
          <w:p w:rsidR="00A2043D" w:rsidRPr="00252B55" w:rsidRDefault="00A2043D" w:rsidP="004C4859">
            <w:pPr>
              <w:spacing w:after="0" w:line="240" w:lineRule="auto"/>
              <w:rPr>
                <w:rFonts w:ascii="Palatino Linotype" w:hAnsi="Palatino Linotype"/>
                <w:sz w:val="24"/>
                <w:szCs w:val="24"/>
              </w:rPr>
            </w:pPr>
          </w:p>
          <w:p w:rsidR="00A2043D" w:rsidRPr="002D2BB1" w:rsidRDefault="00A2043D" w:rsidP="002D2BB1">
            <w:pPr>
              <w:spacing w:after="0" w:line="240" w:lineRule="auto"/>
              <w:rPr>
                <w:rFonts w:ascii="Palatino Linotype" w:hAnsi="Palatino Linotype"/>
                <w:sz w:val="24"/>
                <w:szCs w:val="24"/>
                <w:lang w:val="tg-Cyrl-TJ"/>
              </w:rPr>
            </w:pPr>
            <w:r w:rsidRPr="00252B55">
              <w:rPr>
                <w:rFonts w:ascii="Palatino Linotype" w:hAnsi="Palatino Linotype"/>
                <w:sz w:val="24"/>
                <w:szCs w:val="24"/>
              </w:rPr>
              <w:t>Рекл</w:t>
            </w:r>
            <w:r w:rsidR="002D2BB1">
              <w:rPr>
                <w:rFonts w:ascii="Palatino Linotype" w:hAnsi="Palatino Linotype"/>
                <w:sz w:val="24"/>
                <w:szCs w:val="24"/>
                <w:lang w:val="tg-Cyrl-TJ"/>
              </w:rPr>
              <w:t>а</w:t>
            </w:r>
            <w:r w:rsidRPr="00252B55">
              <w:rPr>
                <w:rFonts w:ascii="Palatino Linotype" w:hAnsi="Palatino Linotype"/>
                <w:sz w:val="24"/>
                <w:szCs w:val="24"/>
              </w:rPr>
              <w:t>м</w:t>
            </w:r>
            <w:r w:rsidR="002D2BB1">
              <w:rPr>
                <w:rFonts w:ascii="Palatino Linotype" w:hAnsi="Palatino Linotype"/>
                <w:sz w:val="24"/>
                <w:szCs w:val="24"/>
                <w:lang w:val="tg-Cyrl-TJ"/>
              </w:rPr>
              <w:t>а</w:t>
            </w:r>
          </w:p>
        </w:tc>
        <w:tc>
          <w:tcPr>
            <w:tcW w:w="4678" w:type="dxa"/>
          </w:tcPr>
          <w:p w:rsidR="00650176" w:rsidRPr="00252B55" w:rsidRDefault="00650176" w:rsidP="00222CA0">
            <w:pPr>
              <w:spacing w:after="0" w:line="240" w:lineRule="auto"/>
              <w:jc w:val="both"/>
              <w:rPr>
                <w:rFonts w:ascii="Palatino Linotype" w:hAnsi="Palatino Linotype"/>
                <w:sz w:val="24"/>
                <w:szCs w:val="24"/>
                <w:lang w:eastAsia="ru-RU"/>
              </w:rPr>
            </w:pPr>
            <w:r w:rsidRPr="00252B55">
              <w:rPr>
                <w:rFonts w:ascii="Palatino Linotype" w:hAnsi="Palatino Linotype"/>
                <w:sz w:val="24"/>
                <w:szCs w:val="24"/>
                <w:lang w:eastAsia="ru-RU"/>
              </w:rPr>
              <w:t>Коммерческая реклама</w:t>
            </w:r>
            <w:r w:rsidR="00475C45" w:rsidRPr="00252B55">
              <w:rPr>
                <w:rFonts w:ascii="Palatino Linotype" w:hAnsi="Palatino Linotype"/>
                <w:sz w:val="24"/>
                <w:szCs w:val="24"/>
                <w:lang w:eastAsia="ru-RU"/>
              </w:rPr>
              <w:t xml:space="preserve"> </w:t>
            </w:r>
            <w:r w:rsidRPr="00252B55">
              <w:rPr>
                <w:rFonts w:ascii="Palatino Linotype" w:hAnsi="Palatino Linotype"/>
                <w:sz w:val="24"/>
                <w:szCs w:val="24"/>
                <w:lang w:eastAsia="ru-RU"/>
              </w:rPr>
              <w:t>Картинки слайд</w:t>
            </w:r>
            <w:r w:rsidR="00DD7320">
              <w:rPr>
                <w:rFonts w:ascii="Palatino Linotype" w:hAnsi="Palatino Linotype"/>
                <w:sz w:val="24"/>
                <w:szCs w:val="24"/>
                <w:lang w:eastAsia="ru-RU"/>
              </w:rPr>
              <w:t xml:space="preserve"> </w:t>
            </w:r>
            <w:r w:rsidRPr="00252B55">
              <w:rPr>
                <w:rFonts w:ascii="Palatino Linotype" w:hAnsi="Palatino Linotype"/>
                <w:sz w:val="24"/>
                <w:szCs w:val="24"/>
                <w:lang w:eastAsia="ru-RU"/>
              </w:rPr>
              <w:t>2</w:t>
            </w:r>
          </w:p>
          <w:p w:rsidR="00650176" w:rsidRPr="00252B55" w:rsidRDefault="00650176" w:rsidP="00222CA0">
            <w:pPr>
              <w:spacing w:after="0" w:line="240" w:lineRule="auto"/>
              <w:jc w:val="both"/>
              <w:rPr>
                <w:rFonts w:ascii="Palatino Linotype" w:hAnsi="Palatino Linotype"/>
                <w:sz w:val="24"/>
                <w:szCs w:val="24"/>
                <w:lang w:eastAsia="ru-RU"/>
              </w:rPr>
            </w:pPr>
            <w:r w:rsidRPr="00252B55">
              <w:rPr>
                <w:rFonts w:ascii="Palatino Linotype" w:hAnsi="Palatino Linotype"/>
                <w:sz w:val="24"/>
                <w:szCs w:val="24"/>
                <w:lang w:eastAsia="ru-RU"/>
              </w:rPr>
              <w:t>Реклама товара.</w:t>
            </w:r>
          </w:p>
          <w:p w:rsidR="00650176" w:rsidRPr="00252B55" w:rsidRDefault="00650176" w:rsidP="00222CA0">
            <w:pPr>
              <w:spacing w:after="0" w:line="240" w:lineRule="auto"/>
              <w:jc w:val="both"/>
              <w:rPr>
                <w:rFonts w:ascii="Palatino Linotype" w:hAnsi="Palatino Linotype"/>
                <w:sz w:val="24"/>
                <w:szCs w:val="24"/>
                <w:lang w:eastAsia="ru-RU"/>
              </w:rPr>
            </w:pPr>
            <w:r w:rsidRPr="00252B55">
              <w:rPr>
                <w:rFonts w:ascii="Palatino Linotype" w:hAnsi="Palatino Linotype"/>
                <w:sz w:val="24"/>
                <w:szCs w:val="24"/>
                <w:lang w:eastAsia="ru-RU"/>
              </w:rPr>
              <w:t>Реклама услуги.</w:t>
            </w:r>
          </w:p>
          <w:p w:rsidR="00650176" w:rsidRPr="00252B55" w:rsidRDefault="00B52A3E" w:rsidP="00222CA0">
            <w:pPr>
              <w:spacing w:after="0" w:line="240" w:lineRule="auto"/>
              <w:jc w:val="both"/>
              <w:rPr>
                <w:rFonts w:ascii="Palatino Linotype" w:hAnsi="Palatino Linotype"/>
                <w:sz w:val="24"/>
                <w:szCs w:val="24"/>
                <w:lang w:eastAsia="ru-RU"/>
              </w:rPr>
            </w:pPr>
            <w:hyperlink r:id="rId5" w:history="1">
              <w:r w:rsidR="00650176" w:rsidRPr="00252B55">
                <w:rPr>
                  <w:rFonts w:ascii="Palatino Linotype" w:hAnsi="Palatino Linotype"/>
                  <w:sz w:val="24"/>
                  <w:szCs w:val="24"/>
                  <w:lang w:eastAsia="ru-RU"/>
                </w:rPr>
                <w:t>Реклама организации</w:t>
              </w:r>
            </w:hyperlink>
            <w:r w:rsidR="00650176" w:rsidRPr="00252B55">
              <w:rPr>
                <w:rFonts w:ascii="Palatino Linotype" w:hAnsi="Palatino Linotype"/>
                <w:sz w:val="24"/>
                <w:szCs w:val="24"/>
                <w:lang w:eastAsia="ru-RU"/>
              </w:rPr>
              <w:t>.</w:t>
            </w:r>
          </w:p>
          <w:p w:rsidR="00650176" w:rsidRPr="00252B55" w:rsidRDefault="00B52A3E" w:rsidP="00222CA0">
            <w:pPr>
              <w:spacing w:after="0" w:line="240" w:lineRule="auto"/>
              <w:jc w:val="both"/>
              <w:rPr>
                <w:rFonts w:ascii="Palatino Linotype" w:hAnsi="Palatino Linotype"/>
                <w:sz w:val="24"/>
                <w:szCs w:val="24"/>
                <w:lang w:eastAsia="ru-RU"/>
              </w:rPr>
            </w:pPr>
            <w:hyperlink r:id="rId6" w:history="1">
              <w:r w:rsidR="00650176" w:rsidRPr="00252B55">
                <w:rPr>
                  <w:rFonts w:ascii="Palatino Linotype" w:hAnsi="Palatino Linotype"/>
                  <w:sz w:val="24"/>
                  <w:szCs w:val="24"/>
                  <w:lang w:eastAsia="ru-RU"/>
                </w:rPr>
                <w:t>Реклама торговой марки</w:t>
              </w:r>
            </w:hyperlink>
            <w:r w:rsidR="00650176" w:rsidRPr="00252B55">
              <w:rPr>
                <w:rFonts w:ascii="Palatino Linotype" w:hAnsi="Palatino Linotype"/>
                <w:sz w:val="24"/>
                <w:szCs w:val="24"/>
                <w:lang w:eastAsia="ru-RU"/>
              </w:rPr>
              <w:t>.</w:t>
            </w:r>
          </w:p>
          <w:p w:rsidR="00650176" w:rsidRPr="00252B55" w:rsidRDefault="00650176" w:rsidP="00222CA0">
            <w:pPr>
              <w:spacing w:after="0" w:line="240" w:lineRule="auto"/>
              <w:jc w:val="both"/>
              <w:rPr>
                <w:rFonts w:ascii="Palatino Linotype" w:hAnsi="Palatino Linotype"/>
                <w:sz w:val="24"/>
                <w:szCs w:val="24"/>
                <w:lang w:eastAsia="ru-RU"/>
              </w:rPr>
            </w:pPr>
            <w:r w:rsidRPr="00252B55">
              <w:rPr>
                <w:rFonts w:ascii="Palatino Linotype" w:hAnsi="Palatino Linotype"/>
                <w:sz w:val="24"/>
                <w:szCs w:val="24"/>
                <w:lang w:eastAsia="ru-RU"/>
              </w:rPr>
              <w:t>Реклама события.</w:t>
            </w:r>
          </w:p>
          <w:p w:rsidR="00650176" w:rsidRPr="00252B55" w:rsidRDefault="00650176" w:rsidP="00222CA0">
            <w:pPr>
              <w:spacing w:after="0" w:line="240" w:lineRule="auto"/>
              <w:jc w:val="both"/>
              <w:rPr>
                <w:rFonts w:ascii="Palatino Linotype" w:hAnsi="Palatino Linotype"/>
                <w:sz w:val="24"/>
                <w:szCs w:val="24"/>
                <w:lang w:eastAsia="ru-RU"/>
              </w:rPr>
            </w:pPr>
            <w:r w:rsidRPr="00252B55">
              <w:rPr>
                <w:rFonts w:ascii="Palatino Linotype" w:hAnsi="Palatino Linotype"/>
                <w:sz w:val="24"/>
                <w:szCs w:val="24"/>
                <w:lang w:eastAsia="ru-RU"/>
              </w:rPr>
              <w:t>Реклама идеи и т.д.</w:t>
            </w:r>
          </w:p>
          <w:p w:rsidR="000F5FF0" w:rsidRPr="00252B55" w:rsidRDefault="000F5FF0" w:rsidP="00222CA0">
            <w:pPr>
              <w:spacing w:after="0" w:line="240" w:lineRule="auto"/>
              <w:jc w:val="both"/>
              <w:rPr>
                <w:rFonts w:ascii="Palatino Linotype" w:hAnsi="Palatino Linotype"/>
                <w:sz w:val="24"/>
                <w:szCs w:val="24"/>
                <w:lang w:eastAsia="ru-RU"/>
              </w:rPr>
            </w:pPr>
          </w:p>
          <w:p w:rsidR="000F5FF0" w:rsidRPr="002D2BB1" w:rsidRDefault="000F5FF0" w:rsidP="00222CA0">
            <w:pPr>
              <w:spacing w:after="0" w:line="240" w:lineRule="auto"/>
              <w:jc w:val="both"/>
              <w:rPr>
                <w:rFonts w:ascii="Palatino Linotype" w:hAnsi="Palatino Linotype"/>
                <w:sz w:val="24"/>
                <w:szCs w:val="24"/>
                <w:lang w:val="tg-Cyrl-TJ" w:eastAsia="ru-RU"/>
              </w:rPr>
            </w:pPr>
            <w:r w:rsidRPr="00252B55">
              <w:rPr>
                <w:rFonts w:ascii="Palatino Linotype" w:hAnsi="Palatino Linotype"/>
                <w:sz w:val="24"/>
                <w:szCs w:val="24"/>
                <w:lang w:eastAsia="ru-RU"/>
              </w:rPr>
              <w:t>Рекл</w:t>
            </w:r>
            <w:r w:rsidR="002D2BB1">
              <w:rPr>
                <w:rFonts w:ascii="Palatino Linotype" w:hAnsi="Palatino Linotype"/>
                <w:sz w:val="24"/>
                <w:szCs w:val="24"/>
                <w:lang w:val="tg-Cyrl-TJ" w:eastAsia="ru-RU"/>
              </w:rPr>
              <w:t>а</w:t>
            </w:r>
            <w:r w:rsidRPr="00252B55">
              <w:rPr>
                <w:rFonts w:ascii="Palatino Linotype" w:hAnsi="Palatino Linotype"/>
                <w:sz w:val="24"/>
                <w:szCs w:val="24"/>
                <w:lang w:eastAsia="ru-RU"/>
              </w:rPr>
              <w:t>м</w:t>
            </w:r>
            <w:r w:rsidR="002D2BB1">
              <w:rPr>
                <w:rFonts w:ascii="Palatino Linotype" w:hAnsi="Palatino Linotype"/>
                <w:sz w:val="24"/>
                <w:szCs w:val="24"/>
                <w:lang w:val="tg-Cyrl-TJ" w:eastAsia="ru-RU"/>
              </w:rPr>
              <w:t>а</w:t>
            </w:r>
            <w:r w:rsidRPr="00252B55">
              <w:rPr>
                <w:rFonts w:ascii="Palatino Linotype" w:hAnsi="Palatino Linotype"/>
                <w:sz w:val="24"/>
                <w:szCs w:val="24"/>
                <w:lang w:eastAsia="ru-RU"/>
              </w:rPr>
              <w:t>и тиҷоратӣ.</w:t>
            </w:r>
            <w:r w:rsidR="00F80F0D">
              <w:rPr>
                <w:rFonts w:ascii="Palatino Linotype" w:hAnsi="Palatino Linotype"/>
                <w:sz w:val="24"/>
                <w:szCs w:val="24"/>
                <w:lang w:eastAsia="ru-RU"/>
              </w:rPr>
              <w:t xml:space="preserve"> </w:t>
            </w:r>
            <w:r w:rsidR="002D2BB1">
              <w:rPr>
                <w:rFonts w:ascii="Palatino Linotype" w:hAnsi="Palatino Linotype"/>
                <w:sz w:val="24"/>
                <w:szCs w:val="24"/>
                <w:lang w:val="tg-Cyrl-TJ" w:eastAsia="ru-RU"/>
              </w:rPr>
              <w:t>Расмҳо аз слайди 2</w:t>
            </w:r>
          </w:p>
          <w:p w:rsidR="000F5FF0" w:rsidRPr="00252B55" w:rsidRDefault="000F5FF0" w:rsidP="00222CA0">
            <w:pPr>
              <w:spacing w:after="0" w:line="240" w:lineRule="auto"/>
              <w:jc w:val="both"/>
              <w:rPr>
                <w:rFonts w:ascii="Palatino Linotype" w:hAnsi="Palatino Linotype"/>
                <w:sz w:val="24"/>
                <w:szCs w:val="24"/>
                <w:lang w:eastAsia="ru-RU"/>
              </w:rPr>
            </w:pPr>
            <w:r w:rsidRPr="00252B55">
              <w:rPr>
                <w:rFonts w:ascii="Palatino Linotype" w:hAnsi="Palatino Linotype"/>
                <w:sz w:val="24"/>
                <w:szCs w:val="24"/>
                <w:lang w:eastAsia="ru-RU"/>
              </w:rPr>
              <w:t>Рекл</w:t>
            </w:r>
            <w:r w:rsidR="002D2BB1">
              <w:rPr>
                <w:rFonts w:ascii="Palatino Linotype" w:hAnsi="Palatino Linotype"/>
                <w:sz w:val="24"/>
                <w:szCs w:val="24"/>
                <w:lang w:val="tg-Cyrl-TJ" w:eastAsia="ru-RU"/>
              </w:rPr>
              <w:t>а</w:t>
            </w:r>
            <w:r w:rsidRPr="00252B55">
              <w:rPr>
                <w:rFonts w:ascii="Palatino Linotype" w:hAnsi="Palatino Linotype"/>
                <w:sz w:val="24"/>
                <w:szCs w:val="24"/>
                <w:lang w:eastAsia="ru-RU"/>
              </w:rPr>
              <w:t>м</w:t>
            </w:r>
            <w:r w:rsidR="002D2BB1">
              <w:rPr>
                <w:rFonts w:ascii="Palatino Linotype" w:hAnsi="Palatino Linotype"/>
                <w:sz w:val="24"/>
                <w:szCs w:val="24"/>
                <w:lang w:val="tg-Cyrl-TJ" w:eastAsia="ru-RU"/>
              </w:rPr>
              <w:t>а</w:t>
            </w:r>
            <w:r w:rsidRPr="00252B55">
              <w:rPr>
                <w:rFonts w:ascii="Palatino Linotype" w:hAnsi="Palatino Linotype"/>
                <w:sz w:val="24"/>
                <w:szCs w:val="24"/>
                <w:lang w:eastAsia="ru-RU"/>
              </w:rPr>
              <w:t>и маҳ</w:t>
            </w:r>
            <w:r w:rsidR="00DD7320">
              <w:rPr>
                <w:rFonts w:ascii="Palatino Linotype" w:hAnsi="Palatino Linotype"/>
                <w:sz w:val="24"/>
                <w:szCs w:val="24"/>
                <w:lang w:eastAsia="ru-RU"/>
              </w:rPr>
              <w:t>сулот.</w:t>
            </w:r>
          </w:p>
          <w:p w:rsidR="000F5FF0" w:rsidRPr="00252B55" w:rsidRDefault="000F5FF0" w:rsidP="00222CA0">
            <w:pPr>
              <w:spacing w:after="0" w:line="240" w:lineRule="auto"/>
              <w:jc w:val="both"/>
              <w:rPr>
                <w:rFonts w:ascii="Palatino Linotype" w:hAnsi="Palatino Linotype"/>
                <w:sz w:val="24"/>
                <w:szCs w:val="24"/>
                <w:lang w:eastAsia="ru-RU"/>
              </w:rPr>
            </w:pPr>
            <w:r w:rsidRPr="00252B55">
              <w:rPr>
                <w:rFonts w:ascii="Palatino Linotype" w:hAnsi="Palatino Linotype"/>
                <w:sz w:val="24"/>
                <w:szCs w:val="24"/>
                <w:lang w:eastAsia="ru-RU"/>
              </w:rPr>
              <w:lastRenderedPageBreak/>
              <w:t>Рекл</w:t>
            </w:r>
            <w:r w:rsidR="002D2BB1">
              <w:rPr>
                <w:rFonts w:ascii="Palatino Linotype" w:hAnsi="Palatino Linotype"/>
                <w:sz w:val="24"/>
                <w:szCs w:val="24"/>
                <w:lang w:val="tg-Cyrl-TJ" w:eastAsia="ru-RU"/>
              </w:rPr>
              <w:t>а</w:t>
            </w:r>
            <w:r w:rsidRPr="00252B55">
              <w:rPr>
                <w:rFonts w:ascii="Palatino Linotype" w:hAnsi="Palatino Linotype"/>
                <w:sz w:val="24"/>
                <w:szCs w:val="24"/>
                <w:lang w:eastAsia="ru-RU"/>
              </w:rPr>
              <w:t>м</w:t>
            </w:r>
            <w:r w:rsidR="002D2BB1">
              <w:rPr>
                <w:rFonts w:ascii="Palatino Linotype" w:hAnsi="Palatino Linotype"/>
                <w:sz w:val="24"/>
                <w:szCs w:val="24"/>
                <w:lang w:val="tg-Cyrl-TJ" w:eastAsia="ru-RU"/>
              </w:rPr>
              <w:t>а</w:t>
            </w:r>
            <w:r w:rsidRPr="00252B55">
              <w:rPr>
                <w:rFonts w:ascii="Palatino Linotype" w:hAnsi="Palatino Linotype"/>
                <w:sz w:val="24"/>
                <w:szCs w:val="24"/>
                <w:lang w:eastAsia="ru-RU"/>
              </w:rPr>
              <w:t>и хизматрасонӣ</w:t>
            </w:r>
            <w:r w:rsidR="00DD7320">
              <w:rPr>
                <w:rFonts w:ascii="Palatino Linotype" w:hAnsi="Palatino Linotype"/>
                <w:sz w:val="24"/>
                <w:szCs w:val="24"/>
                <w:lang w:eastAsia="ru-RU"/>
              </w:rPr>
              <w:t>.</w:t>
            </w:r>
          </w:p>
          <w:p w:rsidR="000F5FF0" w:rsidRPr="00252B55" w:rsidRDefault="000F5FF0" w:rsidP="00222CA0">
            <w:pPr>
              <w:spacing w:after="0" w:line="240" w:lineRule="auto"/>
              <w:jc w:val="both"/>
              <w:rPr>
                <w:rFonts w:ascii="Palatino Linotype" w:hAnsi="Palatino Linotype"/>
                <w:sz w:val="24"/>
                <w:szCs w:val="24"/>
                <w:lang w:eastAsia="ru-RU"/>
              </w:rPr>
            </w:pPr>
            <w:r w:rsidRPr="00252B55">
              <w:rPr>
                <w:rFonts w:ascii="Palatino Linotype" w:hAnsi="Palatino Linotype"/>
                <w:sz w:val="24"/>
                <w:szCs w:val="24"/>
                <w:lang w:eastAsia="ru-RU"/>
              </w:rPr>
              <w:t>Рекл</w:t>
            </w:r>
            <w:r w:rsidR="002D2BB1">
              <w:rPr>
                <w:rFonts w:ascii="Palatino Linotype" w:hAnsi="Palatino Linotype"/>
                <w:sz w:val="24"/>
                <w:szCs w:val="24"/>
                <w:lang w:val="tg-Cyrl-TJ" w:eastAsia="ru-RU"/>
              </w:rPr>
              <w:t>а</w:t>
            </w:r>
            <w:r w:rsidRPr="00252B55">
              <w:rPr>
                <w:rFonts w:ascii="Palatino Linotype" w:hAnsi="Palatino Linotype"/>
                <w:sz w:val="24"/>
                <w:szCs w:val="24"/>
                <w:lang w:eastAsia="ru-RU"/>
              </w:rPr>
              <w:t>м</w:t>
            </w:r>
            <w:r w:rsidR="002D2BB1">
              <w:rPr>
                <w:rFonts w:ascii="Palatino Linotype" w:hAnsi="Palatino Linotype"/>
                <w:sz w:val="24"/>
                <w:szCs w:val="24"/>
                <w:lang w:val="tg-Cyrl-TJ" w:eastAsia="ru-RU"/>
              </w:rPr>
              <w:t>а</w:t>
            </w:r>
            <w:r w:rsidR="00DD7320">
              <w:rPr>
                <w:rFonts w:ascii="Palatino Linotype" w:hAnsi="Palatino Linotype"/>
                <w:sz w:val="24"/>
                <w:szCs w:val="24"/>
                <w:lang w:eastAsia="ru-RU"/>
              </w:rPr>
              <w:t>и ташкилот.</w:t>
            </w:r>
          </w:p>
          <w:p w:rsidR="000F5FF0" w:rsidRPr="00252B55" w:rsidRDefault="000F5FF0" w:rsidP="00222CA0">
            <w:pPr>
              <w:spacing w:after="0" w:line="240" w:lineRule="auto"/>
              <w:jc w:val="both"/>
              <w:rPr>
                <w:rFonts w:ascii="Palatino Linotype" w:hAnsi="Palatino Linotype"/>
                <w:sz w:val="24"/>
                <w:szCs w:val="24"/>
                <w:lang w:eastAsia="ru-RU"/>
              </w:rPr>
            </w:pPr>
            <w:r w:rsidRPr="00252B55">
              <w:rPr>
                <w:rFonts w:ascii="Palatino Linotype" w:hAnsi="Palatino Linotype"/>
                <w:sz w:val="24"/>
                <w:szCs w:val="24"/>
                <w:lang w:eastAsia="ru-RU"/>
              </w:rPr>
              <w:t>Рекл</w:t>
            </w:r>
            <w:r w:rsidR="002D2BB1">
              <w:rPr>
                <w:rFonts w:ascii="Palatino Linotype" w:hAnsi="Palatino Linotype"/>
                <w:sz w:val="24"/>
                <w:szCs w:val="24"/>
                <w:lang w:val="tg-Cyrl-TJ" w:eastAsia="ru-RU"/>
              </w:rPr>
              <w:t>а</w:t>
            </w:r>
            <w:r w:rsidRPr="00252B55">
              <w:rPr>
                <w:rFonts w:ascii="Palatino Linotype" w:hAnsi="Palatino Linotype"/>
                <w:sz w:val="24"/>
                <w:szCs w:val="24"/>
                <w:lang w:eastAsia="ru-RU"/>
              </w:rPr>
              <w:t>м</w:t>
            </w:r>
            <w:r w:rsidR="002D2BB1">
              <w:rPr>
                <w:rFonts w:ascii="Palatino Linotype" w:hAnsi="Palatino Linotype"/>
                <w:sz w:val="24"/>
                <w:szCs w:val="24"/>
                <w:lang w:val="tg-Cyrl-TJ" w:eastAsia="ru-RU"/>
              </w:rPr>
              <w:t>а</w:t>
            </w:r>
            <w:r w:rsidRPr="00252B55">
              <w:rPr>
                <w:rFonts w:ascii="Palatino Linotype" w:hAnsi="Palatino Linotype"/>
                <w:sz w:val="24"/>
                <w:szCs w:val="24"/>
                <w:lang w:eastAsia="ru-RU"/>
              </w:rPr>
              <w:t>и тамғ</w:t>
            </w:r>
            <w:r w:rsidR="00DD7320">
              <w:rPr>
                <w:rFonts w:ascii="Palatino Linotype" w:hAnsi="Palatino Linotype"/>
                <w:sz w:val="24"/>
                <w:szCs w:val="24"/>
                <w:lang w:eastAsia="ru-RU"/>
              </w:rPr>
              <w:t>аи мол.</w:t>
            </w:r>
          </w:p>
          <w:p w:rsidR="000F5FF0" w:rsidRPr="00252B55" w:rsidRDefault="000F5FF0" w:rsidP="002D2BB1">
            <w:pPr>
              <w:spacing w:after="0" w:line="240" w:lineRule="auto"/>
              <w:rPr>
                <w:rFonts w:ascii="Palatino Linotype" w:hAnsi="Palatino Linotype"/>
                <w:sz w:val="24"/>
                <w:szCs w:val="24"/>
                <w:lang w:eastAsia="ru-RU"/>
              </w:rPr>
            </w:pPr>
            <w:r w:rsidRPr="00252B55">
              <w:rPr>
                <w:rFonts w:ascii="Palatino Linotype" w:hAnsi="Palatino Linotype"/>
                <w:sz w:val="24"/>
                <w:szCs w:val="24"/>
                <w:lang w:eastAsia="ru-RU"/>
              </w:rPr>
              <w:t>Рекл</w:t>
            </w:r>
            <w:r w:rsidR="002D2BB1">
              <w:rPr>
                <w:rFonts w:ascii="Palatino Linotype" w:hAnsi="Palatino Linotype"/>
                <w:sz w:val="24"/>
                <w:szCs w:val="24"/>
                <w:lang w:val="tg-Cyrl-TJ" w:eastAsia="ru-RU"/>
              </w:rPr>
              <w:t>а</w:t>
            </w:r>
            <w:r w:rsidRPr="00252B55">
              <w:rPr>
                <w:rFonts w:ascii="Palatino Linotype" w:hAnsi="Palatino Linotype"/>
                <w:sz w:val="24"/>
                <w:szCs w:val="24"/>
                <w:lang w:eastAsia="ru-RU"/>
              </w:rPr>
              <w:t>м</w:t>
            </w:r>
            <w:r w:rsidR="002D2BB1">
              <w:rPr>
                <w:rFonts w:ascii="Palatino Linotype" w:hAnsi="Palatino Linotype"/>
                <w:sz w:val="24"/>
                <w:szCs w:val="24"/>
                <w:lang w:val="tg-Cyrl-TJ" w:eastAsia="ru-RU"/>
              </w:rPr>
              <w:t>а</w:t>
            </w:r>
            <w:r w:rsidRPr="00252B55">
              <w:rPr>
                <w:rFonts w:ascii="Palatino Linotype" w:hAnsi="Palatino Linotype"/>
                <w:sz w:val="24"/>
                <w:szCs w:val="24"/>
                <w:lang w:eastAsia="ru-RU"/>
              </w:rPr>
              <w:t>и</w:t>
            </w:r>
            <w:r w:rsidR="002D2BB1">
              <w:rPr>
                <w:rFonts w:ascii="Palatino Linotype" w:hAnsi="Palatino Linotype"/>
                <w:sz w:val="24"/>
                <w:szCs w:val="24"/>
                <w:lang w:val="tg-Cyrl-TJ" w:eastAsia="ru-RU"/>
              </w:rPr>
              <w:t xml:space="preserve"> </w:t>
            </w:r>
            <w:r w:rsidRPr="00252B55">
              <w:rPr>
                <w:rFonts w:ascii="Palatino Linotype" w:hAnsi="Palatino Linotype"/>
                <w:sz w:val="24"/>
                <w:szCs w:val="24"/>
                <w:lang w:eastAsia="ru-RU"/>
              </w:rPr>
              <w:t>воқ</w:t>
            </w:r>
            <w:r w:rsidR="00DD7320">
              <w:rPr>
                <w:rFonts w:ascii="Palatino Linotype" w:hAnsi="Palatino Linotype"/>
                <w:sz w:val="24"/>
                <w:szCs w:val="24"/>
                <w:lang w:eastAsia="ru-RU"/>
              </w:rPr>
              <w:t>еа.</w:t>
            </w:r>
            <w:r w:rsidRPr="00252B55">
              <w:rPr>
                <w:rFonts w:ascii="Palatino Linotype" w:hAnsi="Palatino Linotype"/>
                <w:sz w:val="24"/>
                <w:szCs w:val="24"/>
                <w:lang w:eastAsia="ru-RU"/>
              </w:rPr>
              <w:br/>
              <w:t>Рекл</w:t>
            </w:r>
            <w:r w:rsidR="002D2BB1">
              <w:rPr>
                <w:rFonts w:ascii="Palatino Linotype" w:hAnsi="Palatino Linotype"/>
                <w:sz w:val="24"/>
                <w:szCs w:val="24"/>
                <w:lang w:val="tg-Cyrl-TJ" w:eastAsia="ru-RU"/>
              </w:rPr>
              <w:t>а</w:t>
            </w:r>
            <w:r w:rsidRPr="00252B55">
              <w:rPr>
                <w:rFonts w:ascii="Palatino Linotype" w:hAnsi="Palatino Linotype"/>
                <w:sz w:val="24"/>
                <w:szCs w:val="24"/>
                <w:lang w:eastAsia="ru-RU"/>
              </w:rPr>
              <w:t>м</w:t>
            </w:r>
            <w:r w:rsidR="002D2BB1">
              <w:rPr>
                <w:rFonts w:ascii="Palatino Linotype" w:hAnsi="Palatino Linotype"/>
                <w:sz w:val="24"/>
                <w:szCs w:val="24"/>
                <w:lang w:val="tg-Cyrl-TJ" w:eastAsia="ru-RU"/>
              </w:rPr>
              <w:t>а</w:t>
            </w:r>
            <w:r w:rsidRPr="00252B55">
              <w:rPr>
                <w:rFonts w:ascii="Palatino Linotype" w:hAnsi="Palatino Linotype"/>
                <w:sz w:val="24"/>
                <w:szCs w:val="24"/>
                <w:lang w:eastAsia="ru-RU"/>
              </w:rPr>
              <w:t>и ғоя ва ғ.</w:t>
            </w:r>
          </w:p>
          <w:p w:rsidR="000F5FF0" w:rsidRPr="00252B55" w:rsidRDefault="000F5FF0" w:rsidP="00222CA0">
            <w:pPr>
              <w:spacing w:after="0" w:line="240" w:lineRule="auto"/>
              <w:jc w:val="both"/>
              <w:rPr>
                <w:rFonts w:ascii="Palatino Linotype" w:hAnsi="Palatino Linotype"/>
                <w:sz w:val="24"/>
                <w:szCs w:val="24"/>
                <w:lang w:eastAsia="ru-RU"/>
              </w:rPr>
            </w:pPr>
          </w:p>
          <w:p w:rsidR="00EE2FC8" w:rsidRPr="00252B55" w:rsidRDefault="00EE2FC8" w:rsidP="00222CA0">
            <w:pPr>
              <w:spacing w:after="0" w:line="240" w:lineRule="auto"/>
              <w:jc w:val="both"/>
              <w:rPr>
                <w:rFonts w:ascii="Palatino Linotype" w:hAnsi="Palatino Linotype"/>
                <w:sz w:val="24"/>
                <w:szCs w:val="24"/>
              </w:rPr>
            </w:pPr>
          </w:p>
        </w:tc>
        <w:tc>
          <w:tcPr>
            <w:tcW w:w="7087" w:type="dxa"/>
          </w:tcPr>
          <w:p w:rsidR="00650176" w:rsidRPr="00252B55" w:rsidRDefault="00650176" w:rsidP="00222CA0">
            <w:pPr>
              <w:spacing w:after="0" w:line="240" w:lineRule="auto"/>
              <w:jc w:val="both"/>
              <w:rPr>
                <w:rFonts w:ascii="Palatino Linotype" w:hAnsi="Palatino Linotype"/>
                <w:sz w:val="24"/>
                <w:szCs w:val="24"/>
              </w:rPr>
            </w:pPr>
            <w:r w:rsidRPr="00252B55">
              <w:rPr>
                <w:rStyle w:val="a7"/>
                <w:rFonts w:ascii="Palatino Linotype" w:hAnsi="Palatino Linotype"/>
                <w:bCs/>
                <w:sz w:val="24"/>
                <w:szCs w:val="24"/>
              </w:rPr>
              <w:lastRenderedPageBreak/>
              <w:t>Реклама</w:t>
            </w:r>
            <w:r w:rsidRPr="00252B55">
              <w:rPr>
                <w:rFonts w:ascii="Palatino Linotype" w:hAnsi="Palatino Linotype"/>
                <w:sz w:val="24"/>
                <w:szCs w:val="24"/>
              </w:rPr>
              <w:t xml:space="preserve"> — это</w:t>
            </w:r>
            <w:r w:rsidR="00475C45" w:rsidRPr="00252B55">
              <w:rPr>
                <w:rFonts w:ascii="Palatino Linotype" w:hAnsi="Palatino Linotype"/>
                <w:sz w:val="24"/>
                <w:szCs w:val="24"/>
              </w:rPr>
              <w:t xml:space="preserve"> </w:t>
            </w:r>
            <w:r w:rsidRPr="00252B55">
              <w:rPr>
                <w:rFonts w:ascii="Palatino Linotype" w:hAnsi="Palatino Linotype"/>
                <w:sz w:val="24"/>
                <w:szCs w:val="24"/>
              </w:rPr>
              <w:t>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C22901" w:rsidRPr="00252B55" w:rsidRDefault="00C22901" w:rsidP="00222CA0">
            <w:pPr>
              <w:spacing w:after="0" w:line="240" w:lineRule="auto"/>
              <w:jc w:val="both"/>
              <w:rPr>
                <w:rFonts w:ascii="Palatino Linotype" w:hAnsi="Palatino Linotype"/>
                <w:sz w:val="24"/>
                <w:szCs w:val="24"/>
              </w:rPr>
            </w:pPr>
            <w:r w:rsidRPr="00252B55">
              <w:rPr>
                <w:rFonts w:ascii="Palatino Linotype" w:hAnsi="Palatino Linotype"/>
                <w:sz w:val="24"/>
                <w:szCs w:val="24"/>
              </w:rPr>
              <w:t>Можно разделить рекламу</w:t>
            </w:r>
            <w:r w:rsidR="00475C45" w:rsidRPr="00252B55">
              <w:rPr>
                <w:rFonts w:ascii="Palatino Linotype" w:hAnsi="Palatino Linotype"/>
                <w:sz w:val="24"/>
                <w:szCs w:val="24"/>
              </w:rPr>
              <w:t xml:space="preserve"> </w:t>
            </w:r>
            <w:r w:rsidR="00650176" w:rsidRPr="00252B55">
              <w:rPr>
                <w:rFonts w:ascii="Palatino Linotype" w:hAnsi="Palatino Linotype"/>
                <w:sz w:val="24"/>
                <w:szCs w:val="24"/>
              </w:rPr>
              <w:t>на коммерческую и соци</w:t>
            </w:r>
            <w:r w:rsidRPr="00252B55">
              <w:rPr>
                <w:rFonts w:ascii="Palatino Linotype" w:hAnsi="Palatino Linotype"/>
                <w:sz w:val="24"/>
                <w:szCs w:val="24"/>
              </w:rPr>
              <w:t>альную.</w:t>
            </w:r>
          </w:p>
          <w:p w:rsidR="00EE2FC8" w:rsidRPr="00252B55" w:rsidRDefault="00650176" w:rsidP="00222CA0">
            <w:pPr>
              <w:spacing w:after="0" w:line="240" w:lineRule="auto"/>
              <w:jc w:val="both"/>
              <w:rPr>
                <w:rFonts w:ascii="Palatino Linotype" w:hAnsi="Palatino Linotype"/>
                <w:sz w:val="24"/>
                <w:szCs w:val="24"/>
              </w:rPr>
            </w:pPr>
            <w:r w:rsidRPr="00252B55">
              <w:rPr>
                <w:rFonts w:ascii="Palatino Linotype" w:hAnsi="Palatino Linotype"/>
                <w:sz w:val="24"/>
                <w:szCs w:val="24"/>
              </w:rPr>
              <w:t>Коммерческая реклама –</w:t>
            </w:r>
            <w:r w:rsidR="008B7DF4">
              <w:rPr>
                <w:rFonts w:ascii="Palatino Linotype" w:hAnsi="Palatino Linotype"/>
                <w:sz w:val="24"/>
                <w:szCs w:val="24"/>
              </w:rPr>
              <w:t xml:space="preserve"> </w:t>
            </w:r>
            <w:r w:rsidRPr="00252B55">
              <w:rPr>
                <w:rFonts w:ascii="Palatino Linotype" w:hAnsi="Palatino Linotype"/>
                <w:sz w:val="24"/>
                <w:szCs w:val="24"/>
              </w:rPr>
              <w:t>это реклама товаров, услуг с целью извлечения прибыли. Целью любой коммерческой рекламы является стимулирование сбыта</w:t>
            </w:r>
            <w:r w:rsidR="00C22901" w:rsidRPr="00252B55">
              <w:rPr>
                <w:rFonts w:ascii="Palatino Linotype" w:hAnsi="Palatino Linotype"/>
                <w:sz w:val="24"/>
                <w:szCs w:val="24"/>
              </w:rPr>
              <w:t>.</w:t>
            </w:r>
          </w:p>
          <w:p w:rsidR="000F5FF0" w:rsidRPr="00252B55" w:rsidRDefault="000F5FF0" w:rsidP="00222CA0">
            <w:pPr>
              <w:spacing w:after="0" w:line="240" w:lineRule="auto"/>
              <w:jc w:val="both"/>
              <w:rPr>
                <w:rFonts w:ascii="Palatino Linotype" w:hAnsi="Palatino Linotype"/>
                <w:sz w:val="24"/>
                <w:szCs w:val="24"/>
              </w:rPr>
            </w:pPr>
          </w:p>
          <w:p w:rsidR="002D313C" w:rsidRPr="002D313C" w:rsidRDefault="002D313C" w:rsidP="002D313C">
            <w:pPr>
              <w:spacing w:after="0" w:line="240" w:lineRule="auto"/>
              <w:jc w:val="both"/>
              <w:rPr>
                <w:rFonts w:ascii="Palatino Linotype" w:hAnsi="Palatino Linotype"/>
                <w:sz w:val="24"/>
                <w:szCs w:val="24"/>
              </w:rPr>
            </w:pPr>
            <w:r w:rsidRPr="00DD7320">
              <w:rPr>
                <w:rFonts w:ascii="Palatino Linotype" w:hAnsi="Palatino Linotype"/>
                <w:b/>
                <w:sz w:val="24"/>
                <w:szCs w:val="24"/>
              </w:rPr>
              <w:lastRenderedPageBreak/>
              <w:t>Реклама</w:t>
            </w:r>
            <w:r w:rsidRPr="002D313C">
              <w:rPr>
                <w:rFonts w:ascii="Palatino Linotype" w:hAnsi="Palatino Linotype"/>
                <w:sz w:val="24"/>
                <w:szCs w:val="24"/>
              </w:rPr>
              <w:t xml:space="preserve"> – ин иттилоотест, ки бо ҳар роҳ, дар ҳамагуна шакл, бо истифодаи ҳар навъи восита ва намудҳои гуногун он ба доираи номуайяни одамон равона карда шуда, мақсадаш ҷалб намудани диққат ба предмети рекламашаванда, ташаккул ва дастгирии таваҷҷуҳ ба</w:t>
            </w:r>
            <w:r w:rsidR="00DD7320">
              <w:rPr>
                <w:rFonts w:ascii="Palatino Linotype" w:hAnsi="Palatino Linotype"/>
                <w:sz w:val="24"/>
                <w:szCs w:val="24"/>
              </w:rPr>
              <w:t xml:space="preserve"> он ва пешбурдаш дар бозор аст.</w:t>
            </w:r>
          </w:p>
          <w:p w:rsidR="002D313C" w:rsidRPr="002D313C" w:rsidRDefault="002D313C" w:rsidP="002D313C">
            <w:pPr>
              <w:spacing w:after="0" w:line="240" w:lineRule="auto"/>
              <w:jc w:val="both"/>
              <w:rPr>
                <w:rFonts w:ascii="Palatino Linotype" w:hAnsi="Palatino Linotype"/>
                <w:sz w:val="24"/>
                <w:szCs w:val="24"/>
              </w:rPr>
            </w:pPr>
            <w:r w:rsidRPr="002D313C">
              <w:rPr>
                <w:rFonts w:ascii="Palatino Linotype" w:hAnsi="Palatino Linotype"/>
                <w:sz w:val="24"/>
                <w:szCs w:val="24"/>
              </w:rPr>
              <w:t xml:space="preserve">Рекламаро ба тиҷоратӣ ва иҷтимоӣ ҷудо кардан мумкин аст. </w:t>
            </w:r>
          </w:p>
          <w:p w:rsidR="0092278D" w:rsidRPr="00252B55" w:rsidRDefault="002D313C" w:rsidP="002D313C">
            <w:pPr>
              <w:spacing w:after="0" w:line="240" w:lineRule="auto"/>
              <w:jc w:val="both"/>
              <w:rPr>
                <w:rFonts w:ascii="Palatino Linotype" w:hAnsi="Palatino Linotype"/>
                <w:sz w:val="24"/>
                <w:szCs w:val="24"/>
              </w:rPr>
            </w:pPr>
            <w:r w:rsidRPr="002D313C">
              <w:rPr>
                <w:rFonts w:ascii="Palatino Linotype" w:hAnsi="Palatino Linotype"/>
                <w:sz w:val="24"/>
                <w:szCs w:val="24"/>
              </w:rPr>
              <w:t>Рекламаи тиҷоратӣ – ин рекламаи маҳсулот, хизматрасонӣ бо мақсади фоида гирифтан аст. Мақсади ҳама гуна рекламаи тиҷоратӣ ин ҳавасмандӣ ва рушди фур</w:t>
            </w:r>
            <w:r w:rsidR="007F741E">
              <w:rPr>
                <w:rFonts w:ascii="Palatino Linotype" w:hAnsi="Palatino Linotype"/>
                <w:sz w:val="24"/>
                <w:szCs w:val="24"/>
              </w:rPr>
              <w:t>ў</w:t>
            </w:r>
            <w:r w:rsidRPr="002D313C">
              <w:rPr>
                <w:rFonts w:ascii="Palatino Linotype" w:hAnsi="Palatino Linotype"/>
                <w:sz w:val="24"/>
                <w:szCs w:val="24"/>
              </w:rPr>
              <w:t>ш аст.</w:t>
            </w:r>
          </w:p>
        </w:tc>
      </w:tr>
      <w:tr w:rsidR="00EE2FC8" w:rsidRPr="002D313C" w:rsidTr="00F31D70">
        <w:tc>
          <w:tcPr>
            <w:tcW w:w="1242" w:type="dxa"/>
          </w:tcPr>
          <w:p w:rsidR="00EE2FC8" w:rsidRPr="00252B55" w:rsidRDefault="00EE2FC8"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lastRenderedPageBreak/>
              <w:t>Слайд 4</w:t>
            </w:r>
          </w:p>
        </w:tc>
        <w:tc>
          <w:tcPr>
            <w:tcW w:w="1843" w:type="dxa"/>
          </w:tcPr>
          <w:p w:rsidR="00EE2FC8" w:rsidRPr="00252B55" w:rsidRDefault="00C22901" w:rsidP="004C4859">
            <w:pPr>
              <w:spacing w:after="0" w:line="240" w:lineRule="auto"/>
              <w:rPr>
                <w:rFonts w:ascii="Palatino Linotype" w:hAnsi="Palatino Linotype"/>
                <w:sz w:val="24"/>
                <w:szCs w:val="24"/>
              </w:rPr>
            </w:pPr>
            <w:r w:rsidRPr="00252B55">
              <w:rPr>
                <w:rFonts w:ascii="Palatino Linotype" w:hAnsi="Palatino Linotype"/>
                <w:sz w:val="24"/>
                <w:szCs w:val="24"/>
              </w:rPr>
              <w:t>Социальная реклама</w:t>
            </w:r>
          </w:p>
          <w:p w:rsidR="00A2043D" w:rsidRPr="00252B55" w:rsidRDefault="00A2043D" w:rsidP="004C4859">
            <w:pPr>
              <w:spacing w:after="0" w:line="240" w:lineRule="auto"/>
              <w:rPr>
                <w:rFonts w:ascii="Palatino Linotype" w:hAnsi="Palatino Linotype"/>
                <w:sz w:val="24"/>
                <w:szCs w:val="24"/>
              </w:rPr>
            </w:pPr>
          </w:p>
          <w:p w:rsidR="00A2043D" w:rsidRPr="00252B55" w:rsidRDefault="00A2043D" w:rsidP="002D313C">
            <w:pPr>
              <w:spacing w:after="0" w:line="240" w:lineRule="auto"/>
              <w:rPr>
                <w:rFonts w:ascii="Palatino Linotype" w:hAnsi="Palatino Linotype"/>
                <w:sz w:val="24"/>
                <w:szCs w:val="24"/>
              </w:rPr>
            </w:pPr>
            <w:r w:rsidRPr="00252B55">
              <w:rPr>
                <w:rFonts w:ascii="Palatino Linotype" w:hAnsi="Palatino Linotype"/>
                <w:sz w:val="24"/>
                <w:szCs w:val="24"/>
              </w:rPr>
              <w:t>Рекл</w:t>
            </w:r>
            <w:r w:rsidR="002D313C">
              <w:rPr>
                <w:rFonts w:ascii="Palatino Linotype" w:hAnsi="Palatino Linotype"/>
                <w:sz w:val="24"/>
                <w:szCs w:val="24"/>
                <w:lang w:val="tg-Cyrl-TJ"/>
              </w:rPr>
              <w:t>а</w:t>
            </w:r>
            <w:r w:rsidRPr="00252B55">
              <w:rPr>
                <w:rFonts w:ascii="Palatino Linotype" w:hAnsi="Palatino Linotype"/>
                <w:sz w:val="24"/>
                <w:szCs w:val="24"/>
              </w:rPr>
              <w:t>м</w:t>
            </w:r>
            <w:r w:rsidR="002D313C">
              <w:rPr>
                <w:rFonts w:ascii="Palatino Linotype" w:hAnsi="Palatino Linotype"/>
                <w:sz w:val="24"/>
                <w:szCs w:val="24"/>
                <w:lang w:val="tg-Cyrl-TJ"/>
              </w:rPr>
              <w:t>а</w:t>
            </w:r>
            <w:r w:rsidRPr="00252B55">
              <w:rPr>
                <w:rFonts w:ascii="Palatino Linotype" w:hAnsi="Palatino Linotype"/>
                <w:sz w:val="24"/>
                <w:szCs w:val="24"/>
              </w:rPr>
              <w:t>и иҷтимоӣ</w:t>
            </w:r>
          </w:p>
        </w:tc>
        <w:tc>
          <w:tcPr>
            <w:tcW w:w="4678" w:type="dxa"/>
          </w:tcPr>
          <w:p w:rsidR="00C22901" w:rsidRPr="00252B55" w:rsidRDefault="00C22901" w:rsidP="00222CA0">
            <w:pPr>
              <w:spacing w:after="0" w:line="240" w:lineRule="auto"/>
              <w:jc w:val="both"/>
              <w:rPr>
                <w:rFonts w:ascii="Palatino Linotype" w:hAnsi="Palatino Linotype"/>
                <w:sz w:val="24"/>
                <w:szCs w:val="24"/>
              </w:rPr>
            </w:pPr>
            <w:r w:rsidRPr="00252B55">
              <w:rPr>
                <w:rFonts w:ascii="Palatino Linotype" w:hAnsi="Palatino Linotype"/>
                <w:sz w:val="24"/>
                <w:szCs w:val="24"/>
              </w:rPr>
              <w:t>Картинки со слайда 3</w:t>
            </w:r>
          </w:p>
          <w:p w:rsidR="00C22901" w:rsidRPr="00252B55" w:rsidRDefault="00C22901" w:rsidP="00222CA0">
            <w:pPr>
              <w:spacing w:after="0" w:line="240" w:lineRule="auto"/>
              <w:jc w:val="both"/>
              <w:rPr>
                <w:rFonts w:ascii="Palatino Linotype" w:hAnsi="Palatino Linotype"/>
                <w:sz w:val="24"/>
                <w:szCs w:val="24"/>
              </w:rPr>
            </w:pPr>
            <w:r w:rsidRPr="00252B55">
              <w:rPr>
                <w:rFonts w:ascii="Palatino Linotype" w:hAnsi="Palatino Linotype"/>
                <w:sz w:val="24"/>
                <w:szCs w:val="24"/>
              </w:rPr>
              <w:t xml:space="preserve"> Социальная реклама</w:t>
            </w:r>
          </w:p>
          <w:p w:rsidR="00C22901" w:rsidRPr="00252B55" w:rsidRDefault="00C22901" w:rsidP="00222CA0">
            <w:pPr>
              <w:spacing w:after="0" w:line="240" w:lineRule="auto"/>
              <w:jc w:val="both"/>
              <w:rPr>
                <w:rFonts w:ascii="Palatino Linotype" w:hAnsi="Palatino Linotype"/>
                <w:sz w:val="24"/>
                <w:szCs w:val="24"/>
              </w:rPr>
            </w:pPr>
            <w:r w:rsidRPr="00252B55">
              <w:rPr>
                <w:rFonts w:ascii="Palatino Linotype" w:hAnsi="Palatino Linotype"/>
                <w:sz w:val="24"/>
                <w:szCs w:val="24"/>
              </w:rPr>
              <w:t>- вид некоммерческой рекламы, направленной на изменение моделей общественного поведения и привлечения внимания к проблемам социума</w:t>
            </w:r>
            <w:r w:rsidR="00DD7320">
              <w:rPr>
                <w:rFonts w:ascii="Palatino Linotype" w:hAnsi="Palatino Linotype"/>
                <w:sz w:val="24"/>
                <w:szCs w:val="24"/>
              </w:rPr>
              <w:t>.</w:t>
            </w:r>
          </w:p>
          <w:p w:rsidR="00BF2E8C" w:rsidRDefault="00BF2E8C" w:rsidP="00222CA0">
            <w:pPr>
              <w:spacing w:after="0" w:line="240" w:lineRule="auto"/>
              <w:jc w:val="both"/>
              <w:rPr>
                <w:rFonts w:ascii="Palatino Linotype" w:hAnsi="Palatino Linotype"/>
                <w:sz w:val="24"/>
                <w:szCs w:val="24"/>
              </w:rPr>
            </w:pPr>
          </w:p>
          <w:p w:rsidR="002D313C" w:rsidRPr="002D313C" w:rsidRDefault="002D313C" w:rsidP="00222CA0">
            <w:pPr>
              <w:spacing w:after="0" w:line="240" w:lineRule="auto"/>
              <w:jc w:val="both"/>
              <w:rPr>
                <w:rFonts w:ascii="Palatino Linotype" w:hAnsi="Palatino Linotype"/>
                <w:sz w:val="24"/>
                <w:szCs w:val="24"/>
                <w:lang w:val="tg-Cyrl-TJ"/>
              </w:rPr>
            </w:pPr>
            <w:r>
              <w:rPr>
                <w:rFonts w:ascii="Palatino Linotype" w:hAnsi="Palatino Linotype"/>
                <w:sz w:val="24"/>
                <w:szCs w:val="24"/>
                <w:lang w:val="tg-Cyrl-TJ"/>
              </w:rPr>
              <w:t>Расмҳо аз слайди 3</w:t>
            </w:r>
          </w:p>
          <w:p w:rsidR="00BF2E8C" w:rsidRPr="00252B55" w:rsidRDefault="00BF2E8C" w:rsidP="00222CA0">
            <w:pPr>
              <w:spacing w:after="0" w:line="240" w:lineRule="auto"/>
              <w:jc w:val="both"/>
              <w:rPr>
                <w:rFonts w:ascii="Palatino Linotype" w:hAnsi="Palatino Linotype"/>
                <w:sz w:val="24"/>
                <w:szCs w:val="24"/>
              </w:rPr>
            </w:pPr>
            <w:r w:rsidRPr="00252B55">
              <w:rPr>
                <w:rFonts w:ascii="Palatino Linotype" w:hAnsi="Palatino Linotype"/>
                <w:sz w:val="24"/>
                <w:szCs w:val="24"/>
              </w:rPr>
              <w:t>Рекл</w:t>
            </w:r>
            <w:r w:rsidR="002D313C">
              <w:rPr>
                <w:rFonts w:ascii="Palatino Linotype" w:hAnsi="Palatino Linotype"/>
                <w:sz w:val="24"/>
                <w:szCs w:val="24"/>
                <w:lang w:val="tg-Cyrl-TJ"/>
              </w:rPr>
              <w:t>а</w:t>
            </w:r>
            <w:r w:rsidRPr="00252B55">
              <w:rPr>
                <w:rFonts w:ascii="Palatino Linotype" w:hAnsi="Palatino Linotype"/>
                <w:sz w:val="24"/>
                <w:szCs w:val="24"/>
              </w:rPr>
              <w:t>м</w:t>
            </w:r>
            <w:r w:rsidR="002D313C">
              <w:rPr>
                <w:rFonts w:ascii="Palatino Linotype" w:hAnsi="Palatino Linotype"/>
                <w:sz w:val="24"/>
                <w:szCs w:val="24"/>
                <w:lang w:val="tg-Cyrl-TJ"/>
              </w:rPr>
              <w:t>а</w:t>
            </w:r>
            <w:r w:rsidRPr="00252B55">
              <w:rPr>
                <w:rFonts w:ascii="Palatino Linotype" w:hAnsi="Palatino Linotype"/>
                <w:sz w:val="24"/>
                <w:szCs w:val="24"/>
              </w:rPr>
              <w:t>и иҷтимоӣ</w:t>
            </w:r>
          </w:p>
          <w:p w:rsidR="00EE2FC8" w:rsidRPr="00252B55" w:rsidRDefault="006E5F74" w:rsidP="00222CA0">
            <w:pPr>
              <w:spacing w:after="0" w:line="240" w:lineRule="auto"/>
              <w:jc w:val="both"/>
              <w:rPr>
                <w:rFonts w:ascii="Palatino Linotype" w:hAnsi="Palatino Linotype"/>
                <w:sz w:val="24"/>
                <w:szCs w:val="24"/>
              </w:rPr>
            </w:pPr>
            <w:r w:rsidRPr="00252B55">
              <w:rPr>
                <w:rFonts w:ascii="Palatino Linotype" w:hAnsi="Palatino Linotype"/>
                <w:sz w:val="24"/>
                <w:szCs w:val="24"/>
              </w:rPr>
              <w:t>- намуди рекл</w:t>
            </w:r>
            <w:r w:rsidR="002D313C">
              <w:rPr>
                <w:rFonts w:ascii="Palatino Linotype" w:hAnsi="Palatino Linotype"/>
                <w:sz w:val="24"/>
                <w:szCs w:val="24"/>
                <w:lang w:val="tg-Cyrl-TJ"/>
              </w:rPr>
              <w:t>а</w:t>
            </w:r>
            <w:r w:rsidRPr="00252B55">
              <w:rPr>
                <w:rFonts w:ascii="Palatino Linotype" w:hAnsi="Palatino Linotype"/>
                <w:sz w:val="24"/>
                <w:szCs w:val="24"/>
              </w:rPr>
              <w:t>м</w:t>
            </w:r>
            <w:r w:rsidR="002D313C">
              <w:rPr>
                <w:rFonts w:ascii="Palatino Linotype" w:hAnsi="Palatino Linotype"/>
                <w:sz w:val="24"/>
                <w:szCs w:val="24"/>
                <w:lang w:val="tg-Cyrl-TJ"/>
              </w:rPr>
              <w:t>а</w:t>
            </w:r>
            <w:r w:rsidRPr="00252B55">
              <w:rPr>
                <w:rFonts w:ascii="Palatino Linotype" w:hAnsi="Palatino Linotype"/>
                <w:sz w:val="24"/>
                <w:szCs w:val="24"/>
              </w:rPr>
              <w:t>и ғайритиҷоратӣ</w:t>
            </w:r>
            <w:r w:rsidR="00475C45" w:rsidRPr="00252B55">
              <w:rPr>
                <w:rFonts w:ascii="Palatino Linotype" w:hAnsi="Palatino Linotype"/>
                <w:sz w:val="24"/>
                <w:szCs w:val="24"/>
              </w:rPr>
              <w:t xml:space="preserve"> </w:t>
            </w:r>
            <w:r w:rsidRPr="00252B55">
              <w:rPr>
                <w:rFonts w:ascii="Palatino Linotype" w:hAnsi="Palatino Linotype"/>
                <w:sz w:val="24"/>
                <w:szCs w:val="24"/>
              </w:rPr>
              <w:t>барои дигаргун сохтани қолабҳои рафтори ҷамъиятӣ ва ҷалби таваҷҷуҳ ба мушкилоти иҷтимо</w:t>
            </w:r>
            <w:r w:rsidR="002D313C">
              <w:rPr>
                <w:rFonts w:ascii="Palatino Linotype" w:hAnsi="Palatino Linotype"/>
                <w:sz w:val="24"/>
                <w:szCs w:val="24"/>
                <w:lang w:val="tg-Cyrl-TJ"/>
              </w:rPr>
              <w:t>ӣ</w:t>
            </w:r>
            <w:r w:rsidRPr="00252B55">
              <w:rPr>
                <w:rFonts w:ascii="Palatino Linotype" w:hAnsi="Palatino Linotype"/>
                <w:sz w:val="24"/>
                <w:szCs w:val="24"/>
              </w:rPr>
              <w:t xml:space="preserve"> равона шудаааст</w:t>
            </w:r>
            <w:r w:rsidR="00DD30CF">
              <w:rPr>
                <w:rFonts w:ascii="Palatino Linotype" w:hAnsi="Palatino Linotype"/>
                <w:sz w:val="24"/>
                <w:szCs w:val="24"/>
              </w:rPr>
              <w:t>.</w:t>
            </w:r>
          </w:p>
        </w:tc>
        <w:tc>
          <w:tcPr>
            <w:tcW w:w="7087" w:type="dxa"/>
          </w:tcPr>
          <w:p w:rsidR="00EE2FC8" w:rsidRDefault="00C22901" w:rsidP="00222CA0">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Социальную рекламу используют, когда обществу хотят объяснить какие-то проблемные моменты общественного устройства.</w:t>
            </w:r>
            <w:r w:rsidR="00475C45" w:rsidRPr="00252B55">
              <w:rPr>
                <w:rFonts w:ascii="Palatino Linotype" w:hAnsi="Palatino Linotype" w:cs="Calibri"/>
                <w:bCs/>
                <w:sz w:val="24"/>
                <w:szCs w:val="24"/>
                <w:lang w:eastAsia="ru-RU"/>
              </w:rPr>
              <w:t xml:space="preserve"> </w:t>
            </w:r>
          </w:p>
          <w:p w:rsidR="002D313C" w:rsidRPr="00252B55" w:rsidRDefault="002D313C" w:rsidP="00222CA0">
            <w:pPr>
              <w:spacing w:after="0" w:line="240" w:lineRule="auto"/>
              <w:jc w:val="both"/>
              <w:rPr>
                <w:rFonts w:ascii="Palatino Linotype" w:hAnsi="Palatino Linotype" w:cs="Calibri"/>
                <w:bCs/>
                <w:sz w:val="24"/>
                <w:szCs w:val="24"/>
                <w:lang w:eastAsia="ru-RU"/>
              </w:rPr>
            </w:pPr>
          </w:p>
          <w:p w:rsidR="00567939" w:rsidRPr="009E539F" w:rsidRDefault="00567939" w:rsidP="009E539F">
            <w:pPr>
              <w:tabs>
                <w:tab w:val="center" w:pos="3435"/>
              </w:tabs>
              <w:spacing w:after="0" w:line="240" w:lineRule="auto"/>
              <w:jc w:val="both"/>
              <w:rPr>
                <w:rFonts w:ascii="Palatino Linotype" w:hAnsi="Palatino Linotype" w:cs="Calibri"/>
                <w:bCs/>
                <w:sz w:val="24"/>
                <w:szCs w:val="24"/>
                <w:lang w:val="tg-Cyrl-TJ" w:eastAsia="ru-RU"/>
              </w:rPr>
            </w:pPr>
            <w:r w:rsidRPr="00252B55">
              <w:rPr>
                <w:rFonts w:ascii="Palatino Linotype" w:hAnsi="Palatino Linotype" w:cs="Calibri"/>
                <w:bCs/>
                <w:sz w:val="24"/>
                <w:szCs w:val="24"/>
                <w:lang w:eastAsia="ru-RU"/>
              </w:rPr>
              <w:t>Рекл</w:t>
            </w:r>
            <w:r w:rsidR="002D313C">
              <w:rPr>
                <w:rFonts w:ascii="Palatino Linotype" w:hAnsi="Palatino Linotype" w:cs="Calibri"/>
                <w:bCs/>
                <w:sz w:val="24"/>
                <w:szCs w:val="24"/>
                <w:lang w:val="tg-Cyrl-TJ" w:eastAsia="ru-RU"/>
              </w:rPr>
              <w:t>а</w:t>
            </w:r>
            <w:r w:rsidRPr="00252B55">
              <w:rPr>
                <w:rFonts w:ascii="Palatino Linotype" w:hAnsi="Palatino Linotype" w:cs="Calibri"/>
                <w:bCs/>
                <w:sz w:val="24"/>
                <w:szCs w:val="24"/>
                <w:lang w:eastAsia="ru-RU"/>
              </w:rPr>
              <w:t>м</w:t>
            </w:r>
            <w:r w:rsidR="002D313C">
              <w:rPr>
                <w:rFonts w:ascii="Palatino Linotype" w:hAnsi="Palatino Linotype" w:cs="Calibri"/>
                <w:bCs/>
                <w:sz w:val="24"/>
                <w:szCs w:val="24"/>
                <w:lang w:val="tg-Cyrl-TJ" w:eastAsia="ru-RU"/>
              </w:rPr>
              <w:t>а</w:t>
            </w:r>
            <w:r w:rsidRPr="00252B55">
              <w:rPr>
                <w:rFonts w:ascii="Palatino Linotype" w:hAnsi="Palatino Linotype" w:cs="Calibri"/>
                <w:bCs/>
                <w:sz w:val="24"/>
                <w:szCs w:val="24"/>
                <w:lang w:eastAsia="ru-RU"/>
              </w:rPr>
              <w:t xml:space="preserve">и иҷтимоиро </w:t>
            </w:r>
            <w:r w:rsidR="009E539F">
              <w:rPr>
                <w:rFonts w:ascii="Palatino Linotype" w:hAnsi="Palatino Linotype" w:cs="Calibri"/>
                <w:bCs/>
                <w:sz w:val="24"/>
                <w:szCs w:val="24"/>
                <w:lang w:eastAsia="ru-RU"/>
              </w:rPr>
              <w:t>ҳангоме</w:t>
            </w:r>
            <w:r w:rsidR="006E5F74" w:rsidRPr="00252B55">
              <w:rPr>
                <w:rFonts w:ascii="Palatino Linotype" w:hAnsi="Palatino Linotype" w:cs="Calibri"/>
                <w:bCs/>
                <w:sz w:val="24"/>
                <w:szCs w:val="24"/>
                <w:lang w:eastAsia="ru-RU"/>
              </w:rPr>
              <w:t xml:space="preserve"> истифода мебаранд,</w:t>
            </w:r>
            <w:r w:rsidR="002D313C">
              <w:rPr>
                <w:rFonts w:ascii="Palatino Linotype" w:hAnsi="Palatino Linotype" w:cs="Calibri"/>
                <w:bCs/>
                <w:sz w:val="24"/>
                <w:szCs w:val="24"/>
                <w:lang w:val="tg-Cyrl-TJ" w:eastAsia="ru-RU"/>
              </w:rPr>
              <w:t xml:space="preserve"> </w:t>
            </w:r>
            <w:r w:rsidR="006E5F74" w:rsidRPr="00252B55">
              <w:rPr>
                <w:rFonts w:ascii="Palatino Linotype" w:hAnsi="Palatino Linotype" w:cs="Calibri"/>
                <w:bCs/>
                <w:sz w:val="24"/>
                <w:szCs w:val="24"/>
                <w:lang w:eastAsia="ru-RU"/>
              </w:rPr>
              <w:t xml:space="preserve">ки </w:t>
            </w:r>
            <w:r w:rsidR="00E060E1">
              <w:rPr>
                <w:rFonts w:ascii="Palatino Linotype" w:hAnsi="Palatino Linotype" w:cs="Calibri"/>
                <w:bCs/>
                <w:sz w:val="24"/>
                <w:szCs w:val="24"/>
                <w:lang w:eastAsia="ru-RU"/>
              </w:rPr>
              <w:t>в</w:t>
            </w:r>
            <w:r w:rsidR="002D313C">
              <w:rPr>
                <w:rFonts w:ascii="Palatino Linotype" w:hAnsi="Palatino Linotype" w:cs="Calibri"/>
                <w:bCs/>
                <w:sz w:val="24"/>
                <w:szCs w:val="24"/>
                <w:lang w:val="tg-Cyrl-TJ" w:eastAsia="ru-RU"/>
              </w:rPr>
              <w:t>ақте мехоҳанд ба ҷомеа лаҳзаҳои мушкилбарангези сохтори ҷамъиятиро фаҳмонанд, аз рекламаи иҷтимоӣ васеъ истифода ме</w:t>
            </w:r>
            <w:r w:rsidR="009E539F">
              <w:rPr>
                <w:rFonts w:ascii="Palatino Linotype" w:hAnsi="Palatino Linotype" w:cs="Calibri"/>
                <w:bCs/>
                <w:sz w:val="24"/>
                <w:szCs w:val="24"/>
                <w:lang w:val="tg-Cyrl-TJ" w:eastAsia="ru-RU"/>
              </w:rPr>
              <w:t>кунанд.</w:t>
            </w:r>
          </w:p>
        </w:tc>
      </w:tr>
      <w:tr w:rsidR="00C22901" w:rsidRPr="00252B55" w:rsidTr="00F31D70">
        <w:tc>
          <w:tcPr>
            <w:tcW w:w="1242" w:type="dxa"/>
          </w:tcPr>
          <w:p w:rsidR="00C22901" w:rsidRPr="00252B55" w:rsidRDefault="00C22901"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t>Слайд 5</w:t>
            </w:r>
          </w:p>
        </w:tc>
        <w:tc>
          <w:tcPr>
            <w:tcW w:w="1843" w:type="dxa"/>
          </w:tcPr>
          <w:p w:rsidR="00B56F08" w:rsidRPr="00252B55" w:rsidRDefault="00B56F08" w:rsidP="004C4859">
            <w:pPr>
              <w:spacing w:after="0" w:line="240" w:lineRule="auto"/>
              <w:rPr>
                <w:rFonts w:ascii="Palatino Linotype" w:hAnsi="Palatino Linotype"/>
                <w:sz w:val="24"/>
                <w:szCs w:val="24"/>
                <w:shd w:val="clear" w:color="auto" w:fill="FFFFFF"/>
                <w:lang w:eastAsia="ru-RU"/>
              </w:rPr>
            </w:pPr>
            <w:r w:rsidRPr="00252B55">
              <w:rPr>
                <w:rFonts w:ascii="Palatino Linotype" w:hAnsi="Palatino Linotype"/>
                <w:sz w:val="24"/>
                <w:szCs w:val="24"/>
                <w:shd w:val="clear" w:color="auto" w:fill="FFFFFF"/>
                <w:lang w:eastAsia="ru-RU"/>
              </w:rPr>
              <w:t>А</w:t>
            </w:r>
            <w:r w:rsidR="00C22901" w:rsidRPr="00252B55">
              <w:rPr>
                <w:rFonts w:ascii="Palatino Linotype" w:hAnsi="Palatino Linotype"/>
                <w:sz w:val="24"/>
                <w:szCs w:val="24"/>
                <w:shd w:val="clear" w:color="auto" w:fill="FFFFFF"/>
                <w:lang w:eastAsia="ru-RU"/>
              </w:rPr>
              <w:t>гитация</w:t>
            </w:r>
          </w:p>
          <w:p w:rsidR="00B56F08" w:rsidRPr="00252B55" w:rsidRDefault="00B56F08" w:rsidP="004C4859">
            <w:pPr>
              <w:spacing w:after="0" w:line="240" w:lineRule="auto"/>
              <w:rPr>
                <w:rFonts w:ascii="Palatino Linotype" w:hAnsi="Palatino Linotype"/>
                <w:sz w:val="24"/>
                <w:szCs w:val="24"/>
                <w:shd w:val="clear" w:color="auto" w:fill="FFFFFF"/>
                <w:lang w:eastAsia="ru-RU"/>
              </w:rPr>
            </w:pPr>
          </w:p>
          <w:p w:rsidR="00DD7320" w:rsidRPr="00DD7320" w:rsidRDefault="00B56F08" w:rsidP="00DD7320">
            <w:pPr>
              <w:spacing w:after="0" w:line="240" w:lineRule="auto"/>
              <w:rPr>
                <w:rFonts w:ascii="Palatino Linotype" w:hAnsi="Palatino Linotype"/>
                <w:sz w:val="24"/>
                <w:szCs w:val="24"/>
                <w:shd w:val="clear" w:color="auto" w:fill="FFFFFF"/>
                <w:lang w:eastAsia="ru-RU"/>
              </w:rPr>
            </w:pPr>
            <w:r w:rsidRPr="00252B55">
              <w:rPr>
                <w:rFonts w:ascii="Palatino Linotype" w:hAnsi="Palatino Linotype"/>
                <w:sz w:val="24"/>
                <w:szCs w:val="24"/>
                <w:shd w:val="clear" w:color="auto" w:fill="FFFFFF"/>
                <w:lang w:eastAsia="ru-RU"/>
              </w:rPr>
              <w:t>Ташвиқ</w:t>
            </w:r>
            <w:r w:rsidR="00DD7320">
              <w:rPr>
                <w:rFonts w:ascii="Palatino Linotype" w:hAnsi="Palatino Linotype"/>
                <w:sz w:val="24"/>
                <w:szCs w:val="24"/>
                <w:shd w:val="clear" w:color="auto" w:fill="FFFFFF"/>
                <w:lang w:eastAsia="ru-RU"/>
              </w:rPr>
              <w:t>от</w:t>
            </w:r>
          </w:p>
        </w:tc>
        <w:tc>
          <w:tcPr>
            <w:tcW w:w="4678" w:type="dxa"/>
          </w:tcPr>
          <w:p w:rsidR="00C22901" w:rsidRPr="00252B55" w:rsidRDefault="003370E1" w:rsidP="00222CA0">
            <w:pPr>
              <w:shd w:val="clear" w:color="auto" w:fill="FFFFFF"/>
              <w:spacing w:after="0" w:line="240" w:lineRule="auto"/>
              <w:jc w:val="both"/>
              <w:rPr>
                <w:rFonts w:ascii="Palatino Linotype" w:hAnsi="Palatino Linotype"/>
                <w:sz w:val="24"/>
                <w:szCs w:val="24"/>
                <w:lang w:eastAsia="ru-RU"/>
              </w:rPr>
            </w:pPr>
            <w:r w:rsidRPr="00252B55">
              <w:rPr>
                <w:rFonts w:ascii="Palatino Linotype" w:hAnsi="Palatino Linotype"/>
                <w:b/>
                <w:sz w:val="24"/>
                <w:szCs w:val="24"/>
                <w:shd w:val="clear" w:color="auto" w:fill="FFFFFF"/>
                <w:lang w:eastAsia="ru-RU"/>
              </w:rPr>
              <w:t>Агитация</w:t>
            </w:r>
            <w:r w:rsidRPr="00252B55">
              <w:rPr>
                <w:rFonts w:ascii="Palatino Linotype" w:hAnsi="Palatino Linotype"/>
                <w:sz w:val="24"/>
                <w:szCs w:val="24"/>
                <w:shd w:val="clear" w:color="auto" w:fill="FFFFFF"/>
                <w:lang w:eastAsia="ru-RU"/>
              </w:rPr>
              <w:t xml:space="preserve"> </w:t>
            </w:r>
            <w:r>
              <w:rPr>
                <w:rFonts w:ascii="Palatino Linotype" w:hAnsi="Palatino Linotype"/>
                <w:sz w:val="24"/>
                <w:szCs w:val="24"/>
                <w:shd w:val="clear" w:color="auto" w:fill="FFFFFF"/>
                <w:lang w:eastAsia="ru-RU"/>
              </w:rPr>
              <w:t>–</w:t>
            </w:r>
            <w:r w:rsidR="00475C45" w:rsidRPr="00252B55">
              <w:rPr>
                <w:rFonts w:ascii="Palatino Linotype" w:hAnsi="Palatino Linotype"/>
                <w:sz w:val="24"/>
                <w:szCs w:val="24"/>
                <w:shd w:val="clear" w:color="auto" w:fill="FFFFFF"/>
                <w:lang w:eastAsia="ru-RU"/>
              </w:rPr>
              <w:t xml:space="preserve"> </w:t>
            </w:r>
            <w:r w:rsidR="00C22901" w:rsidRPr="00252B55">
              <w:rPr>
                <w:rFonts w:ascii="Palatino Linotype" w:hAnsi="Palatino Linotype"/>
                <w:sz w:val="24"/>
                <w:szCs w:val="24"/>
                <w:shd w:val="clear" w:color="auto" w:fill="FFFFFF"/>
                <w:lang w:eastAsia="ru-RU"/>
              </w:rPr>
              <w:t xml:space="preserve">устная и печатная деятельность среди широких масс, имеющая целью распространение </w:t>
            </w:r>
            <w:r w:rsidR="00C22901" w:rsidRPr="00252B55">
              <w:rPr>
                <w:rFonts w:ascii="Palatino Linotype" w:hAnsi="Palatino Linotype"/>
                <w:sz w:val="24"/>
                <w:szCs w:val="24"/>
                <w:lang w:eastAsia="ru-RU"/>
              </w:rPr>
              <w:t xml:space="preserve">каких-нибудь идей для политического воспитания масс и привлечения их к </w:t>
            </w:r>
            <w:r w:rsidR="00C22901" w:rsidRPr="00252B55">
              <w:rPr>
                <w:rFonts w:ascii="Palatino Linotype" w:hAnsi="Palatino Linotype"/>
                <w:sz w:val="24"/>
                <w:szCs w:val="24"/>
                <w:lang w:eastAsia="ru-RU"/>
              </w:rPr>
              <w:lastRenderedPageBreak/>
              <w:t xml:space="preserve">активной общественно-политической жизни. </w:t>
            </w:r>
          </w:p>
          <w:p w:rsidR="00C22901" w:rsidRPr="00252B55" w:rsidRDefault="00C22901" w:rsidP="00222CA0">
            <w:pPr>
              <w:spacing w:after="0" w:line="240" w:lineRule="auto"/>
              <w:jc w:val="both"/>
              <w:rPr>
                <w:rFonts w:ascii="Palatino Linotype" w:hAnsi="Palatino Linotype"/>
                <w:sz w:val="24"/>
                <w:szCs w:val="24"/>
              </w:rPr>
            </w:pPr>
          </w:p>
          <w:p w:rsidR="00AD229E" w:rsidRPr="00252B55" w:rsidRDefault="002D313C" w:rsidP="002D313C">
            <w:pPr>
              <w:spacing w:after="0" w:line="240" w:lineRule="auto"/>
              <w:jc w:val="both"/>
              <w:rPr>
                <w:rFonts w:ascii="Palatino Linotype" w:hAnsi="Palatino Linotype"/>
                <w:sz w:val="24"/>
                <w:szCs w:val="24"/>
              </w:rPr>
            </w:pPr>
            <w:r w:rsidRPr="00DD7320">
              <w:rPr>
                <w:rFonts w:ascii="Palatino Linotype" w:hAnsi="Palatino Linotype"/>
                <w:b/>
                <w:sz w:val="24"/>
                <w:szCs w:val="24"/>
              </w:rPr>
              <w:t>Ташвиқот</w:t>
            </w:r>
            <w:r w:rsidRPr="002D313C">
              <w:rPr>
                <w:rFonts w:ascii="Palatino Linotype" w:hAnsi="Palatino Linotype"/>
                <w:sz w:val="24"/>
                <w:szCs w:val="24"/>
              </w:rPr>
              <w:t xml:space="preserve"> – фаъолияти шифоҳӣ ва хаттӣ дар байни оммаи васеъ мебошад, ки мақсади паҳн намудани ягон ғоя то тарбияи сиёсии омма ва ҷалби онҳоро ба фаъолияти густурда дар ҳ</w:t>
            </w:r>
            <w:r>
              <w:rPr>
                <w:rFonts w:ascii="Palatino Linotype" w:hAnsi="Palatino Linotype"/>
                <w:sz w:val="24"/>
                <w:szCs w:val="24"/>
              </w:rPr>
              <w:t>аёти ҷамъиятиву сиёсиро дорад.</w:t>
            </w:r>
            <w:r w:rsidR="00F80F0D">
              <w:rPr>
                <w:rFonts w:ascii="Palatino Linotype" w:hAnsi="Palatino Linotype"/>
                <w:sz w:val="24"/>
                <w:szCs w:val="24"/>
              </w:rPr>
              <w:t xml:space="preserve"> </w:t>
            </w:r>
          </w:p>
        </w:tc>
        <w:tc>
          <w:tcPr>
            <w:tcW w:w="7087" w:type="dxa"/>
          </w:tcPr>
          <w:p w:rsidR="00C22901" w:rsidRPr="00252B55" w:rsidRDefault="00C22901" w:rsidP="00222CA0">
            <w:pPr>
              <w:spacing w:after="0" w:line="240" w:lineRule="auto"/>
              <w:jc w:val="both"/>
              <w:rPr>
                <w:rFonts w:ascii="Palatino Linotype" w:hAnsi="Palatino Linotype" w:cs="Arial"/>
                <w:color w:val="222222"/>
                <w:sz w:val="24"/>
                <w:szCs w:val="24"/>
                <w:lang w:eastAsia="ru-RU"/>
              </w:rPr>
            </w:pPr>
            <w:r w:rsidRPr="00252B55">
              <w:rPr>
                <w:rFonts w:ascii="Palatino Linotype" w:hAnsi="Palatino Linotype"/>
                <w:sz w:val="24"/>
                <w:szCs w:val="24"/>
                <w:lang w:eastAsia="ru-RU"/>
              </w:rPr>
              <w:lastRenderedPageBreak/>
              <w:t>К ним относятся встречи с избирателями, митинги, шествия; наглядная агитация включает плакаты и листовки, наружная агитация (баннеры, уличные щиты, уличные мониторы)</w:t>
            </w:r>
            <w:r w:rsidRPr="00252B55">
              <w:rPr>
                <w:rFonts w:ascii="Palatino Linotype" w:hAnsi="Palatino Linotype" w:cs="Arial"/>
                <w:color w:val="222222"/>
                <w:sz w:val="24"/>
                <w:szCs w:val="24"/>
                <w:lang w:eastAsia="ru-RU"/>
              </w:rPr>
              <w:t>.</w:t>
            </w:r>
          </w:p>
          <w:p w:rsidR="00AD229E" w:rsidRPr="00252B55" w:rsidRDefault="00AD229E" w:rsidP="00222CA0">
            <w:pPr>
              <w:spacing w:after="0" w:line="240" w:lineRule="auto"/>
              <w:jc w:val="both"/>
              <w:rPr>
                <w:rFonts w:ascii="Palatino Linotype" w:hAnsi="Palatino Linotype" w:cs="Arial"/>
                <w:color w:val="222222"/>
                <w:sz w:val="24"/>
                <w:szCs w:val="24"/>
                <w:lang w:eastAsia="ru-RU"/>
              </w:rPr>
            </w:pPr>
          </w:p>
          <w:p w:rsidR="00B56F08" w:rsidRPr="00252B55" w:rsidRDefault="002D313C" w:rsidP="00F01653">
            <w:pPr>
              <w:spacing w:after="0" w:line="240" w:lineRule="auto"/>
              <w:jc w:val="both"/>
              <w:rPr>
                <w:rFonts w:ascii="Palatino Linotype" w:hAnsi="Palatino Linotype"/>
                <w:sz w:val="24"/>
                <w:szCs w:val="24"/>
              </w:rPr>
            </w:pPr>
            <w:r w:rsidRPr="002D313C">
              <w:rPr>
                <w:rFonts w:ascii="Palatino Linotype" w:hAnsi="Palatino Linotype" w:cs="Arial"/>
                <w:color w:val="222222"/>
                <w:sz w:val="24"/>
                <w:szCs w:val="24"/>
                <w:lang w:eastAsia="ru-RU"/>
              </w:rPr>
              <w:lastRenderedPageBreak/>
              <w:t>Ба он дохил мешавад: мулоқоту вох</w:t>
            </w:r>
            <w:r w:rsidR="007F741E">
              <w:rPr>
                <w:rFonts w:ascii="Palatino Linotype" w:hAnsi="Palatino Linotype" w:cs="Arial"/>
                <w:color w:val="222222"/>
                <w:sz w:val="24"/>
                <w:szCs w:val="24"/>
                <w:lang w:eastAsia="ru-RU"/>
              </w:rPr>
              <w:t>ў</w:t>
            </w:r>
            <w:r w:rsidRPr="002D313C">
              <w:rPr>
                <w:rFonts w:ascii="Palatino Linotype" w:hAnsi="Palatino Linotype" w:cs="Arial"/>
                <w:color w:val="222222"/>
                <w:sz w:val="24"/>
                <w:szCs w:val="24"/>
                <w:lang w:eastAsia="ru-RU"/>
              </w:rPr>
              <w:t xml:space="preserve">риҳо бо интихобкунандагон, ҳамоишҳо, гирдиҳамоиҳо; ташвиқоти аёнӣ бо истифодаи шиору варақаҳо, ташвиқоти беруна (баннерҳо, </w:t>
            </w:r>
            <w:r w:rsidR="00F01653">
              <w:rPr>
                <w:rFonts w:ascii="Palatino Linotype" w:hAnsi="Palatino Linotype" w:cs="Arial"/>
                <w:color w:val="222222"/>
                <w:sz w:val="24"/>
                <w:szCs w:val="24"/>
                <w:lang w:eastAsia="ru-RU"/>
              </w:rPr>
              <w:t xml:space="preserve">лавҳаҳои </w:t>
            </w:r>
            <w:r w:rsidRPr="002D313C">
              <w:rPr>
                <w:rFonts w:ascii="Palatino Linotype" w:hAnsi="Palatino Linotype" w:cs="Arial"/>
                <w:color w:val="222222"/>
                <w:sz w:val="24"/>
                <w:szCs w:val="24"/>
                <w:lang w:eastAsia="ru-RU"/>
              </w:rPr>
              <w:t>сари к</w:t>
            </w:r>
            <w:r w:rsidR="007F741E">
              <w:rPr>
                <w:rFonts w:ascii="Palatino Linotype" w:hAnsi="Palatino Linotype" w:cs="Arial"/>
                <w:color w:val="222222"/>
                <w:sz w:val="24"/>
                <w:szCs w:val="24"/>
                <w:lang w:eastAsia="ru-RU"/>
              </w:rPr>
              <w:t>ў</w:t>
            </w:r>
            <w:r w:rsidRPr="002D313C">
              <w:rPr>
                <w:rFonts w:ascii="Palatino Linotype" w:hAnsi="Palatino Linotype" w:cs="Arial"/>
                <w:color w:val="222222"/>
                <w:sz w:val="24"/>
                <w:szCs w:val="24"/>
                <w:lang w:eastAsia="ru-RU"/>
              </w:rPr>
              <w:t>ча, мониторҳо</w:t>
            </w:r>
            <w:r w:rsidR="00F01653">
              <w:rPr>
                <w:rFonts w:ascii="Palatino Linotype" w:hAnsi="Palatino Linotype" w:cs="Arial"/>
                <w:color w:val="222222"/>
                <w:sz w:val="24"/>
                <w:szCs w:val="24"/>
                <w:lang w:eastAsia="ru-RU"/>
              </w:rPr>
              <w:t>и кўчагӣ</w:t>
            </w:r>
            <w:r w:rsidRPr="002D313C">
              <w:rPr>
                <w:rFonts w:ascii="Palatino Linotype" w:hAnsi="Palatino Linotype" w:cs="Arial"/>
                <w:color w:val="222222"/>
                <w:sz w:val="24"/>
                <w:szCs w:val="24"/>
                <w:lang w:eastAsia="ru-RU"/>
              </w:rPr>
              <w:t>).</w:t>
            </w:r>
          </w:p>
        </w:tc>
      </w:tr>
      <w:tr w:rsidR="00C22901" w:rsidRPr="002D313C" w:rsidTr="00F31D70">
        <w:tc>
          <w:tcPr>
            <w:tcW w:w="1242" w:type="dxa"/>
          </w:tcPr>
          <w:p w:rsidR="00C22901" w:rsidRPr="00252B55" w:rsidRDefault="00C22901"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lastRenderedPageBreak/>
              <w:t>Слайд 6</w:t>
            </w:r>
          </w:p>
        </w:tc>
        <w:tc>
          <w:tcPr>
            <w:tcW w:w="1843" w:type="dxa"/>
          </w:tcPr>
          <w:p w:rsidR="00C22901" w:rsidRPr="00252B55" w:rsidRDefault="003370E1" w:rsidP="004C4859">
            <w:pPr>
              <w:spacing w:after="0" w:line="240" w:lineRule="auto"/>
              <w:rPr>
                <w:rFonts w:ascii="Palatino Linotype" w:hAnsi="Palatino Linotype"/>
                <w:sz w:val="24"/>
                <w:szCs w:val="24"/>
                <w:lang w:eastAsia="ru-RU"/>
              </w:rPr>
            </w:pPr>
            <w:r w:rsidRPr="00252B55">
              <w:rPr>
                <w:rFonts w:ascii="Palatino Linotype" w:hAnsi="Palatino Linotype"/>
                <w:sz w:val="24"/>
                <w:szCs w:val="24"/>
                <w:lang w:eastAsia="ru-RU"/>
              </w:rPr>
              <w:t xml:space="preserve">Политическая </w:t>
            </w:r>
            <w:r w:rsidR="00C22901" w:rsidRPr="00252B55">
              <w:rPr>
                <w:rFonts w:ascii="Palatino Linotype" w:hAnsi="Palatino Linotype"/>
                <w:sz w:val="24"/>
                <w:szCs w:val="24"/>
                <w:lang w:eastAsia="ru-RU"/>
              </w:rPr>
              <w:t>агитация</w:t>
            </w:r>
          </w:p>
          <w:p w:rsidR="00AD229E" w:rsidRPr="00252B55" w:rsidRDefault="00AD229E" w:rsidP="004C4859">
            <w:pPr>
              <w:spacing w:after="0" w:line="240" w:lineRule="auto"/>
              <w:rPr>
                <w:rFonts w:ascii="Palatino Linotype" w:hAnsi="Palatino Linotype"/>
                <w:sz w:val="24"/>
                <w:szCs w:val="24"/>
                <w:lang w:eastAsia="ru-RU"/>
              </w:rPr>
            </w:pPr>
          </w:p>
          <w:p w:rsidR="00DD7320" w:rsidRPr="00252B55" w:rsidRDefault="00AD229E" w:rsidP="00DD7320">
            <w:pPr>
              <w:spacing w:after="0" w:line="240" w:lineRule="auto"/>
              <w:rPr>
                <w:rFonts w:ascii="Palatino Linotype" w:hAnsi="Palatino Linotype"/>
                <w:sz w:val="24"/>
                <w:szCs w:val="24"/>
                <w:lang w:eastAsia="ru-RU"/>
              </w:rPr>
            </w:pPr>
            <w:r w:rsidRPr="00252B55">
              <w:rPr>
                <w:rFonts w:ascii="Palatino Linotype" w:hAnsi="Palatino Linotype"/>
                <w:sz w:val="24"/>
                <w:szCs w:val="24"/>
                <w:lang w:eastAsia="ru-RU"/>
              </w:rPr>
              <w:t>Ташвиқоти сиёсӣ</w:t>
            </w:r>
          </w:p>
        </w:tc>
        <w:tc>
          <w:tcPr>
            <w:tcW w:w="4678" w:type="dxa"/>
          </w:tcPr>
          <w:p w:rsidR="00C22901" w:rsidRPr="00252B55" w:rsidRDefault="003370E1" w:rsidP="00222CA0">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
                <w:bCs/>
                <w:sz w:val="24"/>
                <w:szCs w:val="24"/>
                <w:lang w:eastAsia="ru-RU"/>
              </w:rPr>
              <w:t xml:space="preserve">Политическая </w:t>
            </w:r>
            <w:r w:rsidR="00C22901" w:rsidRPr="00252B55">
              <w:rPr>
                <w:rFonts w:ascii="Palatino Linotype" w:hAnsi="Palatino Linotype" w:cs="Calibri"/>
                <w:b/>
                <w:bCs/>
                <w:sz w:val="24"/>
                <w:szCs w:val="24"/>
                <w:lang w:eastAsia="ru-RU"/>
              </w:rPr>
              <w:t>агитация</w:t>
            </w:r>
            <w:r w:rsidR="00475C45" w:rsidRPr="00252B55">
              <w:rPr>
                <w:rFonts w:ascii="Palatino Linotype" w:hAnsi="Palatino Linotype" w:cs="Calibri"/>
                <w:bCs/>
                <w:sz w:val="24"/>
                <w:szCs w:val="24"/>
                <w:lang w:eastAsia="ru-RU"/>
              </w:rPr>
              <w:t xml:space="preserve"> </w:t>
            </w:r>
            <w:r w:rsidR="00C22901" w:rsidRPr="00252B55">
              <w:rPr>
                <w:rFonts w:ascii="Palatino Linotype" w:hAnsi="Palatino Linotype" w:cs="Calibri"/>
                <w:bCs/>
                <w:sz w:val="24"/>
                <w:szCs w:val="24"/>
                <w:lang w:eastAsia="ru-RU"/>
              </w:rPr>
              <w:t>– это тоже</w:t>
            </w:r>
            <w:r w:rsidR="00475C45" w:rsidRPr="00252B55">
              <w:rPr>
                <w:rFonts w:ascii="Palatino Linotype" w:hAnsi="Palatino Linotype" w:cs="Calibri"/>
                <w:bCs/>
                <w:sz w:val="24"/>
                <w:szCs w:val="24"/>
                <w:lang w:eastAsia="ru-RU"/>
              </w:rPr>
              <w:t xml:space="preserve"> </w:t>
            </w:r>
            <w:r w:rsidR="00C22901" w:rsidRPr="00252B55">
              <w:rPr>
                <w:rFonts w:ascii="Palatino Linotype" w:hAnsi="Palatino Linotype" w:cs="Calibri"/>
                <w:bCs/>
                <w:sz w:val="24"/>
                <w:szCs w:val="24"/>
                <w:lang w:eastAsia="ru-RU"/>
              </w:rPr>
              <w:t>вид рекламы.</w:t>
            </w:r>
            <w:r w:rsidR="00475C45" w:rsidRPr="00252B55">
              <w:rPr>
                <w:rFonts w:ascii="Palatino Linotype" w:hAnsi="Palatino Linotype" w:cs="Calibri"/>
                <w:bCs/>
                <w:sz w:val="24"/>
                <w:szCs w:val="24"/>
                <w:lang w:eastAsia="ru-RU"/>
              </w:rPr>
              <w:t xml:space="preserve"> </w:t>
            </w:r>
            <w:r w:rsidR="00C22901" w:rsidRPr="00252B55">
              <w:rPr>
                <w:rFonts w:ascii="Palatino Linotype" w:hAnsi="Palatino Linotype"/>
                <w:sz w:val="24"/>
                <w:szCs w:val="24"/>
                <w:lang w:eastAsia="ru-RU"/>
              </w:rPr>
              <w:t>осуществляется в период избирательной кампании</w:t>
            </w:r>
          </w:p>
          <w:p w:rsidR="00C22901" w:rsidRPr="00252B55" w:rsidRDefault="00C22901" w:rsidP="00222CA0">
            <w:pPr>
              <w:spacing w:after="0" w:line="240" w:lineRule="auto"/>
              <w:jc w:val="both"/>
              <w:rPr>
                <w:rFonts w:ascii="Palatino Linotype" w:hAnsi="Palatino Linotype"/>
                <w:sz w:val="24"/>
                <w:szCs w:val="24"/>
                <w:lang w:eastAsia="ru-RU"/>
              </w:rPr>
            </w:pPr>
            <w:r w:rsidRPr="00252B55">
              <w:rPr>
                <w:rFonts w:ascii="Palatino Linotype" w:hAnsi="Palatino Linotype"/>
                <w:sz w:val="24"/>
                <w:szCs w:val="24"/>
                <w:lang w:eastAsia="ru-RU"/>
              </w:rPr>
              <w:t>Цель:</w:t>
            </w:r>
            <w:r w:rsidR="00475C45" w:rsidRPr="00252B55">
              <w:rPr>
                <w:rFonts w:ascii="Palatino Linotype" w:hAnsi="Palatino Linotype"/>
                <w:sz w:val="24"/>
                <w:szCs w:val="24"/>
                <w:lang w:eastAsia="ru-RU"/>
              </w:rPr>
              <w:t xml:space="preserve"> </w:t>
            </w:r>
            <w:r w:rsidRPr="00252B55">
              <w:rPr>
                <w:rFonts w:ascii="Palatino Linotype" w:hAnsi="Palatino Linotype"/>
                <w:sz w:val="24"/>
                <w:szCs w:val="24"/>
                <w:lang w:eastAsia="ru-RU"/>
              </w:rPr>
              <w:t>побудить избирателей к голосованию за кандидата, или против него (них).</w:t>
            </w:r>
          </w:p>
          <w:p w:rsidR="00C22901" w:rsidRPr="00252B55" w:rsidRDefault="00C22901" w:rsidP="00222CA0">
            <w:pPr>
              <w:spacing w:after="0" w:line="240" w:lineRule="auto"/>
              <w:jc w:val="both"/>
              <w:rPr>
                <w:rFonts w:ascii="Palatino Linotype" w:hAnsi="Palatino Linotype"/>
                <w:sz w:val="24"/>
                <w:szCs w:val="24"/>
              </w:rPr>
            </w:pPr>
            <w:r w:rsidRPr="00252B55">
              <w:rPr>
                <w:rFonts w:ascii="Palatino Linotype" w:hAnsi="Palatino Linotype"/>
                <w:sz w:val="24"/>
                <w:szCs w:val="24"/>
              </w:rPr>
              <w:t>Картинки со слайда 4</w:t>
            </w:r>
          </w:p>
          <w:p w:rsidR="001D5156" w:rsidRPr="00252B55" w:rsidRDefault="001D5156" w:rsidP="00222CA0">
            <w:pPr>
              <w:spacing w:after="0" w:line="240" w:lineRule="auto"/>
              <w:jc w:val="both"/>
              <w:rPr>
                <w:rFonts w:ascii="Palatino Linotype" w:hAnsi="Palatino Linotype"/>
                <w:sz w:val="24"/>
                <w:szCs w:val="24"/>
              </w:rPr>
            </w:pPr>
          </w:p>
          <w:p w:rsidR="001D5156" w:rsidRPr="00252B55" w:rsidRDefault="001D5156" w:rsidP="00222CA0">
            <w:pPr>
              <w:spacing w:after="0" w:line="240" w:lineRule="auto"/>
              <w:jc w:val="both"/>
              <w:rPr>
                <w:rFonts w:ascii="Palatino Linotype" w:hAnsi="Palatino Linotype"/>
                <w:sz w:val="24"/>
                <w:szCs w:val="24"/>
              </w:rPr>
            </w:pPr>
            <w:r w:rsidRPr="00252B55">
              <w:rPr>
                <w:rFonts w:ascii="Palatino Linotype" w:hAnsi="Palatino Linotype"/>
                <w:b/>
                <w:sz w:val="24"/>
                <w:szCs w:val="24"/>
              </w:rPr>
              <w:t>Ташвиқоти сиёсӣ</w:t>
            </w:r>
            <w:r w:rsidRPr="00252B55">
              <w:rPr>
                <w:rFonts w:ascii="Palatino Linotype" w:hAnsi="Palatino Linotype"/>
                <w:sz w:val="24"/>
                <w:szCs w:val="24"/>
              </w:rPr>
              <w:t xml:space="preserve"> – </w:t>
            </w:r>
            <w:r w:rsidR="002D313C">
              <w:rPr>
                <w:rFonts w:ascii="Palatino Linotype" w:hAnsi="Palatino Linotype"/>
                <w:sz w:val="24"/>
                <w:szCs w:val="24"/>
                <w:lang w:val="tg-Cyrl-TJ"/>
              </w:rPr>
              <w:t>ин ҳам як намуди реклама аст, ки да</w:t>
            </w:r>
            <w:r w:rsidRPr="00252B55">
              <w:rPr>
                <w:rFonts w:ascii="Palatino Linotype" w:hAnsi="Palatino Linotype"/>
                <w:sz w:val="24"/>
                <w:szCs w:val="24"/>
              </w:rPr>
              <w:t>р давраи маъракаҳои пешазинтихоботӣ</w:t>
            </w:r>
            <w:r w:rsidR="00DD7320">
              <w:rPr>
                <w:rFonts w:ascii="Palatino Linotype" w:hAnsi="Palatino Linotype"/>
                <w:sz w:val="24"/>
                <w:szCs w:val="24"/>
              </w:rPr>
              <w:t xml:space="preserve"> истифода бурда мешавад.</w:t>
            </w:r>
          </w:p>
          <w:p w:rsidR="00FA51E4" w:rsidRDefault="001D5156" w:rsidP="002D313C">
            <w:pPr>
              <w:spacing w:after="0" w:line="240" w:lineRule="auto"/>
              <w:jc w:val="both"/>
              <w:rPr>
                <w:rFonts w:ascii="Palatino Linotype" w:hAnsi="Palatino Linotype"/>
                <w:sz w:val="24"/>
                <w:szCs w:val="24"/>
              </w:rPr>
            </w:pPr>
            <w:r w:rsidRPr="00252B55">
              <w:rPr>
                <w:rFonts w:ascii="Palatino Linotype" w:hAnsi="Palatino Linotype"/>
                <w:sz w:val="24"/>
                <w:szCs w:val="24"/>
              </w:rPr>
              <w:t>Мақсад: интихобкунандагонро барои овоздиҳ</w:t>
            </w:r>
            <w:r w:rsidR="002D313C">
              <w:rPr>
                <w:rFonts w:ascii="Palatino Linotype" w:hAnsi="Palatino Linotype"/>
                <w:sz w:val="24"/>
                <w:szCs w:val="24"/>
                <w:lang w:val="tg-Cyrl-TJ"/>
              </w:rPr>
              <w:t>ӣ ба тарафдории</w:t>
            </w:r>
            <w:r w:rsidR="00F80F0D">
              <w:rPr>
                <w:rFonts w:ascii="Palatino Linotype" w:hAnsi="Palatino Linotype"/>
                <w:sz w:val="24"/>
                <w:szCs w:val="24"/>
                <w:lang w:val="tg-Cyrl-TJ"/>
              </w:rPr>
              <w:t xml:space="preserve"> </w:t>
            </w:r>
            <w:r w:rsidRPr="00252B55">
              <w:rPr>
                <w:rFonts w:ascii="Palatino Linotype" w:hAnsi="Palatino Linotype"/>
                <w:sz w:val="24"/>
                <w:szCs w:val="24"/>
              </w:rPr>
              <w:t>номзад</w:t>
            </w:r>
            <w:r w:rsidR="002D313C">
              <w:rPr>
                <w:rFonts w:ascii="Palatino Linotype" w:hAnsi="Palatino Linotype"/>
                <w:sz w:val="24"/>
                <w:szCs w:val="24"/>
                <w:lang w:val="tg-Cyrl-TJ"/>
              </w:rPr>
              <w:t xml:space="preserve"> ё зидди он (онҳо)</w:t>
            </w:r>
            <w:r w:rsidRPr="00252B55">
              <w:rPr>
                <w:rFonts w:ascii="Palatino Linotype" w:hAnsi="Palatino Linotype"/>
                <w:sz w:val="24"/>
                <w:szCs w:val="24"/>
              </w:rPr>
              <w:t xml:space="preserve"> </w:t>
            </w:r>
            <w:r w:rsidR="002D313C">
              <w:rPr>
                <w:rFonts w:ascii="Palatino Linotype" w:hAnsi="Palatino Linotype"/>
                <w:sz w:val="24"/>
                <w:szCs w:val="24"/>
                <w:lang w:val="tg-Cyrl-TJ"/>
              </w:rPr>
              <w:t>бедор</w:t>
            </w:r>
            <w:r w:rsidR="00397982" w:rsidRPr="00252B55">
              <w:rPr>
                <w:rFonts w:ascii="Palatino Linotype" w:hAnsi="Palatino Linotype"/>
                <w:sz w:val="24"/>
                <w:szCs w:val="24"/>
              </w:rPr>
              <w:t xml:space="preserve"> </w:t>
            </w:r>
            <w:r w:rsidR="00A72FC8" w:rsidRPr="00252B55">
              <w:rPr>
                <w:rFonts w:ascii="Palatino Linotype" w:hAnsi="Palatino Linotype"/>
                <w:sz w:val="24"/>
                <w:szCs w:val="24"/>
              </w:rPr>
              <w:t>кардан</w:t>
            </w:r>
            <w:r w:rsidRPr="00252B55">
              <w:rPr>
                <w:rFonts w:ascii="Palatino Linotype" w:hAnsi="Palatino Linotype"/>
                <w:sz w:val="24"/>
                <w:szCs w:val="24"/>
              </w:rPr>
              <w:t>.</w:t>
            </w:r>
          </w:p>
          <w:p w:rsidR="002D313C" w:rsidRPr="002D313C" w:rsidRDefault="002D313C" w:rsidP="002D313C">
            <w:pPr>
              <w:spacing w:after="0" w:line="240" w:lineRule="auto"/>
              <w:jc w:val="both"/>
              <w:rPr>
                <w:rFonts w:ascii="Palatino Linotype" w:hAnsi="Palatino Linotype"/>
                <w:sz w:val="24"/>
                <w:szCs w:val="24"/>
                <w:lang w:val="tg-Cyrl-TJ"/>
              </w:rPr>
            </w:pPr>
            <w:r>
              <w:rPr>
                <w:rFonts w:ascii="Palatino Linotype" w:hAnsi="Palatino Linotype"/>
                <w:sz w:val="24"/>
                <w:szCs w:val="24"/>
                <w:lang w:val="tg-Cyrl-TJ"/>
              </w:rPr>
              <w:t>Расмҳо аз слайди 4.</w:t>
            </w:r>
          </w:p>
        </w:tc>
        <w:tc>
          <w:tcPr>
            <w:tcW w:w="7087" w:type="dxa"/>
          </w:tcPr>
          <w:p w:rsidR="00C22901" w:rsidRPr="00252B55" w:rsidRDefault="00C22901" w:rsidP="00222CA0">
            <w:pPr>
              <w:spacing w:after="0" w:line="240" w:lineRule="auto"/>
              <w:jc w:val="both"/>
              <w:rPr>
                <w:rFonts w:ascii="Palatino Linotype" w:hAnsi="Palatino Linotype"/>
                <w:sz w:val="24"/>
                <w:szCs w:val="24"/>
              </w:rPr>
            </w:pPr>
            <w:r w:rsidRPr="00252B55">
              <w:rPr>
                <w:rFonts w:ascii="Palatino Linotype" w:hAnsi="Palatino Linotype"/>
                <w:sz w:val="24"/>
                <w:szCs w:val="24"/>
              </w:rPr>
              <w:t xml:space="preserve">Ярчайший пример политической агитации — </w:t>
            </w:r>
            <w:hyperlink r:id="rId7" w:history="1">
              <w:r w:rsidRPr="00252B55">
                <w:rPr>
                  <w:rStyle w:val="a8"/>
                  <w:rFonts w:ascii="Palatino Linotype" w:hAnsi="Palatino Linotype"/>
                  <w:sz w:val="24"/>
                  <w:szCs w:val="24"/>
                </w:rPr>
                <w:t>агитация предвыборная</w:t>
              </w:r>
            </w:hyperlink>
            <w:r w:rsidRPr="00252B55">
              <w:rPr>
                <w:rFonts w:ascii="Palatino Linotype" w:hAnsi="Palatino Linotype"/>
                <w:sz w:val="24"/>
                <w:szCs w:val="24"/>
              </w:rPr>
              <w:t>, побуждающая избирателей прийти на выборы, а также проголосовать за или против какого-то кандида</w:t>
            </w:r>
            <w:r w:rsidR="00DD7320">
              <w:rPr>
                <w:rFonts w:ascii="Palatino Linotype" w:hAnsi="Palatino Linotype"/>
                <w:sz w:val="24"/>
                <w:szCs w:val="24"/>
              </w:rPr>
              <w:t>та или партии/движения в целом.</w:t>
            </w:r>
          </w:p>
          <w:p w:rsidR="00FA51E4" w:rsidRPr="00252B55" w:rsidRDefault="00FA51E4" w:rsidP="00222CA0">
            <w:pPr>
              <w:spacing w:after="0" w:line="240" w:lineRule="auto"/>
              <w:jc w:val="both"/>
              <w:rPr>
                <w:rFonts w:ascii="Palatino Linotype" w:hAnsi="Palatino Linotype"/>
                <w:sz w:val="24"/>
                <w:szCs w:val="24"/>
              </w:rPr>
            </w:pPr>
          </w:p>
          <w:p w:rsidR="002D313C" w:rsidRDefault="00FA51E4" w:rsidP="002D313C">
            <w:pPr>
              <w:spacing w:after="0" w:line="240" w:lineRule="auto"/>
              <w:jc w:val="both"/>
              <w:rPr>
                <w:rFonts w:ascii="Palatino Linotype" w:hAnsi="Palatino Linotype"/>
                <w:sz w:val="24"/>
                <w:szCs w:val="24"/>
                <w:lang w:val="tg-Cyrl-TJ"/>
              </w:rPr>
            </w:pPr>
            <w:r w:rsidRPr="00252B55">
              <w:rPr>
                <w:rFonts w:ascii="Palatino Linotype" w:hAnsi="Palatino Linotype"/>
                <w:sz w:val="24"/>
                <w:szCs w:val="24"/>
              </w:rPr>
              <w:t xml:space="preserve">Мисоли </w:t>
            </w:r>
            <w:r w:rsidR="002D313C">
              <w:rPr>
                <w:rFonts w:ascii="Palatino Linotype" w:hAnsi="Palatino Linotype"/>
                <w:sz w:val="24"/>
                <w:szCs w:val="24"/>
                <w:lang w:val="tg-Cyrl-TJ"/>
              </w:rPr>
              <w:t xml:space="preserve">аз ҳама </w:t>
            </w:r>
            <w:r w:rsidRPr="00252B55">
              <w:rPr>
                <w:rFonts w:ascii="Palatino Linotype" w:hAnsi="Palatino Linotype"/>
                <w:sz w:val="24"/>
                <w:szCs w:val="24"/>
              </w:rPr>
              <w:t>равшани ташвиқоти сиёсӣ</w:t>
            </w:r>
            <w:r w:rsidR="002D313C">
              <w:rPr>
                <w:rFonts w:ascii="Palatino Linotype" w:hAnsi="Palatino Linotype"/>
                <w:sz w:val="24"/>
                <w:szCs w:val="24"/>
                <w:lang w:val="tg-Cyrl-TJ"/>
              </w:rPr>
              <w:t xml:space="preserve"> </w:t>
            </w:r>
            <w:r w:rsidR="002D313C" w:rsidRPr="002D313C">
              <w:rPr>
                <w:rFonts w:ascii="Palatino Linotype" w:hAnsi="Palatino Linotype"/>
                <w:sz w:val="24"/>
                <w:szCs w:val="24"/>
              </w:rPr>
              <w:t>–</w:t>
            </w:r>
            <w:r w:rsidR="002D313C">
              <w:rPr>
                <w:rFonts w:ascii="Palatino Linotype" w:hAnsi="Palatino Linotype"/>
                <w:sz w:val="24"/>
                <w:szCs w:val="24"/>
              </w:rPr>
              <w:t xml:space="preserve"> </w:t>
            </w:r>
            <w:r w:rsidR="00714C78">
              <w:rPr>
                <w:rFonts w:ascii="Palatino Linotype" w:hAnsi="Palatino Linotype"/>
                <w:sz w:val="24"/>
                <w:szCs w:val="24"/>
                <w:lang w:val="tg-Cyrl-TJ"/>
              </w:rPr>
              <w:t xml:space="preserve">дар маҷмуъ </w:t>
            </w:r>
            <w:r w:rsidR="002D313C">
              <w:rPr>
                <w:rFonts w:ascii="Palatino Linotype" w:hAnsi="Palatino Linotype"/>
                <w:sz w:val="24"/>
                <w:szCs w:val="24"/>
              </w:rPr>
              <w:t>ташви</w:t>
            </w:r>
            <w:r w:rsidR="002D313C">
              <w:rPr>
                <w:rFonts w:ascii="Palatino Linotype" w:hAnsi="Palatino Linotype"/>
                <w:sz w:val="24"/>
                <w:szCs w:val="24"/>
                <w:lang w:val="tg-Cyrl-TJ"/>
              </w:rPr>
              <w:t>қоти пешазинтихоботӣ мебошад, ки мақсади он дар интихобкунандагон</w:t>
            </w:r>
            <w:r w:rsidRPr="00252B55">
              <w:rPr>
                <w:rFonts w:ascii="Palatino Linotype" w:hAnsi="Palatino Linotype"/>
                <w:sz w:val="24"/>
                <w:szCs w:val="24"/>
              </w:rPr>
              <w:t xml:space="preserve"> </w:t>
            </w:r>
            <w:r w:rsidR="002D313C">
              <w:rPr>
                <w:rFonts w:ascii="Palatino Linotype" w:hAnsi="Palatino Linotype"/>
                <w:sz w:val="24"/>
                <w:szCs w:val="24"/>
                <w:lang w:val="tg-Cyrl-TJ"/>
              </w:rPr>
              <w:t>бедор кардани ҳисси ба интихобот омадан, инчунин ба ҷонибдорӣ ва зидди ин ё он номзад, ё ҳизб/ҳа</w:t>
            </w:r>
            <w:r w:rsidR="00DD7320">
              <w:rPr>
                <w:rFonts w:ascii="Palatino Linotype" w:hAnsi="Palatino Linotype"/>
                <w:sz w:val="24"/>
                <w:szCs w:val="24"/>
                <w:lang w:val="tg-Cyrl-TJ"/>
              </w:rPr>
              <w:t>ракат овоз додан аст.</w:t>
            </w:r>
          </w:p>
          <w:p w:rsidR="00FA51E4" w:rsidRPr="002D313C" w:rsidRDefault="00FA51E4" w:rsidP="002D313C">
            <w:pPr>
              <w:spacing w:after="0" w:line="240" w:lineRule="auto"/>
              <w:jc w:val="both"/>
              <w:rPr>
                <w:rFonts w:ascii="Palatino Linotype" w:hAnsi="Palatino Linotype"/>
                <w:sz w:val="24"/>
                <w:szCs w:val="24"/>
                <w:lang w:val="tg-Cyrl-TJ"/>
              </w:rPr>
            </w:pPr>
          </w:p>
        </w:tc>
      </w:tr>
      <w:tr w:rsidR="00C22901" w:rsidRPr="00252B55" w:rsidTr="00F31D70">
        <w:tc>
          <w:tcPr>
            <w:tcW w:w="1242" w:type="dxa"/>
          </w:tcPr>
          <w:p w:rsidR="00C22901" w:rsidRPr="00252B55" w:rsidRDefault="00C22901"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t>Слайд 7</w:t>
            </w:r>
          </w:p>
        </w:tc>
        <w:tc>
          <w:tcPr>
            <w:tcW w:w="1843" w:type="dxa"/>
          </w:tcPr>
          <w:p w:rsidR="00C22901" w:rsidRPr="00252B55" w:rsidRDefault="009447F3" w:rsidP="004C4859">
            <w:pPr>
              <w:spacing w:after="0" w:line="240" w:lineRule="auto"/>
              <w:rPr>
                <w:rFonts w:ascii="Palatino Linotype" w:hAnsi="Palatino Linotype"/>
                <w:sz w:val="24"/>
                <w:szCs w:val="24"/>
                <w:lang w:eastAsia="ru-RU"/>
              </w:rPr>
            </w:pPr>
            <w:r w:rsidRPr="00252B55">
              <w:rPr>
                <w:rFonts w:ascii="Palatino Linotype" w:hAnsi="Palatino Linotype"/>
                <w:sz w:val="24"/>
                <w:szCs w:val="24"/>
                <w:lang w:eastAsia="ru-RU"/>
              </w:rPr>
              <w:t>П</w:t>
            </w:r>
            <w:r w:rsidR="00C22901" w:rsidRPr="00252B55">
              <w:rPr>
                <w:rFonts w:ascii="Palatino Linotype" w:hAnsi="Palatino Linotype"/>
                <w:sz w:val="24"/>
                <w:szCs w:val="24"/>
                <w:lang w:eastAsia="ru-RU"/>
              </w:rPr>
              <w:t>ропаганда</w:t>
            </w:r>
          </w:p>
          <w:p w:rsidR="009447F3" w:rsidRPr="00252B55" w:rsidRDefault="009447F3" w:rsidP="004C4859">
            <w:pPr>
              <w:spacing w:after="0" w:line="240" w:lineRule="auto"/>
              <w:rPr>
                <w:rFonts w:ascii="Palatino Linotype" w:hAnsi="Palatino Linotype"/>
                <w:sz w:val="24"/>
                <w:szCs w:val="24"/>
                <w:lang w:eastAsia="ru-RU"/>
              </w:rPr>
            </w:pPr>
          </w:p>
          <w:p w:rsidR="009447F3" w:rsidRPr="00252B55" w:rsidRDefault="009447F3" w:rsidP="004C4859">
            <w:pPr>
              <w:spacing w:after="0" w:line="240" w:lineRule="auto"/>
              <w:rPr>
                <w:rFonts w:ascii="Palatino Linotype" w:hAnsi="Palatino Linotype"/>
                <w:sz w:val="24"/>
                <w:szCs w:val="24"/>
              </w:rPr>
            </w:pPr>
            <w:r w:rsidRPr="00252B55">
              <w:rPr>
                <w:rFonts w:ascii="Palatino Linotype" w:hAnsi="Palatino Linotype"/>
                <w:sz w:val="24"/>
                <w:szCs w:val="24"/>
                <w:lang w:eastAsia="ru-RU"/>
              </w:rPr>
              <w:t>Тарғ</w:t>
            </w:r>
            <w:r w:rsidR="00DD7320">
              <w:rPr>
                <w:rFonts w:ascii="Palatino Linotype" w:hAnsi="Palatino Linotype"/>
                <w:sz w:val="24"/>
                <w:szCs w:val="24"/>
                <w:lang w:eastAsia="ru-RU"/>
              </w:rPr>
              <w:t>ибот</w:t>
            </w:r>
          </w:p>
        </w:tc>
        <w:tc>
          <w:tcPr>
            <w:tcW w:w="4678" w:type="dxa"/>
          </w:tcPr>
          <w:p w:rsidR="00C22901" w:rsidRPr="00252B55" w:rsidRDefault="0067024F" w:rsidP="00222CA0">
            <w:pPr>
              <w:spacing w:after="0" w:line="240" w:lineRule="auto"/>
              <w:jc w:val="both"/>
              <w:rPr>
                <w:rFonts w:ascii="Palatino Linotype" w:hAnsi="Palatino Linotype"/>
                <w:sz w:val="24"/>
                <w:szCs w:val="24"/>
              </w:rPr>
            </w:pPr>
            <w:r w:rsidRPr="00252B55">
              <w:rPr>
                <w:rFonts w:ascii="Palatino Linotype" w:hAnsi="Palatino Linotype"/>
                <w:sz w:val="24"/>
                <w:szCs w:val="24"/>
              </w:rPr>
              <w:t>Картинку со Слайда 6 старой презентации</w:t>
            </w:r>
          </w:p>
          <w:p w:rsidR="0067024F" w:rsidRPr="00252B55" w:rsidRDefault="00DD7320" w:rsidP="00222CA0">
            <w:pPr>
              <w:spacing w:after="0" w:line="240" w:lineRule="auto"/>
              <w:jc w:val="both"/>
              <w:rPr>
                <w:rFonts w:ascii="Palatino Linotype" w:hAnsi="Palatino Linotype"/>
                <w:sz w:val="24"/>
                <w:szCs w:val="24"/>
              </w:rPr>
            </w:pPr>
            <w:r w:rsidRPr="00DD7320">
              <w:rPr>
                <w:rFonts w:ascii="Palatino Linotype" w:hAnsi="Palatino Linotype"/>
                <w:b/>
                <w:sz w:val="24"/>
                <w:szCs w:val="24"/>
              </w:rPr>
              <w:t>Пропаганда</w:t>
            </w:r>
            <w:r>
              <w:rPr>
                <w:rFonts w:ascii="Palatino Linotype" w:hAnsi="Palatino Linotype"/>
                <w:sz w:val="24"/>
                <w:szCs w:val="24"/>
              </w:rPr>
              <w:t xml:space="preserve"> – </w:t>
            </w:r>
            <w:r w:rsidR="0067024F" w:rsidRPr="00252B55">
              <w:rPr>
                <w:rFonts w:ascii="Palatino Linotype" w:hAnsi="Palatino Linotype"/>
                <w:sz w:val="24"/>
                <w:szCs w:val="24"/>
              </w:rPr>
              <w:t>в современном мире</w:t>
            </w:r>
            <w:r w:rsidR="00475C45" w:rsidRPr="00252B55">
              <w:rPr>
                <w:rFonts w:ascii="Palatino Linotype" w:hAnsi="Palatino Linotype"/>
                <w:sz w:val="24"/>
                <w:szCs w:val="24"/>
              </w:rPr>
              <w:t xml:space="preserve"> </w:t>
            </w:r>
            <w:r w:rsidR="0067024F" w:rsidRPr="00252B55">
              <w:rPr>
                <w:rFonts w:ascii="Palatino Linotype" w:hAnsi="Palatino Linotype"/>
                <w:sz w:val="24"/>
                <w:szCs w:val="24"/>
              </w:rPr>
              <w:t>понимается</w:t>
            </w:r>
            <w:r w:rsidR="00A91BCF">
              <w:rPr>
                <w:rFonts w:ascii="Palatino Linotype" w:hAnsi="Palatino Linotype"/>
                <w:sz w:val="24"/>
                <w:szCs w:val="24"/>
              </w:rPr>
              <w:t xml:space="preserve"> </w:t>
            </w:r>
            <w:r w:rsidR="0067024F" w:rsidRPr="00252B55">
              <w:rPr>
                <w:rFonts w:ascii="Palatino Linotype" w:hAnsi="Palatino Linotype"/>
                <w:sz w:val="24"/>
                <w:szCs w:val="24"/>
              </w:rPr>
              <w:t xml:space="preserve">как открытое распространение взглядов, фактов, </w:t>
            </w:r>
            <w:r w:rsidR="0067024F" w:rsidRPr="00252B55">
              <w:rPr>
                <w:rFonts w:ascii="Palatino Linotype" w:hAnsi="Palatino Linotype"/>
                <w:sz w:val="24"/>
                <w:szCs w:val="24"/>
              </w:rPr>
              <w:lastRenderedPageBreak/>
              <w:t xml:space="preserve">аргументов и других сведений, в том числе намеренно искажённых и вводящих в заблуждение, для формирования </w:t>
            </w:r>
            <w:hyperlink r:id="rId8" w:tooltip="Общественное мнение" w:history="1">
              <w:r w:rsidR="0067024F" w:rsidRPr="00252B55">
                <w:rPr>
                  <w:rFonts w:ascii="Palatino Linotype" w:hAnsi="Palatino Linotype"/>
                  <w:color w:val="0000FF"/>
                  <w:sz w:val="24"/>
                  <w:szCs w:val="24"/>
                  <w:u w:val="single"/>
                </w:rPr>
                <w:t>общественного мнения</w:t>
              </w:r>
            </w:hyperlink>
            <w:r w:rsidR="0067024F" w:rsidRPr="00252B55">
              <w:rPr>
                <w:rFonts w:ascii="Palatino Linotype" w:hAnsi="Palatino Linotype"/>
                <w:sz w:val="24"/>
                <w:szCs w:val="24"/>
              </w:rPr>
              <w:t xml:space="preserve"> или иных целей, преследуемых пропагандистами.</w:t>
            </w:r>
          </w:p>
          <w:p w:rsidR="00590326" w:rsidRDefault="00590326" w:rsidP="00222CA0">
            <w:pPr>
              <w:spacing w:after="0" w:line="240" w:lineRule="auto"/>
              <w:jc w:val="both"/>
              <w:rPr>
                <w:rFonts w:ascii="Palatino Linotype" w:hAnsi="Palatino Linotype"/>
                <w:sz w:val="24"/>
                <w:szCs w:val="24"/>
              </w:rPr>
            </w:pPr>
          </w:p>
          <w:p w:rsidR="00896377" w:rsidRPr="00896377" w:rsidRDefault="00896377" w:rsidP="00896377">
            <w:pPr>
              <w:spacing w:after="0" w:line="240" w:lineRule="auto"/>
              <w:jc w:val="both"/>
              <w:rPr>
                <w:rFonts w:ascii="Palatino Linotype" w:hAnsi="Palatino Linotype"/>
                <w:sz w:val="24"/>
                <w:szCs w:val="24"/>
                <w:lang w:val="tg-Cyrl-TJ"/>
              </w:rPr>
            </w:pPr>
            <w:r w:rsidRPr="00896377">
              <w:rPr>
                <w:rFonts w:ascii="Palatino Linotype" w:hAnsi="Palatino Linotype"/>
                <w:sz w:val="24"/>
                <w:szCs w:val="24"/>
                <w:lang w:val="tg-Cyrl-TJ"/>
              </w:rPr>
              <w:t>Расм аз слайди 6-и муаррифии пешина.</w:t>
            </w:r>
          </w:p>
          <w:p w:rsidR="00590326" w:rsidRPr="00896377" w:rsidRDefault="00896377" w:rsidP="00DD7320">
            <w:pPr>
              <w:spacing w:after="0" w:line="240" w:lineRule="auto"/>
              <w:jc w:val="both"/>
              <w:rPr>
                <w:rFonts w:ascii="Palatino Linotype" w:hAnsi="Palatino Linotype"/>
                <w:sz w:val="24"/>
                <w:szCs w:val="24"/>
                <w:lang w:val="tg-Cyrl-TJ"/>
              </w:rPr>
            </w:pPr>
            <w:r w:rsidRPr="00DD7320">
              <w:rPr>
                <w:rFonts w:ascii="Palatino Linotype" w:hAnsi="Palatino Linotype"/>
                <w:b/>
                <w:sz w:val="24"/>
                <w:szCs w:val="24"/>
                <w:lang w:val="tg-Cyrl-TJ"/>
              </w:rPr>
              <w:t>Тарғ</w:t>
            </w:r>
            <w:r w:rsidR="00DD7320" w:rsidRPr="00DD7320">
              <w:rPr>
                <w:rFonts w:ascii="Palatino Linotype" w:hAnsi="Palatino Linotype"/>
                <w:b/>
                <w:sz w:val="24"/>
                <w:szCs w:val="24"/>
                <w:lang w:val="tg-Cyrl-TJ"/>
              </w:rPr>
              <w:t>ибот</w:t>
            </w:r>
            <w:r w:rsidR="00DD7320">
              <w:rPr>
                <w:rFonts w:ascii="Palatino Linotype" w:hAnsi="Palatino Linotype"/>
                <w:sz w:val="24"/>
                <w:szCs w:val="24"/>
                <w:lang w:val="tg-Cyrl-TJ"/>
              </w:rPr>
              <w:t xml:space="preserve"> – д</w:t>
            </w:r>
            <w:r w:rsidRPr="00896377">
              <w:rPr>
                <w:rFonts w:ascii="Palatino Linotype" w:hAnsi="Palatino Linotype"/>
                <w:sz w:val="24"/>
                <w:szCs w:val="24"/>
                <w:lang w:val="tg-Cyrl-TJ"/>
              </w:rPr>
              <w:t>ар ҷаҳони муосир ҳамчун паҳнкунии озодонаи нигоҳҳо, бурҳону далелҳо ва дигар маълумотҳо, аз ҷумла маълумотҳои барқасдона таҳрифшуда, ки касро ба гумроҳӣ мебаранд, барои ташаккули афкори ҷамъиятӣ ва дигар мақсадҳои доштаи тарғиботчиён фаҳмида мешавад.</w:t>
            </w:r>
          </w:p>
        </w:tc>
        <w:tc>
          <w:tcPr>
            <w:tcW w:w="7087" w:type="dxa"/>
          </w:tcPr>
          <w:p w:rsidR="0067024F" w:rsidRDefault="0067024F" w:rsidP="00222CA0">
            <w:pPr>
              <w:spacing w:after="0" w:line="240" w:lineRule="auto"/>
              <w:jc w:val="both"/>
              <w:rPr>
                <w:rFonts w:ascii="Palatino Linotype" w:hAnsi="Palatino Linotype" w:cs="Calibri"/>
                <w:bCs/>
                <w:sz w:val="24"/>
                <w:szCs w:val="24"/>
                <w:lang w:eastAsia="ru-RU"/>
              </w:rPr>
            </w:pPr>
            <w:r w:rsidRPr="00DD7320">
              <w:rPr>
                <w:rFonts w:ascii="Palatino Linotype" w:hAnsi="Palatino Linotype" w:cs="Calibri"/>
                <w:b/>
                <w:bCs/>
                <w:sz w:val="24"/>
                <w:szCs w:val="24"/>
                <w:lang w:eastAsia="ru-RU"/>
              </w:rPr>
              <w:lastRenderedPageBreak/>
              <w:t>Пропаганда</w:t>
            </w:r>
            <w:r w:rsidRPr="00252B55">
              <w:rPr>
                <w:rFonts w:ascii="Palatino Linotype" w:hAnsi="Palatino Linotype" w:cs="Calibri"/>
                <w:bCs/>
                <w:sz w:val="24"/>
                <w:szCs w:val="24"/>
                <w:lang w:eastAsia="ru-RU"/>
              </w:rPr>
              <w:t xml:space="preserve"> </w:t>
            </w:r>
            <w:r w:rsidR="003370E1">
              <w:rPr>
                <w:rFonts w:ascii="Palatino Linotype" w:hAnsi="Palatino Linotype" w:cs="Calibri"/>
                <w:bCs/>
                <w:sz w:val="24"/>
                <w:szCs w:val="24"/>
                <w:lang w:eastAsia="ru-RU"/>
              </w:rPr>
              <w:t>–</w:t>
            </w:r>
            <w:r w:rsidRPr="00252B55">
              <w:rPr>
                <w:rFonts w:ascii="Palatino Linotype" w:hAnsi="Palatino Linotype" w:cs="Calibri"/>
                <w:bCs/>
                <w:sz w:val="24"/>
                <w:szCs w:val="24"/>
                <w:lang w:eastAsia="ru-RU"/>
              </w:rPr>
              <w:t xml:space="preserve"> это вид агитации. Когда информация навязывает нам определенное мнение. Пропаганда является эффективным инструментом воздействия при тотал</w:t>
            </w:r>
            <w:r w:rsidR="00DD7320">
              <w:rPr>
                <w:rFonts w:ascii="Palatino Linotype" w:hAnsi="Palatino Linotype" w:cs="Calibri"/>
                <w:bCs/>
                <w:sz w:val="24"/>
                <w:szCs w:val="24"/>
                <w:lang w:eastAsia="ru-RU"/>
              </w:rPr>
              <w:t>итарных и авторитарных режимах.</w:t>
            </w:r>
          </w:p>
          <w:p w:rsidR="00DD7320" w:rsidRDefault="00DD7320" w:rsidP="00222CA0">
            <w:pPr>
              <w:spacing w:after="0" w:line="240" w:lineRule="auto"/>
              <w:jc w:val="both"/>
              <w:rPr>
                <w:rFonts w:ascii="Palatino Linotype" w:hAnsi="Palatino Linotype" w:cs="Calibri"/>
                <w:bCs/>
                <w:sz w:val="24"/>
                <w:szCs w:val="24"/>
                <w:lang w:eastAsia="ru-RU"/>
              </w:rPr>
            </w:pPr>
          </w:p>
          <w:p w:rsidR="00C22901" w:rsidRPr="00714C78" w:rsidRDefault="009447F3" w:rsidP="00D02BE5">
            <w:pPr>
              <w:spacing w:after="0" w:line="240" w:lineRule="auto"/>
              <w:jc w:val="both"/>
              <w:rPr>
                <w:rFonts w:ascii="Palatino Linotype" w:hAnsi="Palatino Linotype"/>
                <w:sz w:val="24"/>
                <w:szCs w:val="24"/>
                <w:lang w:val="tg-Cyrl-TJ"/>
              </w:rPr>
            </w:pPr>
            <w:r w:rsidRPr="00DD7320">
              <w:rPr>
                <w:rFonts w:ascii="Palatino Linotype" w:hAnsi="Palatino Linotype"/>
                <w:b/>
                <w:sz w:val="24"/>
                <w:szCs w:val="24"/>
              </w:rPr>
              <w:lastRenderedPageBreak/>
              <w:t>Тарғибот</w:t>
            </w:r>
            <w:r w:rsidRPr="00252B55">
              <w:rPr>
                <w:rFonts w:ascii="Palatino Linotype" w:hAnsi="Palatino Linotype"/>
                <w:sz w:val="24"/>
                <w:szCs w:val="24"/>
              </w:rPr>
              <w:t xml:space="preserve"> – ин як намуди ташвиқот аст</w:t>
            </w:r>
            <w:r w:rsidR="00D02BE5">
              <w:rPr>
                <w:rFonts w:ascii="Palatino Linotype" w:hAnsi="Palatino Linotype"/>
                <w:sz w:val="24"/>
                <w:szCs w:val="24"/>
              </w:rPr>
              <w:t>, ки тавассути он</w:t>
            </w:r>
            <w:r w:rsidR="00A72FC8" w:rsidRPr="00252B55">
              <w:rPr>
                <w:rFonts w:ascii="Palatino Linotype" w:hAnsi="Palatino Linotype"/>
                <w:sz w:val="24"/>
                <w:szCs w:val="24"/>
              </w:rPr>
              <w:t xml:space="preserve"> </w:t>
            </w:r>
            <w:r w:rsidR="0078006D" w:rsidRPr="00252B55">
              <w:rPr>
                <w:rFonts w:ascii="Palatino Linotype" w:hAnsi="Palatino Linotype"/>
                <w:sz w:val="24"/>
                <w:szCs w:val="24"/>
              </w:rPr>
              <w:t>иттило</w:t>
            </w:r>
            <w:r w:rsidR="00A72FC8" w:rsidRPr="00252B55">
              <w:rPr>
                <w:rFonts w:ascii="Palatino Linotype" w:hAnsi="Palatino Linotype"/>
                <w:sz w:val="24"/>
                <w:szCs w:val="24"/>
              </w:rPr>
              <w:t>ъ</w:t>
            </w:r>
            <w:r w:rsidR="00E1307A">
              <w:rPr>
                <w:rFonts w:ascii="Palatino Linotype" w:hAnsi="Palatino Linotype"/>
                <w:sz w:val="24"/>
                <w:szCs w:val="24"/>
              </w:rPr>
              <w:t xml:space="preserve"> </w:t>
            </w:r>
            <w:r w:rsidR="0078006D" w:rsidRPr="00252B55">
              <w:rPr>
                <w:rFonts w:ascii="Palatino Linotype" w:hAnsi="Palatino Linotype"/>
                <w:sz w:val="24"/>
                <w:szCs w:val="24"/>
              </w:rPr>
              <w:t xml:space="preserve">ягон ақидаро </w:t>
            </w:r>
            <w:r w:rsidR="00A72FC8" w:rsidRPr="00252B55">
              <w:rPr>
                <w:rFonts w:ascii="Palatino Linotype" w:hAnsi="Palatino Linotype"/>
                <w:sz w:val="24"/>
                <w:szCs w:val="24"/>
              </w:rPr>
              <w:t xml:space="preserve">иҷборан бароямон </w:t>
            </w:r>
            <w:r w:rsidR="00D02BE5">
              <w:rPr>
                <w:rFonts w:ascii="Palatino Linotype" w:hAnsi="Palatino Linotype"/>
                <w:sz w:val="24"/>
                <w:szCs w:val="24"/>
              </w:rPr>
              <w:t>та</w:t>
            </w:r>
            <w:r w:rsidR="00D02BE5">
              <w:rPr>
                <w:rFonts w:ascii="Palatino Linotype" w:hAnsi="Palatino Linotype"/>
                <w:sz w:val="24"/>
                <w:szCs w:val="24"/>
                <w:lang w:val="tg-Cyrl-TJ"/>
              </w:rPr>
              <w:t>ҳмил</w:t>
            </w:r>
            <w:r w:rsidR="00A72FC8" w:rsidRPr="00252B55">
              <w:rPr>
                <w:rFonts w:ascii="Palatino Linotype" w:hAnsi="Palatino Linotype"/>
                <w:sz w:val="24"/>
                <w:szCs w:val="24"/>
              </w:rPr>
              <w:t xml:space="preserve"> мекунад.</w:t>
            </w:r>
            <w:r w:rsidR="0078006D" w:rsidRPr="00252B55">
              <w:rPr>
                <w:rFonts w:ascii="Palatino Linotype" w:hAnsi="Palatino Linotype"/>
                <w:sz w:val="24"/>
                <w:szCs w:val="24"/>
              </w:rPr>
              <w:t xml:space="preserve"> </w:t>
            </w:r>
            <w:r w:rsidR="00490259" w:rsidRPr="00252B55">
              <w:rPr>
                <w:rFonts w:ascii="Palatino Linotype" w:hAnsi="Palatino Linotype"/>
                <w:sz w:val="24"/>
                <w:szCs w:val="24"/>
              </w:rPr>
              <w:t>Тарғибот дар сохтори авторитарӣ</w:t>
            </w:r>
            <w:r w:rsidR="00A72FC8" w:rsidRPr="00252B55">
              <w:rPr>
                <w:rFonts w:ascii="Palatino Linotype" w:hAnsi="Palatino Linotype"/>
                <w:sz w:val="24"/>
                <w:szCs w:val="24"/>
              </w:rPr>
              <w:t xml:space="preserve"> ва тота</w:t>
            </w:r>
            <w:r w:rsidR="00490259" w:rsidRPr="00252B55">
              <w:rPr>
                <w:rFonts w:ascii="Palatino Linotype" w:hAnsi="Palatino Linotype"/>
                <w:sz w:val="24"/>
                <w:szCs w:val="24"/>
              </w:rPr>
              <w:t xml:space="preserve">литарӣ аз ҳама воситаи </w:t>
            </w:r>
            <w:r w:rsidR="00A72FC8" w:rsidRPr="00252B55">
              <w:rPr>
                <w:rFonts w:ascii="Palatino Linotype" w:hAnsi="Palatino Linotype"/>
                <w:sz w:val="24"/>
                <w:szCs w:val="24"/>
              </w:rPr>
              <w:t>самарабахш</w:t>
            </w:r>
            <w:r w:rsidR="00475C45" w:rsidRPr="00252B55">
              <w:rPr>
                <w:rFonts w:ascii="Palatino Linotype" w:hAnsi="Palatino Linotype"/>
                <w:sz w:val="24"/>
                <w:szCs w:val="24"/>
              </w:rPr>
              <w:t xml:space="preserve"> </w:t>
            </w:r>
            <w:r w:rsidR="00490259" w:rsidRPr="00252B55">
              <w:rPr>
                <w:rFonts w:ascii="Palatino Linotype" w:hAnsi="Palatino Linotype"/>
                <w:sz w:val="24"/>
                <w:szCs w:val="24"/>
              </w:rPr>
              <w:t>ба ҳисоб мера</w:t>
            </w:r>
            <w:r w:rsidR="00A72FC8" w:rsidRPr="00252B55">
              <w:rPr>
                <w:rFonts w:ascii="Palatino Linotype" w:hAnsi="Palatino Linotype"/>
                <w:sz w:val="24"/>
                <w:szCs w:val="24"/>
              </w:rPr>
              <w:t>ва</w:t>
            </w:r>
            <w:r w:rsidR="00DD7320">
              <w:rPr>
                <w:rFonts w:ascii="Palatino Linotype" w:hAnsi="Palatino Linotype"/>
                <w:sz w:val="24"/>
                <w:szCs w:val="24"/>
              </w:rPr>
              <w:t>д.</w:t>
            </w:r>
          </w:p>
        </w:tc>
      </w:tr>
      <w:tr w:rsidR="00C22901" w:rsidRPr="00252B55" w:rsidTr="00F31D70">
        <w:tc>
          <w:tcPr>
            <w:tcW w:w="1242" w:type="dxa"/>
          </w:tcPr>
          <w:p w:rsidR="00C22901" w:rsidRPr="00252B55" w:rsidRDefault="00C22901"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lastRenderedPageBreak/>
              <w:t>Слайд 8</w:t>
            </w:r>
          </w:p>
        </w:tc>
        <w:tc>
          <w:tcPr>
            <w:tcW w:w="1843" w:type="dxa"/>
          </w:tcPr>
          <w:p w:rsidR="00C22901" w:rsidRPr="00252B55" w:rsidRDefault="00DD7320" w:rsidP="004C4859">
            <w:pPr>
              <w:spacing w:after="0" w:line="240" w:lineRule="auto"/>
              <w:rPr>
                <w:rFonts w:ascii="Palatino Linotype" w:hAnsi="Palatino Linotype"/>
                <w:sz w:val="24"/>
                <w:szCs w:val="24"/>
                <w:lang w:eastAsia="ru-RU"/>
              </w:rPr>
            </w:pPr>
            <w:r>
              <w:rPr>
                <w:rFonts w:ascii="Palatino Linotype" w:hAnsi="Palatino Linotype"/>
                <w:sz w:val="24"/>
                <w:szCs w:val="24"/>
                <w:lang w:eastAsia="ru-RU"/>
              </w:rPr>
              <w:t>PR-кампания</w:t>
            </w:r>
          </w:p>
          <w:p w:rsidR="00EE217A" w:rsidRPr="00252B55" w:rsidRDefault="00EE217A" w:rsidP="004C4859">
            <w:pPr>
              <w:spacing w:after="0" w:line="240" w:lineRule="auto"/>
              <w:rPr>
                <w:rFonts w:ascii="Palatino Linotype" w:hAnsi="Palatino Linotype"/>
                <w:sz w:val="24"/>
                <w:szCs w:val="24"/>
                <w:lang w:eastAsia="ru-RU"/>
              </w:rPr>
            </w:pPr>
          </w:p>
          <w:p w:rsidR="00EE217A" w:rsidRPr="00252B55" w:rsidRDefault="00DD7320" w:rsidP="004C4859">
            <w:pPr>
              <w:spacing w:after="0" w:line="240" w:lineRule="auto"/>
              <w:rPr>
                <w:rFonts w:ascii="Palatino Linotype" w:hAnsi="Palatino Linotype"/>
                <w:sz w:val="24"/>
                <w:szCs w:val="24"/>
                <w:lang w:eastAsia="ru-RU"/>
              </w:rPr>
            </w:pPr>
            <w:r>
              <w:rPr>
                <w:rFonts w:ascii="Palatino Linotype" w:hAnsi="Palatino Linotype"/>
                <w:sz w:val="24"/>
                <w:szCs w:val="24"/>
                <w:lang w:eastAsia="ru-RU"/>
              </w:rPr>
              <w:t>PR-маърака</w:t>
            </w:r>
          </w:p>
          <w:p w:rsidR="00EE217A" w:rsidRPr="00252B55" w:rsidRDefault="00EE217A" w:rsidP="004C4859">
            <w:pPr>
              <w:spacing w:after="0" w:line="240" w:lineRule="auto"/>
              <w:rPr>
                <w:rFonts w:ascii="Palatino Linotype" w:hAnsi="Palatino Linotype"/>
                <w:sz w:val="24"/>
                <w:szCs w:val="24"/>
              </w:rPr>
            </w:pPr>
          </w:p>
        </w:tc>
        <w:tc>
          <w:tcPr>
            <w:tcW w:w="4678" w:type="dxa"/>
          </w:tcPr>
          <w:p w:rsidR="00C22901" w:rsidRDefault="0067024F" w:rsidP="00222CA0">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
                <w:bCs/>
                <w:sz w:val="24"/>
                <w:szCs w:val="24"/>
                <w:lang w:eastAsia="ru-RU"/>
              </w:rPr>
              <w:t>PR-кампания</w:t>
            </w:r>
            <w:r w:rsidRPr="00252B55">
              <w:rPr>
                <w:rFonts w:ascii="Palatino Linotype" w:hAnsi="Palatino Linotype" w:cs="Calibri"/>
                <w:bCs/>
                <w:sz w:val="24"/>
                <w:szCs w:val="24"/>
                <w:lang w:eastAsia="ru-RU"/>
              </w:rPr>
              <w:t xml:space="preserve"> </w:t>
            </w:r>
            <w:r w:rsidR="005562CC">
              <w:rPr>
                <w:rFonts w:ascii="Palatino Linotype" w:hAnsi="Palatino Linotype" w:cs="Calibri"/>
                <w:bCs/>
                <w:sz w:val="24"/>
                <w:szCs w:val="24"/>
                <w:lang w:eastAsia="ru-RU"/>
              </w:rPr>
              <w:t>–</w:t>
            </w:r>
            <w:r w:rsidRPr="00252B55">
              <w:rPr>
                <w:rFonts w:ascii="Palatino Linotype" w:hAnsi="Palatino Linotype" w:cs="Calibri"/>
                <w:bCs/>
                <w:sz w:val="24"/>
                <w:szCs w:val="24"/>
                <w:lang w:eastAsia="ru-RU"/>
              </w:rPr>
              <w:t xml:space="preserve"> ряд мероприятий, проводимых для осуществления задач организатора кампании (коммерческой, политической и</w:t>
            </w:r>
            <w:r w:rsidR="00DD7320">
              <w:rPr>
                <w:rFonts w:ascii="Palatino Linotype" w:hAnsi="Palatino Linotype" w:cs="Calibri"/>
                <w:bCs/>
                <w:sz w:val="24"/>
                <w:szCs w:val="24"/>
                <w:lang w:eastAsia="ru-RU"/>
              </w:rPr>
              <w:t>ли социальной).</w:t>
            </w:r>
          </w:p>
          <w:p w:rsidR="00DD7320" w:rsidRPr="00252B55" w:rsidRDefault="00DD7320" w:rsidP="00222CA0">
            <w:pPr>
              <w:spacing w:after="0" w:line="240" w:lineRule="auto"/>
              <w:jc w:val="both"/>
              <w:rPr>
                <w:rFonts w:ascii="Palatino Linotype" w:hAnsi="Palatino Linotype" w:cs="Calibri"/>
                <w:bCs/>
                <w:sz w:val="24"/>
                <w:szCs w:val="24"/>
                <w:lang w:eastAsia="ru-RU"/>
              </w:rPr>
            </w:pPr>
          </w:p>
          <w:p w:rsidR="00C27CD3" w:rsidRPr="00252B55" w:rsidRDefault="00C27CD3" w:rsidP="00896377">
            <w:pPr>
              <w:spacing w:after="0" w:line="240" w:lineRule="auto"/>
              <w:jc w:val="both"/>
              <w:rPr>
                <w:rFonts w:ascii="Palatino Linotype" w:hAnsi="Palatino Linotype"/>
                <w:sz w:val="24"/>
                <w:szCs w:val="24"/>
                <w:lang w:eastAsia="ru-RU"/>
              </w:rPr>
            </w:pPr>
            <w:r w:rsidRPr="00252B55">
              <w:rPr>
                <w:rFonts w:ascii="Palatino Linotype" w:hAnsi="Palatino Linotype"/>
                <w:b/>
                <w:sz w:val="24"/>
                <w:szCs w:val="24"/>
                <w:lang w:eastAsia="ru-RU"/>
              </w:rPr>
              <w:t>PR-маърака</w:t>
            </w:r>
            <w:r w:rsidR="00896377">
              <w:rPr>
                <w:rFonts w:ascii="Palatino Linotype" w:hAnsi="Palatino Linotype"/>
                <w:sz w:val="24"/>
                <w:szCs w:val="24"/>
                <w:lang w:eastAsia="ru-RU"/>
              </w:rPr>
              <w:t xml:space="preserve"> </w:t>
            </w:r>
            <w:r w:rsidR="00896377" w:rsidRPr="00896377">
              <w:rPr>
                <w:rFonts w:ascii="Palatino Linotype" w:hAnsi="Palatino Linotype"/>
                <w:sz w:val="24"/>
                <w:szCs w:val="24"/>
                <w:lang w:eastAsia="ru-RU"/>
              </w:rPr>
              <w:t xml:space="preserve">– як қатор тадбирҳое, ки барои иҷро намудани вазифаҳои ташкилкунандагони чорабинӣ (тиҷоратӣ, сиёсӣ ва </w:t>
            </w:r>
            <w:r w:rsidR="00896377">
              <w:rPr>
                <w:rFonts w:ascii="Palatino Linotype" w:hAnsi="Palatino Linotype"/>
                <w:sz w:val="24"/>
                <w:szCs w:val="24"/>
                <w:lang w:eastAsia="ru-RU"/>
              </w:rPr>
              <w:t>ё иҷтимоӣ) гузаронида мешаванд.</w:t>
            </w:r>
          </w:p>
        </w:tc>
        <w:tc>
          <w:tcPr>
            <w:tcW w:w="7087" w:type="dxa"/>
          </w:tcPr>
          <w:p w:rsidR="0067024F" w:rsidRDefault="0067024F" w:rsidP="00222CA0">
            <w:pPr>
              <w:spacing w:after="0" w:line="240" w:lineRule="auto"/>
              <w:jc w:val="both"/>
              <w:rPr>
                <w:rStyle w:val="tgc"/>
                <w:rFonts w:ascii="Palatino Linotype" w:hAnsi="Palatino Linotype"/>
                <w:sz w:val="24"/>
                <w:szCs w:val="24"/>
              </w:rPr>
            </w:pPr>
            <w:r w:rsidRPr="00252B55">
              <w:rPr>
                <w:rFonts w:ascii="Palatino Linotype" w:hAnsi="Palatino Linotype" w:cs="Calibri"/>
                <w:b/>
                <w:bCs/>
                <w:sz w:val="24"/>
                <w:szCs w:val="24"/>
                <w:lang w:eastAsia="ru-RU"/>
              </w:rPr>
              <w:t>PR-кампания</w:t>
            </w:r>
            <w:r w:rsidRPr="00252B55">
              <w:rPr>
                <w:rFonts w:ascii="Palatino Linotype" w:hAnsi="Palatino Linotype" w:cs="Calibri"/>
                <w:bCs/>
                <w:sz w:val="24"/>
                <w:szCs w:val="24"/>
                <w:lang w:eastAsia="ru-RU"/>
              </w:rPr>
              <w:t xml:space="preserve"> </w:t>
            </w:r>
            <w:r w:rsidR="003370E1">
              <w:rPr>
                <w:rFonts w:ascii="Palatino Linotype" w:hAnsi="Palatino Linotype" w:cs="Calibri"/>
                <w:bCs/>
                <w:sz w:val="24"/>
                <w:szCs w:val="24"/>
                <w:lang w:eastAsia="ru-RU"/>
              </w:rPr>
              <w:t>–</w:t>
            </w:r>
            <w:r w:rsidRPr="00252B55">
              <w:rPr>
                <w:rFonts w:ascii="Palatino Linotype" w:hAnsi="Palatino Linotype" w:cs="Calibri"/>
                <w:bCs/>
                <w:sz w:val="24"/>
                <w:szCs w:val="24"/>
                <w:lang w:eastAsia="ru-RU"/>
              </w:rPr>
              <w:t xml:space="preserve"> </w:t>
            </w:r>
            <w:r w:rsidRPr="00252B55">
              <w:rPr>
                <w:rStyle w:val="tgc"/>
                <w:rFonts w:ascii="Palatino Linotype" w:hAnsi="Palatino Linotype"/>
                <w:sz w:val="24"/>
                <w:szCs w:val="24"/>
              </w:rPr>
              <w:t>создание положительного образа организации в сознании потенциального потребителя, а также других заинтересованных сторон.</w:t>
            </w:r>
          </w:p>
          <w:p w:rsidR="00DD7320" w:rsidRPr="00252B55" w:rsidRDefault="00DD7320" w:rsidP="00222CA0">
            <w:pPr>
              <w:spacing w:after="0" w:line="240" w:lineRule="auto"/>
              <w:jc w:val="both"/>
              <w:rPr>
                <w:rFonts w:ascii="Palatino Linotype" w:hAnsi="Palatino Linotype" w:cs="Calibri"/>
                <w:bCs/>
                <w:sz w:val="24"/>
                <w:szCs w:val="24"/>
                <w:lang w:eastAsia="ru-RU"/>
              </w:rPr>
            </w:pPr>
          </w:p>
          <w:p w:rsidR="00C22901" w:rsidRPr="00252B55" w:rsidRDefault="00D02BE5" w:rsidP="00D02BE5">
            <w:pPr>
              <w:spacing w:after="0" w:line="240" w:lineRule="auto"/>
              <w:jc w:val="both"/>
              <w:rPr>
                <w:rFonts w:ascii="Palatino Linotype" w:hAnsi="Palatino Linotype"/>
                <w:b/>
                <w:sz w:val="24"/>
                <w:szCs w:val="24"/>
              </w:rPr>
            </w:pPr>
            <w:r>
              <w:rPr>
                <w:rFonts w:ascii="Palatino Linotype" w:hAnsi="Palatino Linotype"/>
                <w:b/>
                <w:sz w:val="24"/>
                <w:szCs w:val="24"/>
                <w:lang w:eastAsia="ru-RU"/>
              </w:rPr>
              <w:t xml:space="preserve">PR-маърака – </w:t>
            </w:r>
            <w:r>
              <w:rPr>
                <w:rFonts w:ascii="Palatino Linotype" w:hAnsi="Palatino Linotype"/>
                <w:sz w:val="24"/>
                <w:szCs w:val="24"/>
                <w:lang w:eastAsia="ru-RU"/>
              </w:rPr>
              <w:t xml:space="preserve">сохтани симои мусбати ташкилот дар </w:t>
            </w:r>
            <w:r w:rsidR="00A72FC8" w:rsidRPr="00252B55">
              <w:rPr>
                <w:rFonts w:ascii="Palatino Linotype" w:hAnsi="Palatino Linotype"/>
                <w:sz w:val="24"/>
                <w:szCs w:val="24"/>
                <w:lang w:eastAsia="ru-RU"/>
              </w:rPr>
              <w:t>шуури</w:t>
            </w:r>
            <w:r w:rsidR="00475C45" w:rsidRPr="00252B55">
              <w:rPr>
                <w:rFonts w:ascii="Palatino Linotype" w:hAnsi="Palatino Linotype"/>
                <w:sz w:val="24"/>
                <w:szCs w:val="24"/>
                <w:lang w:eastAsia="ru-RU"/>
              </w:rPr>
              <w:t xml:space="preserve"> </w:t>
            </w:r>
            <w:r w:rsidR="00C27CD3" w:rsidRPr="00252B55">
              <w:rPr>
                <w:rFonts w:ascii="Palatino Linotype" w:hAnsi="Palatino Linotype"/>
                <w:sz w:val="24"/>
                <w:szCs w:val="24"/>
                <w:lang w:eastAsia="ru-RU"/>
              </w:rPr>
              <w:t>истеъмолкунанда</w:t>
            </w:r>
            <w:r w:rsidR="00A72FC8" w:rsidRPr="00252B55">
              <w:rPr>
                <w:rFonts w:ascii="Palatino Linotype" w:hAnsi="Palatino Linotype"/>
                <w:sz w:val="24"/>
                <w:szCs w:val="24"/>
                <w:lang w:eastAsia="ru-RU"/>
              </w:rPr>
              <w:t>и эҳтимолӣ</w:t>
            </w:r>
            <w:r w:rsidR="00475C45" w:rsidRPr="00252B55">
              <w:rPr>
                <w:rFonts w:ascii="Palatino Linotype" w:hAnsi="Palatino Linotype"/>
                <w:sz w:val="24"/>
                <w:szCs w:val="24"/>
                <w:lang w:eastAsia="ru-RU"/>
              </w:rPr>
              <w:t xml:space="preserve"> </w:t>
            </w:r>
            <w:r w:rsidR="00C27CD3" w:rsidRPr="00252B55">
              <w:rPr>
                <w:rFonts w:ascii="Palatino Linotype" w:hAnsi="Palatino Linotype"/>
                <w:sz w:val="24"/>
                <w:szCs w:val="24"/>
                <w:lang w:eastAsia="ru-RU"/>
              </w:rPr>
              <w:t>ва дигар шахсони ҳавасманд аст.</w:t>
            </w:r>
          </w:p>
        </w:tc>
      </w:tr>
      <w:tr w:rsidR="00EE2FC8" w:rsidRPr="00252B55" w:rsidTr="00F31D70">
        <w:tc>
          <w:tcPr>
            <w:tcW w:w="1242" w:type="dxa"/>
          </w:tcPr>
          <w:p w:rsidR="00EE2FC8" w:rsidRPr="00252B55" w:rsidRDefault="00EE2FC8"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t>Слайд 9</w:t>
            </w:r>
          </w:p>
        </w:tc>
        <w:tc>
          <w:tcPr>
            <w:tcW w:w="1843" w:type="dxa"/>
          </w:tcPr>
          <w:p w:rsidR="00EE2FC8" w:rsidRPr="00252B55" w:rsidRDefault="0067024F" w:rsidP="004C4859">
            <w:pPr>
              <w:spacing w:after="0" w:line="240" w:lineRule="auto"/>
              <w:rPr>
                <w:rFonts w:ascii="Palatino Linotype" w:hAnsi="Palatino Linotype"/>
                <w:sz w:val="24"/>
                <w:szCs w:val="24"/>
              </w:rPr>
            </w:pPr>
            <w:r w:rsidRPr="00252B55">
              <w:rPr>
                <w:rFonts w:ascii="Palatino Linotype" w:hAnsi="Palatino Linotype"/>
                <w:sz w:val="24"/>
                <w:szCs w:val="24"/>
              </w:rPr>
              <w:t>Пример рекламы</w:t>
            </w:r>
          </w:p>
          <w:p w:rsidR="00616835" w:rsidRPr="00252B55" w:rsidRDefault="00616835" w:rsidP="004C4859">
            <w:pPr>
              <w:spacing w:after="0" w:line="240" w:lineRule="auto"/>
              <w:rPr>
                <w:rFonts w:ascii="Palatino Linotype" w:hAnsi="Palatino Linotype"/>
                <w:sz w:val="24"/>
                <w:szCs w:val="24"/>
              </w:rPr>
            </w:pPr>
          </w:p>
          <w:p w:rsidR="00616835" w:rsidRPr="00D02BE5" w:rsidRDefault="00222CA0" w:rsidP="00D02BE5">
            <w:pPr>
              <w:spacing w:after="0" w:line="240" w:lineRule="auto"/>
              <w:rPr>
                <w:rFonts w:ascii="Palatino Linotype" w:hAnsi="Palatino Linotype"/>
                <w:sz w:val="24"/>
                <w:szCs w:val="24"/>
                <w:lang w:val="tg-Cyrl-TJ"/>
              </w:rPr>
            </w:pPr>
            <w:r>
              <w:rPr>
                <w:rFonts w:ascii="Palatino Linotype" w:hAnsi="Palatino Linotype"/>
                <w:sz w:val="24"/>
                <w:szCs w:val="24"/>
              </w:rPr>
              <w:t>Намунаи рекл</w:t>
            </w:r>
            <w:r w:rsidR="00D02BE5">
              <w:rPr>
                <w:rFonts w:ascii="Palatino Linotype" w:hAnsi="Palatino Linotype"/>
                <w:sz w:val="24"/>
                <w:szCs w:val="24"/>
                <w:lang w:val="tg-Cyrl-TJ"/>
              </w:rPr>
              <w:t>а</w:t>
            </w:r>
            <w:r>
              <w:rPr>
                <w:rFonts w:ascii="Palatino Linotype" w:hAnsi="Palatino Linotype"/>
                <w:sz w:val="24"/>
                <w:szCs w:val="24"/>
              </w:rPr>
              <w:t>м</w:t>
            </w:r>
            <w:r w:rsidR="00D02BE5">
              <w:rPr>
                <w:rFonts w:ascii="Palatino Linotype" w:hAnsi="Palatino Linotype"/>
                <w:sz w:val="24"/>
                <w:szCs w:val="24"/>
                <w:lang w:val="tg-Cyrl-TJ"/>
              </w:rPr>
              <w:t>а</w:t>
            </w:r>
          </w:p>
        </w:tc>
        <w:tc>
          <w:tcPr>
            <w:tcW w:w="4678" w:type="dxa"/>
          </w:tcPr>
          <w:p w:rsidR="00896377" w:rsidRPr="00896377" w:rsidRDefault="00896377" w:rsidP="00896377">
            <w:pPr>
              <w:spacing w:after="0" w:line="240" w:lineRule="auto"/>
              <w:contextualSpacing/>
              <w:jc w:val="both"/>
              <w:rPr>
                <w:rFonts w:ascii="Palatino Linotype" w:hAnsi="Palatino Linotype"/>
                <w:sz w:val="24"/>
                <w:szCs w:val="24"/>
              </w:rPr>
            </w:pPr>
            <w:r w:rsidRPr="00896377">
              <w:rPr>
                <w:rFonts w:ascii="Palatino Linotype" w:hAnsi="Palatino Linotype"/>
                <w:sz w:val="24"/>
                <w:szCs w:val="24"/>
              </w:rPr>
              <w:lastRenderedPageBreak/>
              <w:t>Картинка со слайда 8</w:t>
            </w:r>
          </w:p>
          <w:p w:rsidR="00896377" w:rsidRDefault="00896377" w:rsidP="00896377">
            <w:pPr>
              <w:spacing w:after="0" w:line="240" w:lineRule="auto"/>
              <w:contextualSpacing/>
              <w:jc w:val="both"/>
              <w:rPr>
                <w:rFonts w:ascii="Palatino Linotype" w:hAnsi="Palatino Linotype"/>
                <w:sz w:val="24"/>
                <w:szCs w:val="24"/>
              </w:rPr>
            </w:pPr>
            <w:r w:rsidRPr="00896377">
              <w:rPr>
                <w:rFonts w:ascii="Palatino Linotype" w:hAnsi="Palatino Linotype"/>
                <w:sz w:val="24"/>
                <w:szCs w:val="24"/>
              </w:rPr>
              <w:t xml:space="preserve">Как много зубной пасты вы </w:t>
            </w:r>
            <w:r w:rsidRPr="00896377">
              <w:rPr>
                <w:rFonts w:ascii="Palatino Linotype" w:hAnsi="Palatino Linotype"/>
                <w:sz w:val="24"/>
                <w:szCs w:val="24"/>
              </w:rPr>
              <w:lastRenderedPageBreak/>
              <w:t>выдавливаете на зубную щетку?</w:t>
            </w:r>
          </w:p>
          <w:p w:rsidR="00DD7320" w:rsidRPr="00896377" w:rsidRDefault="00DD7320" w:rsidP="00896377">
            <w:pPr>
              <w:spacing w:after="0" w:line="240" w:lineRule="auto"/>
              <w:contextualSpacing/>
              <w:jc w:val="both"/>
              <w:rPr>
                <w:rFonts w:ascii="Palatino Linotype" w:hAnsi="Palatino Linotype"/>
                <w:sz w:val="24"/>
                <w:szCs w:val="24"/>
              </w:rPr>
            </w:pPr>
          </w:p>
          <w:p w:rsidR="00896377" w:rsidRPr="00D02BE5" w:rsidRDefault="00D02BE5" w:rsidP="00896377">
            <w:pPr>
              <w:spacing w:after="0" w:line="240" w:lineRule="auto"/>
              <w:contextualSpacing/>
              <w:jc w:val="both"/>
              <w:rPr>
                <w:rFonts w:ascii="Palatino Linotype" w:hAnsi="Palatino Linotype"/>
                <w:sz w:val="24"/>
                <w:szCs w:val="24"/>
                <w:lang w:val="tg-Cyrl-TJ"/>
              </w:rPr>
            </w:pPr>
            <w:r>
              <w:rPr>
                <w:rFonts w:ascii="Palatino Linotype" w:hAnsi="Palatino Linotype"/>
                <w:sz w:val="24"/>
                <w:szCs w:val="24"/>
                <w:lang w:val="tg-Cyrl-TJ"/>
              </w:rPr>
              <w:t>Расм аз слайди 8</w:t>
            </w:r>
          </w:p>
          <w:p w:rsidR="00616835" w:rsidRPr="00222CA0" w:rsidRDefault="00896377" w:rsidP="00896377">
            <w:pPr>
              <w:spacing w:after="0" w:line="240" w:lineRule="auto"/>
              <w:contextualSpacing/>
              <w:jc w:val="both"/>
              <w:rPr>
                <w:rFonts w:ascii="Palatino Linotype" w:hAnsi="Palatino Linotype" w:cs="Calibri"/>
                <w:bCs/>
                <w:sz w:val="24"/>
                <w:szCs w:val="24"/>
                <w:lang w:eastAsia="ru-RU"/>
              </w:rPr>
            </w:pPr>
            <w:r w:rsidRPr="00896377">
              <w:rPr>
                <w:rFonts w:ascii="Palatino Linotype" w:hAnsi="Palatino Linotype"/>
                <w:sz w:val="24"/>
                <w:szCs w:val="24"/>
              </w:rPr>
              <w:t>Чӣ қадар хамираи дандонш</w:t>
            </w:r>
            <w:r w:rsidR="007F741E">
              <w:rPr>
                <w:rFonts w:ascii="Palatino Linotype" w:hAnsi="Palatino Linotype"/>
                <w:sz w:val="24"/>
                <w:szCs w:val="24"/>
              </w:rPr>
              <w:t>ў</w:t>
            </w:r>
            <w:r w:rsidRPr="00896377">
              <w:rPr>
                <w:rFonts w:ascii="Palatino Linotype" w:hAnsi="Palatino Linotype"/>
                <w:sz w:val="24"/>
                <w:szCs w:val="24"/>
              </w:rPr>
              <w:t>йиро</w:t>
            </w:r>
            <w:r w:rsidR="00D02BE5">
              <w:rPr>
                <w:rFonts w:ascii="Palatino Linotype" w:hAnsi="Palatino Linotype"/>
                <w:sz w:val="24"/>
                <w:szCs w:val="24"/>
                <w:lang w:val="tg-Cyrl-TJ"/>
              </w:rPr>
              <w:t xml:space="preserve"> шумо</w:t>
            </w:r>
            <w:r w:rsidRPr="00896377">
              <w:rPr>
                <w:rFonts w:ascii="Palatino Linotype" w:hAnsi="Palatino Linotype"/>
                <w:sz w:val="24"/>
                <w:szCs w:val="24"/>
              </w:rPr>
              <w:t xml:space="preserve"> ба дандонш</w:t>
            </w:r>
            <w:r w:rsidR="007F741E">
              <w:rPr>
                <w:rFonts w:ascii="Palatino Linotype" w:hAnsi="Palatino Linotype"/>
                <w:sz w:val="24"/>
                <w:szCs w:val="24"/>
              </w:rPr>
              <w:t>ў</w:t>
            </w:r>
            <w:r w:rsidRPr="00896377">
              <w:rPr>
                <w:rFonts w:ascii="Palatino Linotype" w:hAnsi="Palatino Linotype"/>
                <w:sz w:val="24"/>
                <w:szCs w:val="24"/>
              </w:rPr>
              <w:t>як мегузоред?</w:t>
            </w:r>
          </w:p>
        </w:tc>
        <w:tc>
          <w:tcPr>
            <w:tcW w:w="7087" w:type="dxa"/>
          </w:tcPr>
          <w:p w:rsidR="00EE2FC8" w:rsidRPr="00252B55" w:rsidRDefault="0067024F" w:rsidP="00222CA0">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lastRenderedPageBreak/>
              <w:t>Как много зубной пасты вы</w:t>
            </w:r>
            <w:r w:rsidR="00475C45" w:rsidRPr="00252B55">
              <w:rPr>
                <w:rFonts w:ascii="Palatino Linotype" w:hAnsi="Palatino Linotype" w:cs="Calibri"/>
                <w:bCs/>
                <w:sz w:val="24"/>
                <w:szCs w:val="24"/>
                <w:lang w:eastAsia="ru-RU"/>
              </w:rPr>
              <w:t xml:space="preserve"> </w:t>
            </w:r>
            <w:r w:rsidRPr="00252B55">
              <w:rPr>
                <w:rFonts w:ascii="Palatino Linotype" w:hAnsi="Palatino Linotype" w:cs="Calibri"/>
                <w:bCs/>
                <w:sz w:val="24"/>
                <w:szCs w:val="24"/>
                <w:lang w:eastAsia="ru-RU"/>
              </w:rPr>
              <w:t>выдавливаете</w:t>
            </w:r>
            <w:r w:rsidR="00475C45" w:rsidRPr="00252B55">
              <w:rPr>
                <w:rFonts w:ascii="Palatino Linotype" w:hAnsi="Palatino Linotype" w:cs="Calibri"/>
                <w:bCs/>
                <w:sz w:val="24"/>
                <w:szCs w:val="24"/>
                <w:lang w:eastAsia="ru-RU"/>
              </w:rPr>
              <w:t xml:space="preserve"> </w:t>
            </w:r>
            <w:r w:rsidRPr="00252B55">
              <w:rPr>
                <w:rFonts w:ascii="Palatino Linotype" w:hAnsi="Palatino Linotype" w:cs="Calibri"/>
                <w:bCs/>
                <w:sz w:val="24"/>
                <w:szCs w:val="24"/>
                <w:lang w:eastAsia="ru-RU"/>
              </w:rPr>
              <w:t>на зубную щетку?</w:t>
            </w:r>
          </w:p>
          <w:p w:rsidR="0067024F" w:rsidRDefault="0067024F" w:rsidP="00222CA0">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 xml:space="preserve">А знаете ли вы, сколько пасты рекомендуют использовать </w:t>
            </w:r>
            <w:r w:rsidRPr="00252B55">
              <w:rPr>
                <w:rFonts w:ascii="Palatino Linotype" w:hAnsi="Palatino Linotype" w:cs="Calibri"/>
                <w:bCs/>
                <w:sz w:val="24"/>
                <w:szCs w:val="24"/>
                <w:lang w:eastAsia="ru-RU"/>
              </w:rPr>
              <w:lastRenderedPageBreak/>
              <w:t>для чистки зубов?</w:t>
            </w:r>
          </w:p>
          <w:p w:rsidR="00222CA0" w:rsidRPr="00252B55" w:rsidRDefault="00222CA0" w:rsidP="00222CA0">
            <w:pPr>
              <w:spacing w:after="0" w:line="240" w:lineRule="auto"/>
              <w:jc w:val="both"/>
              <w:rPr>
                <w:rFonts w:ascii="Palatino Linotype" w:hAnsi="Palatino Linotype" w:cs="Calibri"/>
                <w:bCs/>
                <w:sz w:val="24"/>
                <w:szCs w:val="24"/>
                <w:lang w:eastAsia="ru-RU"/>
              </w:rPr>
            </w:pPr>
          </w:p>
          <w:p w:rsidR="00D02BE5" w:rsidRDefault="00D02BE5" w:rsidP="00222CA0">
            <w:pPr>
              <w:spacing w:after="0" w:line="240" w:lineRule="auto"/>
              <w:jc w:val="both"/>
              <w:rPr>
                <w:rFonts w:ascii="Palatino Linotype" w:hAnsi="Palatino Linotype" w:cs="Calibri"/>
                <w:bCs/>
                <w:sz w:val="24"/>
                <w:szCs w:val="24"/>
                <w:lang w:eastAsia="ru-RU"/>
              </w:rPr>
            </w:pPr>
            <w:r w:rsidRPr="00D02BE5">
              <w:rPr>
                <w:rFonts w:ascii="Palatino Linotype" w:hAnsi="Palatino Linotype" w:cs="Calibri"/>
                <w:bCs/>
                <w:sz w:val="24"/>
                <w:szCs w:val="24"/>
                <w:lang w:eastAsia="ru-RU"/>
              </w:rPr>
              <w:t>Чӣ қадар хамираи дандонш</w:t>
            </w:r>
            <w:r w:rsidR="007F741E">
              <w:rPr>
                <w:rFonts w:ascii="Palatino Linotype" w:hAnsi="Palatino Linotype" w:cs="Calibri"/>
                <w:bCs/>
                <w:sz w:val="24"/>
                <w:szCs w:val="24"/>
                <w:lang w:eastAsia="ru-RU"/>
              </w:rPr>
              <w:t>ў</w:t>
            </w:r>
            <w:r w:rsidRPr="00D02BE5">
              <w:rPr>
                <w:rFonts w:ascii="Palatino Linotype" w:hAnsi="Palatino Linotype" w:cs="Calibri"/>
                <w:bCs/>
                <w:sz w:val="24"/>
                <w:szCs w:val="24"/>
                <w:lang w:eastAsia="ru-RU"/>
              </w:rPr>
              <w:t>йи</w:t>
            </w:r>
            <w:r>
              <w:rPr>
                <w:rFonts w:ascii="Palatino Linotype" w:hAnsi="Palatino Linotype" w:cs="Calibri"/>
                <w:bCs/>
                <w:sz w:val="24"/>
                <w:szCs w:val="24"/>
                <w:lang w:eastAsia="ru-RU"/>
              </w:rPr>
              <w:t>ро шумо ба дандонш</w:t>
            </w:r>
            <w:r w:rsidR="007F741E">
              <w:rPr>
                <w:rFonts w:ascii="Palatino Linotype" w:hAnsi="Palatino Linotype" w:cs="Calibri"/>
                <w:bCs/>
                <w:sz w:val="24"/>
                <w:szCs w:val="24"/>
                <w:lang w:eastAsia="ru-RU"/>
              </w:rPr>
              <w:t>ў</w:t>
            </w:r>
            <w:r>
              <w:rPr>
                <w:rFonts w:ascii="Palatino Linotype" w:hAnsi="Palatino Linotype" w:cs="Calibri"/>
                <w:bCs/>
                <w:sz w:val="24"/>
                <w:szCs w:val="24"/>
                <w:lang w:eastAsia="ru-RU"/>
              </w:rPr>
              <w:t>як мегузоред</w:t>
            </w:r>
            <w:r w:rsidR="00DD7320">
              <w:rPr>
                <w:rFonts w:ascii="Palatino Linotype" w:hAnsi="Palatino Linotype" w:cs="Calibri"/>
                <w:bCs/>
                <w:sz w:val="24"/>
                <w:szCs w:val="24"/>
                <w:lang w:eastAsia="ru-RU"/>
              </w:rPr>
              <w:t>?</w:t>
            </w:r>
          </w:p>
          <w:p w:rsidR="0067024F" w:rsidRPr="00252B55" w:rsidRDefault="00616835" w:rsidP="00D02BE5">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 xml:space="preserve">Оё Шумо медонед, ки </w:t>
            </w:r>
            <w:r w:rsidR="005757BB" w:rsidRPr="00252B55">
              <w:rPr>
                <w:rFonts w:ascii="Palatino Linotype" w:hAnsi="Palatino Linotype" w:cs="Calibri"/>
                <w:bCs/>
                <w:sz w:val="24"/>
                <w:szCs w:val="24"/>
                <w:lang w:eastAsia="ru-RU"/>
              </w:rPr>
              <w:t xml:space="preserve">истифодаи </w:t>
            </w:r>
            <w:r w:rsidR="00D02BE5">
              <w:rPr>
                <w:rFonts w:ascii="Palatino Linotype" w:hAnsi="Palatino Linotype" w:cs="Calibri"/>
                <w:bCs/>
                <w:sz w:val="24"/>
                <w:szCs w:val="24"/>
                <w:lang w:eastAsia="ru-RU"/>
              </w:rPr>
              <w:t>чӣ қадар хамира</w:t>
            </w:r>
            <w:r w:rsidRPr="00252B55">
              <w:rPr>
                <w:rFonts w:ascii="Palatino Linotype" w:hAnsi="Palatino Linotype" w:cs="Calibri"/>
                <w:bCs/>
                <w:sz w:val="24"/>
                <w:szCs w:val="24"/>
                <w:lang w:eastAsia="ru-RU"/>
              </w:rPr>
              <w:t>ро бар</w:t>
            </w:r>
            <w:r w:rsidR="00222CA0">
              <w:rPr>
                <w:rFonts w:ascii="Palatino Linotype" w:hAnsi="Palatino Linotype" w:cs="Calibri"/>
                <w:bCs/>
                <w:sz w:val="24"/>
                <w:szCs w:val="24"/>
                <w:lang w:eastAsia="ru-RU"/>
              </w:rPr>
              <w:t>ои дандонш</w:t>
            </w:r>
            <w:r w:rsidR="007F741E">
              <w:rPr>
                <w:rFonts w:ascii="Palatino Linotype" w:hAnsi="Palatino Linotype" w:cs="Calibri"/>
                <w:bCs/>
                <w:sz w:val="24"/>
                <w:szCs w:val="24"/>
                <w:lang w:eastAsia="ru-RU"/>
              </w:rPr>
              <w:t>ў</w:t>
            </w:r>
            <w:r w:rsidR="00D02BE5">
              <w:rPr>
                <w:rFonts w:ascii="Palatino Linotype" w:hAnsi="Palatino Linotype" w:cs="Calibri"/>
                <w:bCs/>
                <w:sz w:val="24"/>
                <w:szCs w:val="24"/>
                <w:lang w:val="tg-Cyrl-TJ" w:eastAsia="ru-RU"/>
              </w:rPr>
              <w:t>й</w:t>
            </w:r>
            <w:r w:rsidR="00222CA0">
              <w:rPr>
                <w:rFonts w:ascii="Palatino Linotype" w:hAnsi="Palatino Linotype" w:cs="Calibri"/>
                <w:bCs/>
                <w:sz w:val="24"/>
                <w:szCs w:val="24"/>
                <w:lang w:eastAsia="ru-RU"/>
              </w:rPr>
              <w:t>ӣ маслиҳат медиҳанд?</w:t>
            </w:r>
          </w:p>
        </w:tc>
      </w:tr>
      <w:tr w:rsidR="000915EF" w:rsidRPr="00252B55" w:rsidTr="00F31D70">
        <w:tc>
          <w:tcPr>
            <w:tcW w:w="1242" w:type="dxa"/>
          </w:tcPr>
          <w:p w:rsidR="000915EF" w:rsidRPr="00252B55" w:rsidRDefault="000915EF"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lastRenderedPageBreak/>
              <w:t>Слайд 10</w:t>
            </w:r>
          </w:p>
        </w:tc>
        <w:tc>
          <w:tcPr>
            <w:tcW w:w="1843" w:type="dxa"/>
          </w:tcPr>
          <w:p w:rsidR="000915EF" w:rsidRPr="00252B55" w:rsidRDefault="000915EF" w:rsidP="004C4859">
            <w:pPr>
              <w:spacing w:after="0" w:line="240" w:lineRule="auto"/>
              <w:rPr>
                <w:rFonts w:ascii="Palatino Linotype" w:hAnsi="Palatino Linotype"/>
                <w:sz w:val="24"/>
                <w:szCs w:val="24"/>
              </w:rPr>
            </w:pPr>
          </w:p>
        </w:tc>
        <w:tc>
          <w:tcPr>
            <w:tcW w:w="4678" w:type="dxa"/>
          </w:tcPr>
          <w:p w:rsidR="00FE1135" w:rsidRDefault="000915EF" w:rsidP="00DD7320">
            <w:pPr>
              <w:spacing w:after="0" w:line="240" w:lineRule="auto"/>
              <w:jc w:val="both"/>
              <w:rPr>
                <w:rFonts w:ascii="Palatino Linotype" w:hAnsi="Palatino Linotype"/>
                <w:sz w:val="24"/>
                <w:szCs w:val="24"/>
              </w:rPr>
            </w:pPr>
            <w:r w:rsidRPr="00252B55">
              <w:rPr>
                <w:rFonts w:ascii="Palatino Linotype" w:hAnsi="Palatino Linotype"/>
                <w:sz w:val="24"/>
                <w:szCs w:val="24"/>
              </w:rPr>
              <w:t xml:space="preserve">На самом деле врачи советуют выдавливать всего ничего – шарик, горошину </w:t>
            </w:r>
            <w:r w:rsidR="00DD7320">
              <w:rPr>
                <w:rFonts w:ascii="Palatino Linotype" w:hAnsi="Palatino Linotype"/>
                <w:sz w:val="24"/>
                <w:szCs w:val="24"/>
              </w:rPr>
              <w:t>–</w:t>
            </w:r>
            <w:r w:rsidRPr="00252B55">
              <w:rPr>
                <w:rFonts w:ascii="Palatino Linotype" w:hAnsi="Palatino Linotype"/>
                <w:sz w:val="24"/>
                <w:szCs w:val="24"/>
              </w:rPr>
              <w:t xml:space="preserve"> зубной пасты. Этого вполне хватит, чтобы почистить зубы и таким образом вы будете покупать в три раза меньше зубной </w:t>
            </w:r>
            <w:r w:rsidR="00FE1135">
              <w:rPr>
                <w:rFonts w:ascii="Palatino Linotype" w:hAnsi="Palatino Linotype"/>
                <w:sz w:val="24"/>
                <w:szCs w:val="24"/>
              </w:rPr>
              <w:t>п</w:t>
            </w:r>
            <w:r w:rsidRPr="00252B55">
              <w:rPr>
                <w:rFonts w:ascii="Palatino Linotype" w:hAnsi="Palatino Linotype"/>
                <w:sz w:val="24"/>
                <w:szCs w:val="24"/>
              </w:rPr>
              <w:t>асты</w:t>
            </w:r>
            <w:r w:rsidR="00DD7320">
              <w:rPr>
                <w:rFonts w:ascii="Palatino Linotype" w:hAnsi="Palatino Linotype"/>
                <w:sz w:val="24"/>
                <w:szCs w:val="24"/>
              </w:rPr>
              <w:t>.</w:t>
            </w:r>
          </w:p>
          <w:p w:rsidR="000915EF" w:rsidRPr="00252B55" w:rsidRDefault="0082219B" w:rsidP="00896377">
            <w:pPr>
              <w:spacing w:after="0" w:line="240" w:lineRule="auto"/>
              <w:rPr>
                <w:rFonts w:ascii="Palatino Linotype" w:hAnsi="Palatino Linotype"/>
                <w:sz w:val="24"/>
                <w:szCs w:val="24"/>
              </w:rPr>
            </w:pPr>
            <w:r>
              <w:rPr>
                <w:rFonts w:ascii="Palatino Linotype" w:hAnsi="Palatino Linotype"/>
                <w:noProof/>
                <w:sz w:val="24"/>
                <w:szCs w:val="24"/>
                <w:lang w:eastAsia="ru-RU"/>
              </w:rPr>
              <w:drawing>
                <wp:inline distT="0" distB="0" distL="0" distR="0">
                  <wp:extent cx="1409700" cy="7048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409700" cy="704850"/>
                          </a:xfrm>
                          <a:prstGeom prst="rect">
                            <a:avLst/>
                          </a:prstGeom>
                          <a:noFill/>
                          <a:ln w="9525">
                            <a:noFill/>
                            <a:miter lim="800000"/>
                            <a:headEnd/>
                            <a:tailEnd/>
                          </a:ln>
                        </pic:spPr>
                      </pic:pic>
                    </a:graphicData>
                  </a:graphic>
                </wp:inline>
              </w:drawing>
            </w:r>
          </w:p>
          <w:p w:rsidR="00FB10C1" w:rsidRPr="00252B55" w:rsidRDefault="00FB10C1" w:rsidP="00222CA0">
            <w:pPr>
              <w:spacing w:after="0" w:line="240" w:lineRule="auto"/>
              <w:jc w:val="both"/>
              <w:rPr>
                <w:rFonts w:ascii="Palatino Linotype" w:hAnsi="Palatino Linotype"/>
                <w:sz w:val="24"/>
                <w:szCs w:val="24"/>
              </w:rPr>
            </w:pPr>
          </w:p>
          <w:p w:rsidR="00C859F2" w:rsidRPr="00252B55" w:rsidRDefault="00B72E2C" w:rsidP="00B72E2C">
            <w:pPr>
              <w:spacing w:after="0" w:line="240" w:lineRule="auto"/>
              <w:jc w:val="both"/>
              <w:rPr>
                <w:rFonts w:ascii="Palatino Linotype" w:hAnsi="Palatino Linotype"/>
                <w:sz w:val="24"/>
                <w:szCs w:val="24"/>
              </w:rPr>
            </w:pPr>
            <w:r w:rsidRPr="00252B55">
              <w:rPr>
                <w:rFonts w:ascii="Palatino Linotype" w:hAnsi="Palatino Linotype" w:cs="Calibri"/>
                <w:bCs/>
                <w:sz w:val="24"/>
                <w:szCs w:val="24"/>
                <w:lang w:eastAsia="ru-RU"/>
              </w:rPr>
              <w:t>Дар асл пи</w:t>
            </w:r>
            <w:r>
              <w:rPr>
                <w:rFonts w:ascii="Palatino Linotype" w:hAnsi="Palatino Linotype" w:cs="Calibri"/>
                <w:bCs/>
                <w:sz w:val="24"/>
                <w:szCs w:val="24"/>
                <w:lang w:eastAsia="ru-RU"/>
              </w:rPr>
              <w:t>зишкон ҳамагӣ истифодаи хамира</w:t>
            </w:r>
            <w:r w:rsidRPr="00252B55">
              <w:rPr>
                <w:rFonts w:ascii="Palatino Linotype" w:hAnsi="Palatino Linotype" w:cs="Calibri"/>
                <w:bCs/>
                <w:sz w:val="24"/>
                <w:szCs w:val="24"/>
                <w:lang w:eastAsia="ru-RU"/>
              </w:rPr>
              <w:t>ро ба андозаи нах</w:t>
            </w:r>
            <w:r>
              <w:rPr>
                <w:rFonts w:ascii="Palatino Linotype" w:hAnsi="Palatino Linotype" w:cs="Calibri"/>
                <w:bCs/>
                <w:sz w:val="24"/>
                <w:szCs w:val="24"/>
                <w:lang w:eastAsia="ru-RU"/>
              </w:rPr>
              <w:t>ў</w:t>
            </w:r>
            <w:r w:rsidRPr="00252B55">
              <w:rPr>
                <w:rFonts w:ascii="Palatino Linotype" w:hAnsi="Palatino Linotype" w:cs="Calibri"/>
                <w:bCs/>
                <w:sz w:val="24"/>
                <w:szCs w:val="24"/>
                <w:lang w:eastAsia="ru-RU"/>
              </w:rPr>
              <w:t>д маслиҳат медиҳанд. Ин миқдор барои</w:t>
            </w:r>
            <w:r>
              <w:rPr>
                <w:rFonts w:ascii="Palatino Linotype" w:hAnsi="Palatino Linotype" w:cs="Calibri"/>
                <w:bCs/>
                <w:sz w:val="24"/>
                <w:szCs w:val="24"/>
                <w:lang w:eastAsia="ru-RU"/>
              </w:rPr>
              <w:t xml:space="preserve"> тоза кардани дандон кифоя аст </w:t>
            </w:r>
            <w:r w:rsidR="00896377" w:rsidRPr="00896377">
              <w:rPr>
                <w:rFonts w:ascii="Palatino Linotype" w:hAnsi="Palatino Linotype"/>
                <w:sz w:val="24"/>
                <w:szCs w:val="24"/>
              </w:rPr>
              <w:t>ва ҳамин тариқ</w:t>
            </w:r>
            <w:r>
              <w:rPr>
                <w:rFonts w:ascii="Palatino Linotype" w:hAnsi="Palatino Linotype"/>
                <w:sz w:val="24"/>
                <w:szCs w:val="24"/>
              </w:rPr>
              <w:t>,</w:t>
            </w:r>
            <w:r w:rsidR="00896377" w:rsidRPr="00896377">
              <w:rPr>
                <w:rFonts w:ascii="Palatino Linotype" w:hAnsi="Palatino Linotype"/>
                <w:sz w:val="24"/>
                <w:szCs w:val="24"/>
              </w:rPr>
              <w:t xml:space="preserve"> шумо се маротиба камтар хамираи дандонш</w:t>
            </w:r>
            <w:r w:rsidR="007F741E">
              <w:rPr>
                <w:rFonts w:ascii="Palatino Linotype" w:hAnsi="Palatino Linotype"/>
                <w:sz w:val="24"/>
                <w:szCs w:val="24"/>
              </w:rPr>
              <w:t>ў</w:t>
            </w:r>
            <w:r w:rsidR="00896377" w:rsidRPr="00896377">
              <w:rPr>
                <w:rFonts w:ascii="Palatino Linotype" w:hAnsi="Palatino Linotype"/>
                <w:sz w:val="24"/>
                <w:szCs w:val="24"/>
              </w:rPr>
              <w:t>йиро мехаред.</w:t>
            </w:r>
          </w:p>
        </w:tc>
        <w:tc>
          <w:tcPr>
            <w:tcW w:w="7087" w:type="dxa"/>
          </w:tcPr>
          <w:p w:rsidR="000915EF" w:rsidRPr="00DD7320" w:rsidRDefault="000915EF" w:rsidP="00222CA0">
            <w:pPr>
              <w:spacing w:after="0" w:line="240" w:lineRule="auto"/>
              <w:jc w:val="both"/>
              <w:rPr>
                <w:rFonts w:ascii="Palatino Linotype" w:hAnsi="Palatino Linotype" w:cs="Calibri"/>
                <w:bCs/>
                <w:sz w:val="24"/>
                <w:szCs w:val="24"/>
                <w:lang w:eastAsia="ru-RU"/>
              </w:rPr>
            </w:pPr>
            <w:r w:rsidRPr="00DD7320">
              <w:rPr>
                <w:rFonts w:ascii="Palatino Linotype" w:hAnsi="Palatino Linotype" w:cs="Calibri"/>
                <w:bCs/>
                <w:sz w:val="24"/>
                <w:szCs w:val="24"/>
                <w:lang w:eastAsia="ru-RU"/>
              </w:rPr>
              <w:t>На самом деле врачи советуют в</w:t>
            </w:r>
            <w:r w:rsidR="000A3790" w:rsidRPr="00DD7320">
              <w:rPr>
                <w:rFonts w:ascii="Palatino Linotype" w:hAnsi="Palatino Linotype" w:cs="Calibri"/>
                <w:bCs/>
                <w:sz w:val="24"/>
                <w:szCs w:val="24"/>
                <w:lang w:eastAsia="ru-RU"/>
              </w:rPr>
              <w:t>ыдавливать всего ничего –</w:t>
            </w:r>
            <w:r w:rsidR="00475C45" w:rsidRPr="00DD7320">
              <w:rPr>
                <w:rFonts w:ascii="Palatino Linotype" w:hAnsi="Palatino Linotype" w:cs="Calibri"/>
                <w:bCs/>
                <w:sz w:val="24"/>
                <w:szCs w:val="24"/>
                <w:lang w:eastAsia="ru-RU"/>
              </w:rPr>
              <w:t xml:space="preserve"> </w:t>
            </w:r>
            <w:r w:rsidRPr="00DD7320">
              <w:rPr>
                <w:rFonts w:ascii="Palatino Linotype" w:hAnsi="Palatino Linotype" w:cs="Calibri"/>
                <w:bCs/>
                <w:sz w:val="24"/>
                <w:szCs w:val="24"/>
                <w:lang w:eastAsia="ru-RU"/>
              </w:rPr>
              <w:t xml:space="preserve">горошину </w:t>
            </w:r>
            <w:r w:rsidR="00FE1135" w:rsidRPr="00DD7320">
              <w:rPr>
                <w:rFonts w:ascii="Palatino Linotype" w:hAnsi="Palatino Linotype" w:cs="Calibri"/>
                <w:bCs/>
                <w:sz w:val="24"/>
                <w:szCs w:val="24"/>
                <w:lang w:eastAsia="ru-RU"/>
              </w:rPr>
              <w:t>–</w:t>
            </w:r>
            <w:r w:rsidRPr="00DD7320">
              <w:rPr>
                <w:rFonts w:ascii="Palatino Linotype" w:hAnsi="Palatino Linotype" w:cs="Calibri"/>
                <w:bCs/>
                <w:sz w:val="24"/>
                <w:szCs w:val="24"/>
                <w:lang w:eastAsia="ru-RU"/>
              </w:rPr>
              <w:t xml:space="preserve"> зубной пасты. Этого впол</w:t>
            </w:r>
            <w:r w:rsidR="000A3790" w:rsidRPr="00DD7320">
              <w:rPr>
                <w:rFonts w:ascii="Palatino Linotype" w:hAnsi="Palatino Linotype" w:cs="Calibri"/>
                <w:bCs/>
                <w:sz w:val="24"/>
                <w:szCs w:val="24"/>
                <w:lang w:eastAsia="ru-RU"/>
              </w:rPr>
              <w:t>не хватит, чтобы почистить зубы.</w:t>
            </w:r>
          </w:p>
          <w:p w:rsidR="00DD7320" w:rsidRDefault="00DD7320" w:rsidP="00222CA0">
            <w:pPr>
              <w:spacing w:after="0" w:line="240" w:lineRule="auto"/>
              <w:jc w:val="both"/>
              <w:rPr>
                <w:rFonts w:ascii="Palatino Linotype" w:hAnsi="Palatino Linotype" w:cs="Calibri"/>
                <w:bCs/>
                <w:sz w:val="24"/>
                <w:szCs w:val="24"/>
                <w:lang w:eastAsia="ru-RU"/>
              </w:rPr>
            </w:pPr>
          </w:p>
          <w:p w:rsidR="000915EF" w:rsidRPr="00252B55" w:rsidRDefault="00FB10C1" w:rsidP="00B72E2C">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Дар асл пи</w:t>
            </w:r>
            <w:r w:rsidR="00D02BE5">
              <w:rPr>
                <w:rFonts w:ascii="Palatino Linotype" w:hAnsi="Palatino Linotype" w:cs="Calibri"/>
                <w:bCs/>
                <w:sz w:val="24"/>
                <w:szCs w:val="24"/>
                <w:lang w:eastAsia="ru-RU"/>
              </w:rPr>
              <w:t>зишкон ҳамагӣ истифодаи хамира</w:t>
            </w:r>
            <w:r w:rsidR="005757BB" w:rsidRPr="00252B55">
              <w:rPr>
                <w:rFonts w:ascii="Palatino Linotype" w:hAnsi="Palatino Linotype" w:cs="Calibri"/>
                <w:bCs/>
                <w:sz w:val="24"/>
                <w:szCs w:val="24"/>
                <w:lang w:eastAsia="ru-RU"/>
              </w:rPr>
              <w:t>ро ба андозаи нах</w:t>
            </w:r>
            <w:r w:rsidR="00B72E2C">
              <w:rPr>
                <w:rFonts w:ascii="Palatino Linotype" w:hAnsi="Palatino Linotype" w:cs="Calibri"/>
                <w:bCs/>
                <w:sz w:val="24"/>
                <w:szCs w:val="24"/>
                <w:lang w:eastAsia="ru-RU"/>
              </w:rPr>
              <w:t>ў</w:t>
            </w:r>
            <w:r w:rsidR="005757BB" w:rsidRPr="00252B55">
              <w:rPr>
                <w:rFonts w:ascii="Palatino Linotype" w:hAnsi="Palatino Linotype" w:cs="Calibri"/>
                <w:bCs/>
                <w:sz w:val="24"/>
                <w:szCs w:val="24"/>
                <w:lang w:eastAsia="ru-RU"/>
              </w:rPr>
              <w:t xml:space="preserve">д </w:t>
            </w:r>
            <w:r w:rsidRPr="00252B55">
              <w:rPr>
                <w:rFonts w:ascii="Palatino Linotype" w:hAnsi="Palatino Linotype" w:cs="Calibri"/>
                <w:bCs/>
                <w:sz w:val="24"/>
                <w:szCs w:val="24"/>
                <w:lang w:eastAsia="ru-RU"/>
              </w:rPr>
              <w:t>маслиҳат медиҳанд. Ин миқдор барои</w:t>
            </w:r>
            <w:r w:rsidR="00DD7320">
              <w:rPr>
                <w:rFonts w:ascii="Palatino Linotype" w:hAnsi="Palatino Linotype" w:cs="Calibri"/>
                <w:bCs/>
                <w:sz w:val="24"/>
                <w:szCs w:val="24"/>
                <w:lang w:eastAsia="ru-RU"/>
              </w:rPr>
              <w:t xml:space="preserve"> тоза кардани дандон кифоя аст.</w:t>
            </w:r>
          </w:p>
        </w:tc>
      </w:tr>
      <w:tr w:rsidR="00EE2FC8" w:rsidRPr="00252B55" w:rsidTr="00F31D70">
        <w:tc>
          <w:tcPr>
            <w:tcW w:w="1242" w:type="dxa"/>
          </w:tcPr>
          <w:p w:rsidR="00EE2FC8" w:rsidRPr="00252B55" w:rsidRDefault="000915EF"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t>Слайд 11</w:t>
            </w:r>
          </w:p>
        </w:tc>
        <w:tc>
          <w:tcPr>
            <w:tcW w:w="1843" w:type="dxa"/>
          </w:tcPr>
          <w:p w:rsidR="00EE2FC8" w:rsidRPr="00252B55" w:rsidRDefault="00EE2FC8" w:rsidP="004C4859">
            <w:pPr>
              <w:spacing w:after="0" w:line="240" w:lineRule="auto"/>
              <w:rPr>
                <w:rFonts w:ascii="Palatino Linotype" w:hAnsi="Palatino Linotype"/>
                <w:sz w:val="24"/>
                <w:szCs w:val="24"/>
              </w:rPr>
            </w:pPr>
          </w:p>
        </w:tc>
        <w:tc>
          <w:tcPr>
            <w:tcW w:w="4678" w:type="dxa"/>
          </w:tcPr>
          <w:p w:rsidR="000915EF" w:rsidRPr="00252B55" w:rsidRDefault="000915EF" w:rsidP="00222CA0">
            <w:pPr>
              <w:spacing w:after="0" w:line="240" w:lineRule="auto"/>
              <w:contextualSpacing/>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Примеры того, как реклама формирует некоторые наши убеждения:</w:t>
            </w:r>
          </w:p>
          <w:p w:rsidR="000915EF" w:rsidRPr="00815FA5" w:rsidRDefault="000915EF" w:rsidP="00222CA0">
            <w:pPr>
              <w:pStyle w:val="a4"/>
              <w:numPr>
                <w:ilvl w:val="0"/>
                <w:numId w:val="16"/>
              </w:numPr>
              <w:spacing w:after="0" w:line="240" w:lineRule="auto"/>
              <w:ind w:left="0"/>
              <w:jc w:val="both"/>
              <w:rPr>
                <w:rFonts w:ascii="Palatino Linotype" w:hAnsi="Palatino Linotype" w:cs="Calibri"/>
                <w:bCs/>
                <w:sz w:val="24"/>
                <w:szCs w:val="24"/>
                <w:lang w:eastAsia="ru-RU"/>
              </w:rPr>
            </w:pPr>
            <w:r w:rsidRPr="00815FA5">
              <w:rPr>
                <w:rFonts w:ascii="Palatino Linotype" w:hAnsi="Palatino Linotype" w:cs="Calibri"/>
                <w:bCs/>
                <w:sz w:val="24"/>
                <w:szCs w:val="24"/>
                <w:lang w:eastAsia="ru-RU"/>
              </w:rPr>
              <w:t>Сейчас весьма распространено убеждение, что на праздничном столе обязательно</w:t>
            </w:r>
            <w:r w:rsidR="00815FA5">
              <w:rPr>
                <w:rFonts w:ascii="Palatino Linotype" w:hAnsi="Palatino Linotype" w:cs="Calibri"/>
                <w:bCs/>
                <w:sz w:val="24"/>
                <w:szCs w:val="24"/>
                <w:lang w:eastAsia="ru-RU"/>
              </w:rPr>
              <w:t xml:space="preserve"> должна быть бутылка кока-колы.</w:t>
            </w:r>
          </w:p>
          <w:p w:rsidR="000915EF" w:rsidRPr="00815FA5" w:rsidRDefault="000915EF" w:rsidP="00222CA0">
            <w:pPr>
              <w:numPr>
                <w:ilvl w:val="0"/>
                <w:numId w:val="15"/>
              </w:numPr>
              <w:spacing w:after="0" w:line="240" w:lineRule="auto"/>
              <w:ind w:left="0"/>
              <w:contextualSpacing/>
              <w:jc w:val="both"/>
              <w:rPr>
                <w:rFonts w:ascii="Palatino Linotype" w:hAnsi="Palatino Linotype" w:cs="Calibri"/>
                <w:bCs/>
                <w:sz w:val="24"/>
                <w:szCs w:val="24"/>
                <w:lang w:eastAsia="ru-RU"/>
              </w:rPr>
            </w:pPr>
            <w:r w:rsidRPr="00815FA5">
              <w:rPr>
                <w:rFonts w:ascii="Palatino Linotype" w:hAnsi="Palatino Linotype" w:cs="Calibri"/>
                <w:bCs/>
                <w:sz w:val="24"/>
                <w:szCs w:val="24"/>
                <w:lang w:eastAsia="ru-RU"/>
              </w:rPr>
              <w:t>Или, что надо сразу брать 2</w:t>
            </w:r>
            <w:r w:rsidR="00815FA5">
              <w:rPr>
                <w:rFonts w:ascii="Palatino Linotype" w:hAnsi="Palatino Linotype" w:cs="Calibri"/>
                <w:bCs/>
                <w:sz w:val="24"/>
                <w:szCs w:val="24"/>
                <w:lang w:eastAsia="ru-RU"/>
              </w:rPr>
              <w:t xml:space="preserve"> подушечки </w:t>
            </w:r>
            <w:r w:rsidR="00815FA5">
              <w:rPr>
                <w:rFonts w:ascii="Palatino Linotype" w:hAnsi="Palatino Linotype" w:cs="Calibri"/>
                <w:bCs/>
                <w:sz w:val="24"/>
                <w:szCs w:val="24"/>
                <w:lang w:eastAsia="ru-RU"/>
              </w:rPr>
              <w:lastRenderedPageBreak/>
              <w:t>жевательной резинки.</w:t>
            </w:r>
          </w:p>
          <w:p w:rsidR="00EE2FC8" w:rsidRPr="00252B55" w:rsidRDefault="00EE2FC8" w:rsidP="00222CA0">
            <w:pPr>
              <w:spacing w:after="0" w:line="240" w:lineRule="auto"/>
              <w:jc w:val="both"/>
              <w:rPr>
                <w:rFonts w:ascii="Palatino Linotype" w:hAnsi="Palatino Linotype"/>
                <w:sz w:val="24"/>
                <w:szCs w:val="24"/>
              </w:rPr>
            </w:pPr>
          </w:p>
          <w:p w:rsidR="00A16F43" w:rsidRPr="00A16F43" w:rsidRDefault="00A16F43" w:rsidP="00A16F43">
            <w:pPr>
              <w:spacing w:after="0" w:line="240" w:lineRule="auto"/>
              <w:jc w:val="both"/>
              <w:rPr>
                <w:rFonts w:ascii="Palatino Linotype" w:hAnsi="Palatino Linotype"/>
                <w:sz w:val="24"/>
                <w:szCs w:val="24"/>
              </w:rPr>
            </w:pPr>
            <w:r w:rsidRPr="00A16F43">
              <w:rPr>
                <w:rFonts w:ascii="Palatino Linotype" w:hAnsi="Palatino Linotype"/>
                <w:sz w:val="24"/>
                <w:szCs w:val="24"/>
              </w:rPr>
              <w:t>Намунаҳои он, ки чӣ тавр реклама баъзе аз а</w:t>
            </w:r>
            <w:r w:rsidR="00570447">
              <w:rPr>
                <w:rFonts w:ascii="Palatino Linotype" w:hAnsi="Palatino Linotype"/>
                <w:sz w:val="24"/>
                <w:szCs w:val="24"/>
              </w:rPr>
              <w:t>қидаҳои моро ба шакл медарорад:</w:t>
            </w:r>
          </w:p>
          <w:p w:rsidR="00A16F43" w:rsidRPr="00A16F43" w:rsidRDefault="00A16F43" w:rsidP="00A16F43">
            <w:pPr>
              <w:spacing w:after="0" w:line="240" w:lineRule="auto"/>
              <w:jc w:val="both"/>
              <w:rPr>
                <w:rFonts w:ascii="Palatino Linotype" w:hAnsi="Palatino Linotype"/>
                <w:sz w:val="24"/>
                <w:szCs w:val="24"/>
              </w:rPr>
            </w:pPr>
            <w:r w:rsidRPr="00A16F43">
              <w:rPr>
                <w:rFonts w:ascii="Palatino Linotype" w:hAnsi="Palatino Linotype"/>
                <w:sz w:val="24"/>
                <w:szCs w:val="24"/>
              </w:rPr>
              <w:t>Ҳоло фаҳмиши бисёр маъмулӣ аст, ки бояд дар дастархони идон</w:t>
            </w:r>
            <w:r w:rsidR="00570447">
              <w:rPr>
                <w:rFonts w:ascii="Palatino Linotype" w:hAnsi="Palatino Linotype"/>
                <w:sz w:val="24"/>
                <w:szCs w:val="24"/>
              </w:rPr>
              <w:t>а ҳатман шишаи кока-кола бошад.</w:t>
            </w:r>
          </w:p>
          <w:p w:rsidR="00951A93" w:rsidRPr="00252B55" w:rsidRDefault="00A16F43" w:rsidP="00A16F43">
            <w:pPr>
              <w:pStyle w:val="a4"/>
              <w:numPr>
                <w:ilvl w:val="0"/>
                <w:numId w:val="20"/>
              </w:numPr>
              <w:spacing w:after="0" w:line="240" w:lineRule="auto"/>
              <w:ind w:left="0"/>
              <w:jc w:val="both"/>
              <w:rPr>
                <w:rFonts w:ascii="Palatino Linotype" w:hAnsi="Palatino Linotype"/>
                <w:sz w:val="24"/>
                <w:szCs w:val="24"/>
              </w:rPr>
            </w:pPr>
            <w:r w:rsidRPr="00A16F43">
              <w:rPr>
                <w:rFonts w:ascii="Palatino Linotype" w:hAnsi="Palatino Linotype"/>
                <w:sz w:val="24"/>
                <w:szCs w:val="24"/>
              </w:rPr>
              <w:t>Ё худ ҳатман бояд 2</w:t>
            </w:r>
            <w:r w:rsidR="00F80F0D">
              <w:rPr>
                <w:rFonts w:ascii="Palatino Linotype" w:hAnsi="Palatino Linotype"/>
                <w:sz w:val="24"/>
                <w:szCs w:val="24"/>
              </w:rPr>
              <w:t xml:space="preserve"> </w:t>
            </w:r>
            <w:r w:rsidRPr="00A16F43">
              <w:rPr>
                <w:rFonts w:ascii="Palatino Linotype" w:hAnsi="Palatino Linotype"/>
                <w:sz w:val="24"/>
                <w:szCs w:val="24"/>
              </w:rPr>
              <w:t>баста сақичро бояд гирифт.</w:t>
            </w:r>
          </w:p>
        </w:tc>
        <w:tc>
          <w:tcPr>
            <w:tcW w:w="7087" w:type="dxa"/>
          </w:tcPr>
          <w:p w:rsidR="00222BA9" w:rsidRDefault="000915EF" w:rsidP="00222CA0">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lastRenderedPageBreak/>
              <w:t>Практически любая информация</w:t>
            </w:r>
            <w:r w:rsidR="00475C45" w:rsidRPr="00252B55">
              <w:rPr>
                <w:rFonts w:ascii="Palatino Linotype" w:hAnsi="Palatino Linotype" w:cs="Calibri"/>
                <w:bCs/>
                <w:sz w:val="24"/>
                <w:szCs w:val="24"/>
                <w:lang w:eastAsia="ru-RU"/>
              </w:rPr>
              <w:t xml:space="preserve"> </w:t>
            </w:r>
            <w:r w:rsidR="00570447">
              <w:rPr>
                <w:rFonts w:ascii="Palatino Linotype" w:hAnsi="Palatino Linotype" w:cs="Calibri"/>
                <w:bCs/>
                <w:sz w:val="24"/>
                <w:szCs w:val="24"/>
                <w:lang w:eastAsia="ru-RU"/>
              </w:rPr>
              <w:t>влияет на человека.</w:t>
            </w:r>
          </w:p>
          <w:p w:rsidR="00570447" w:rsidRPr="00252B55" w:rsidRDefault="00570447" w:rsidP="00222CA0">
            <w:pPr>
              <w:spacing w:after="0" w:line="240" w:lineRule="auto"/>
              <w:jc w:val="both"/>
              <w:rPr>
                <w:rFonts w:ascii="Palatino Linotype" w:hAnsi="Palatino Linotype" w:cs="Calibri"/>
                <w:bCs/>
                <w:sz w:val="24"/>
                <w:szCs w:val="24"/>
                <w:lang w:eastAsia="ru-RU"/>
              </w:rPr>
            </w:pPr>
          </w:p>
          <w:p w:rsidR="00222BA9" w:rsidRPr="00252B55" w:rsidRDefault="00222BA9" w:rsidP="00222CA0">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 xml:space="preserve">Амалан, </w:t>
            </w:r>
            <w:r w:rsidR="005757BB" w:rsidRPr="00252B55">
              <w:rPr>
                <w:rFonts w:ascii="Palatino Linotype" w:hAnsi="Palatino Linotype" w:cs="Calibri"/>
                <w:bCs/>
                <w:sz w:val="24"/>
                <w:szCs w:val="24"/>
                <w:lang w:eastAsia="ru-RU"/>
              </w:rPr>
              <w:t>ҳама навъ</w:t>
            </w:r>
            <w:r w:rsidR="00D02BE5">
              <w:rPr>
                <w:rFonts w:ascii="Palatino Linotype" w:hAnsi="Palatino Linotype" w:cs="Calibri"/>
                <w:bCs/>
                <w:sz w:val="24"/>
                <w:szCs w:val="24"/>
                <w:lang w:val="tg-Cyrl-TJ" w:eastAsia="ru-RU"/>
              </w:rPr>
              <w:t>и</w:t>
            </w:r>
            <w:r w:rsidRPr="00252B55">
              <w:rPr>
                <w:rFonts w:ascii="Palatino Linotype" w:hAnsi="Palatino Linotype" w:cs="Calibri"/>
                <w:bCs/>
                <w:sz w:val="24"/>
                <w:szCs w:val="24"/>
                <w:lang w:eastAsia="ru-RU"/>
              </w:rPr>
              <w:t xml:space="preserve"> итти</w:t>
            </w:r>
            <w:r w:rsidR="00570447">
              <w:rPr>
                <w:rFonts w:ascii="Palatino Linotype" w:hAnsi="Palatino Linotype" w:cs="Calibri"/>
                <w:bCs/>
                <w:sz w:val="24"/>
                <w:szCs w:val="24"/>
                <w:lang w:eastAsia="ru-RU"/>
              </w:rPr>
              <w:t>лоот ба инсон таъсир мерасонад.</w:t>
            </w:r>
          </w:p>
        </w:tc>
      </w:tr>
      <w:tr w:rsidR="00EE2FC8" w:rsidRPr="00252B55" w:rsidTr="00F31D70">
        <w:tc>
          <w:tcPr>
            <w:tcW w:w="1242" w:type="dxa"/>
          </w:tcPr>
          <w:p w:rsidR="00EE2FC8" w:rsidRPr="00252B55" w:rsidRDefault="000915EF"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lastRenderedPageBreak/>
              <w:t>Слайд 12</w:t>
            </w:r>
          </w:p>
        </w:tc>
        <w:tc>
          <w:tcPr>
            <w:tcW w:w="1843" w:type="dxa"/>
          </w:tcPr>
          <w:p w:rsidR="00EE2FC8" w:rsidRPr="00252B55" w:rsidRDefault="00EE2FC8" w:rsidP="004C4859">
            <w:pPr>
              <w:spacing w:after="0" w:line="240" w:lineRule="auto"/>
              <w:rPr>
                <w:rFonts w:ascii="Palatino Linotype" w:hAnsi="Palatino Linotype"/>
                <w:sz w:val="24"/>
                <w:szCs w:val="24"/>
              </w:rPr>
            </w:pPr>
          </w:p>
        </w:tc>
        <w:tc>
          <w:tcPr>
            <w:tcW w:w="4678" w:type="dxa"/>
          </w:tcPr>
          <w:p w:rsidR="000915EF" w:rsidRPr="00570447" w:rsidRDefault="000915EF" w:rsidP="00222CA0">
            <w:pPr>
              <w:spacing w:after="0" w:line="240" w:lineRule="auto"/>
              <w:jc w:val="both"/>
              <w:rPr>
                <w:rFonts w:ascii="Palatino Linotype" w:hAnsi="Palatino Linotype" w:cs="Calibri"/>
                <w:bCs/>
                <w:sz w:val="24"/>
                <w:szCs w:val="24"/>
                <w:lang w:eastAsia="ru-RU"/>
              </w:rPr>
            </w:pPr>
            <w:r w:rsidRPr="00570447">
              <w:rPr>
                <w:rFonts w:ascii="Palatino Linotype" w:hAnsi="Palatino Linotype" w:cs="Calibri"/>
                <w:bCs/>
                <w:sz w:val="24"/>
                <w:szCs w:val="24"/>
                <w:lang w:eastAsia="ru-RU"/>
              </w:rPr>
              <w:t>Как вы думаете, с какой целью это делается?</w:t>
            </w:r>
          </w:p>
          <w:p w:rsidR="00570447" w:rsidRDefault="00570447" w:rsidP="00222CA0">
            <w:pPr>
              <w:spacing w:after="0" w:line="240" w:lineRule="auto"/>
              <w:jc w:val="both"/>
              <w:rPr>
                <w:rFonts w:ascii="Palatino Linotype" w:hAnsi="Palatino Linotype" w:cs="Calibri"/>
                <w:bCs/>
                <w:sz w:val="24"/>
                <w:szCs w:val="24"/>
                <w:lang w:eastAsia="ru-RU"/>
              </w:rPr>
            </w:pPr>
          </w:p>
          <w:p w:rsidR="00EE2FC8" w:rsidRPr="00570447" w:rsidRDefault="00570447" w:rsidP="00222CA0">
            <w:pPr>
              <w:spacing w:after="0" w:line="240" w:lineRule="auto"/>
              <w:jc w:val="both"/>
              <w:rPr>
                <w:rFonts w:ascii="Palatino Linotype" w:hAnsi="Palatino Linotype" w:cs="Calibri"/>
                <w:bCs/>
                <w:sz w:val="24"/>
                <w:szCs w:val="24"/>
                <w:lang w:eastAsia="ru-RU"/>
              </w:rPr>
            </w:pPr>
            <w:r>
              <w:rPr>
                <w:rFonts w:ascii="Palatino Linotype" w:hAnsi="Palatino Linotype" w:cs="Calibri"/>
                <w:bCs/>
                <w:sz w:val="24"/>
                <w:szCs w:val="24"/>
                <w:lang w:eastAsia="ru-RU"/>
              </w:rPr>
              <w:t>Шумо ч</w:t>
            </w:r>
            <w:r w:rsidR="0004105C" w:rsidRPr="00D02BE5">
              <w:rPr>
                <w:rFonts w:ascii="Palatino Linotype" w:hAnsi="Palatino Linotype" w:cs="Calibri"/>
                <w:bCs/>
                <w:sz w:val="24"/>
                <w:szCs w:val="24"/>
                <w:lang w:eastAsia="ru-RU"/>
              </w:rPr>
              <w:t>ӣ фикр до</w:t>
            </w:r>
            <w:r>
              <w:rPr>
                <w:rFonts w:ascii="Palatino Linotype" w:hAnsi="Palatino Linotype" w:cs="Calibri"/>
                <w:bCs/>
                <w:sz w:val="24"/>
                <w:szCs w:val="24"/>
                <w:lang w:eastAsia="ru-RU"/>
              </w:rPr>
              <w:t>ред, ҳамаи ин бо чӣ мақсад омода карда мешавад?</w:t>
            </w:r>
          </w:p>
        </w:tc>
        <w:tc>
          <w:tcPr>
            <w:tcW w:w="7087" w:type="dxa"/>
          </w:tcPr>
          <w:p w:rsidR="000915EF" w:rsidRPr="00252B55" w:rsidRDefault="000915EF" w:rsidP="00222CA0">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 xml:space="preserve">Таким </w:t>
            </w:r>
            <w:r w:rsidR="00523C04" w:rsidRPr="00252B55">
              <w:rPr>
                <w:rFonts w:ascii="Palatino Linotype" w:hAnsi="Palatino Linotype" w:cs="Calibri"/>
                <w:bCs/>
                <w:sz w:val="24"/>
                <w:szCs w:val="24"/>
                <w:lang w:eastAsia="ru-RU"/>
              </w:rPr>
              <w:t>образом,</w:t>
            </w:r>
            <w:r w:rsidRPr="00252B55">
              <w:rPr>
                <w:rFonts w:ascii="Palatino Linotype" w:hAnsi="Palatino Linotype" w:cs="Calibri"/>
                <w:bCs/>
                <w:sz w:val="24"/>
                <w:szCs w:val="24"/>
                <w:lang w:eastAsia="ru-RU"/>
              </w:rPr>
              <w:t xml:space="preserve"> ре</w:t>
            </w:r>
            <w:r w:rsidR="000A3790" w:rsidRPr="00252B55">
              <w:rPr>
                <w:rFonts w:ascii="Palatino Linotype" w:hAnsi="Palatino Linotype" w:cs="Calibri"/>
                <w:bCs/>
                <w:sz w:val="24"/>
                <w:szCs w:val="24"/>
                <w:lang w:eastAsia="ru-RU"/>
              </w:rPr>
              <w:t xml:space="preserve">кламодатели </w:t>
            </w:r>
            <w:r w:rsidRPr="00252B55">
              <w:rPr>
                <w:rFonts w:ascii="Palatino Linotype" w:hAnsi="Palatino Linotype" w:cs="Calibri"/>
                <w:bCs/>
                <w:sz w:val="24"/>
                <w:szCs w:val="24"/>
                <w:lang w:eastAsia="ru-RU"/>
              </w:rPr>
              <w:t xml:space="preserve">способствуют увеличению потребления людей, </w:t>
            </w:r>
            <w:r w:rsidR="00463D5E" w:rsidRPr="00252B55">
              <w:rPr>
                <w:rFonts w:ascii="Palatino Linotype" w:hAnsi="Palatino Linotype" w:cs="Calibri"/>
                <w:bCs/>
                <w:sz w:val="24"/>
                <w:szCs w:val="24"/>
                <w:lang w:eastAsia="ru-RU"/>
              </w:rPr>
              <w:t>а, следовательно,</w:t>
            </w:r>
            <w:r w:rsidRPr="00252B55">
              <w:rPr>
                <w:rFonts w:ascii="Palatino Linotype" w:hAnsi="Palatino Linotype" w:cs="Calibri"/>
                <w:bCs/>
                <w:sz w:val="24"/>
                <w:szCs w:val="24"/>
                <w:lang w:eastAsia="ru-RU"/>
              </w:rPr>
              <w:t xml:space="preserve"> продаж своих товаров. Глядя на рекламу, где герой сразу берет 2 подушечки, зритель может решить</w:t>
            </w:r>
            <w:r w:rsidR="00523C04">
              <w:rPr>
                <w:rFonts w:ascii="Palatino Linotype" w:hAnsi="Palatino Linotype" w:cs="Calibri"/>
                <w:bCs/>
                <w:sz w:val="24"/>
                <w:szCs w:val="24"/>
                <w:lang w:eastAsia="ru-RU"/>
              </w:rPr>
              <w:t>, что одной будет недостаточно.</w:t>
            </w:r>
          </w:p>
          <w:p w:rsidR="00E52239" w:rsidRPr="00252B55" w:rsidRDefault="00E52239" w:rsidP="00222CA0">
            <w:pPr>
              <w:spacing w:after="0" w:line="240" w:lineRule="auto"/>
              <w:jc w:val="both"/>
              <w:rPr>
                <w:rFonts w:ascii="Palatino Linotype" w:hAnsi="Palatino Linotype" w:cs="Calibri"/>
                <w:bCs/>
                <w:sz w:val="24"/>
                <w:szCs w:val="24"/>
                <w:lang w:eastAsia="ru-RU"/>
              </w:rPr>
            </w:pPr>
          </w:p>
          <w:p w:rsidR="00EE2FC8" w:rsidRPr="00222CA0" w:rsidRDefault="005757BB" w:rsidP="009E539F">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Ҳ</w:t>
            </w:r>
            <w:r w:rsidR="00E52239" w:rsidRPr="00252B55">
              <w:rPr>
                <w:rFonts w:ascii="Palatino Linotype" w:hAnsi="Palatino Linotype" w:cs="Calibri"/>
                <w:bCs/>
                <w:sz w:val="24"/>
                <w:szCs w:val="24"/>
                <w:lang w:eastAsia="ru-RU"/>
              </w:rPr>
              <w:t>амин тавр, рекл</w:t>
            </w:r>
            <w:r w:rsidR="00D02BE5">
              <w:rPr>
                <w:rFonts w:ascii="Palatino Linotype" w:hAnsi="Palatino Linotype" w:cs="Calibri"/>
                <w:bCs/>
                <w:sz w:val="24"/>
                <w:szCs w:val="24"/>
                <w:lang w:val="tg-Cyrl-TJ" w:eastAsia="ru-RU"/>
              </w:rPr>
              <w:t>а</w:t>
            </w:r>
            <w:r w:rsidR="00E52239" w:rsidRPr="00252B55">
              <w:rPr>
                <w:rFonts w:ascii="Palatino Linotype" w:hAnsi="Palatino Linotype" w:cs="Calibri"/>
                <w:bCs/>
                <w:sz w:val="24"/>
                <w:szCs w:val="24"/>
                <w:lang w:eastAsia="ru-RU"/>
              </w:rPr>
              <w:t>м</w:t>
            </w:r>
            <w:r w:rsidR="00D02BE5">
              <w:rPr>
                <w:rFonts w:ascii="Palatino Linotype" w:hAnsi="Palatino Linotype" w:cs="Calibri"/>
                <w:bCs/>
                <w:sz w:val="24"/>
                <w:szCs w:val="24"/>
                <w:lang w:val="tg-Cyrl-TJ" w:eastAsia="ru-RU"/>
              </w:rPr>
              <w:t>а</w:t>
            </w:r>
            <w:r w:rsidR="00E52239" w:rsidRPr="00252B55">
              <w:rPr>
                <w:rFonts w:ascii="Palatino Linotype" w:hAnsi="Palatino Linotype" w:cs="Calibri"/>
                <w:bCs/>
                <w:sz w:val="24"/>
                <w:szCs w:val="24"/>
                <w:lang w:eastAsia="ru-RU"/>
              </w:rPr>
              <w:t xml:space="preserve">диҳандагон </w:t>
            </w:r>
            <w:r w:rsidR="00D02BE5">
              <w:rPr>
                <w:rFonts w:ascii="Palatino Linotype" w:hAnsi="Palatino Linotype" w:cs="Calibri"/>
                <w:bCs/>
                <w:sz w:val="24"/>
                <w:szCs w:val="24"/>
                <w:lang w:val="tg-Cyrl-TJ" w:eastAsia="ru-RU"/>
              </w:rPr>
              <w:t>ҳаҷми истеъмолоии одамонро</w:t>
            </w:r>
            <w:r w:rsidR="00E52239" w:rsidRPr="00252B55">
              <w:rPr>
                <w:rFonts w:ascii="Palatino Linotype" w:hAnsi="Palatino Linotype" w:cs="Calibri"/>
                <w:bCs/>
                <w:sz w:val="24"/>
                <w:szCs w:val="24"/>
                <w:lang w:eastAsia="ru-RU"/>
              </w:rPr>
              <w:t xml:space="preserve"> зиёд мекунанд ва албатта</w:t>
            </w:r>
            <w:r w:rsidR="00C0599E" w:rsidRPr="00252B55">
              <w:rPr>
                <w:rFonts w:ascii="Palatino Linotype" w:hAnsi="Palatino Linotype" w:cs="Calibri"/>
                <w:bCs/>
                <w:sz w:val="24"/>
                <w:szCs w:val="24"/>
                <w:lang w:eastAsia="ru-RU"/>
              </w:rPr>
              <w:t>,</w:t>
            </w:r>
            <w:r w:rsidR="00E1307A">
              <w:rPr>
                <w:rFonts w:ascii="Palatino Linotype" w:hAnsi="Palatino Linotype" w:cs="Calibri"/>
                <w:bCs/>
                <w:sz w:val="24"/>
                <w:szCs w:val="24"/>
                <w:lang w:eastAsia="ru-RU"/>
              </w:rPr>
              <w:t xml:space="preserve"> </w:t>
            </w:r>
            <w:r w:rsidR="00E52239" w:rsidRPr="00252B55">
              <w:rPr>
                <w:rFonts w:ascii="Palatino Linotype" w:hAnsi="Palatino Linotype" w:cs="Calibri"/>
                <w:bCs/>
                <w:sz w:val="24"/>
                <w:szCs w:val="24"/>
                <w:lang w:eastAsia="ru-RU"/>
              </w:rPr>
              <w:t>фур</w:t>
            </w:r>
            <w:r w:rsidR="007F741E">
              <w:rPr>
                <w:rFonts w:ascii="Palatino Linotype" w:hAnsi="Palatino Linotype" w:cs="Calibri"/>
                <w:bCs/>
                <w:sz w:val="24"/>
                <w:szCs w:val="24"/>
                <w:lang w:eastAsia="ru-RU"/>
              </w:rPr>
              <w:t>ў</w:t>
            </w:r>
            <w:r w:rsidR="00E52239" w:rsidRPr="00252B55">
              <w:rPr>
                <w:rFonts w:ascii="Palatino Linotype" w:hAnsi="Palatino Linotype" w:cs="Calibri"/>
                <w:bCs/>
                <w:sz w:val="24"/>
                <w:szCs w:val="24"/>
                <w:lang w:eastAsia="ru-RU"/>
              </w:rPr>
              <w:t xml:space="preserve">ши маҳсулоташонро баланд мебардоранд. </w:t>
            </w:r>
            <w:r w:rsidR="003665E9" w:rsidRPr="00252B55">
              <w:rPr>
                <w:rFonts w:ascii="Palatino Linotype" w:hAnsi="Palatino Linotype" w:cs="Calibri"/>
                <w:bCs/>
                <w:sz w:val="24"/>
                <w:szCs w:val="24"/>
                <w:lang w:eastAsia="ru-RU"/>
              </w:rPr>
              <w:t>Б</w:t>
            </w:r>
            <w:r w:rsidR="00D02BE5">
              <w:rPr>
                <w:rFonts w:ascii="Palatino Linotype" w:hAnsi="Palatino Linotype" w:cs="Calibri"/>
                <w:bCs/>
                <w:sz w:val="24"/>
                <w:szCs w:val="24"/>
                <w:lang w:val="tg-Cyrl-TJ" w:eastAsia="ru-RU"/>
              </w:rPr>
              <w:t>о дидани</w:t>
            </w:r>
            <w:r w:rsidR="003665E9" w:rsidRPr="00252B55">
              <w:rPr>
                <w:rFonts w:ascii="Palatino Linotype" w:hAnsi="Palatino Linotype" w:cs="Calibri"/>
                <w:bCs/>
                <w:sz w:val="24"/>
                <w:szCs w:val="24"/>
                <w:lang w:eastAsia="ru-RU"/>
              </w:rPr>
              <w:t xml:space="preserve"> рекл</w:t>
            </w:r>
            <w:r w:rsidR="00D02BE5">
              <w:rPr>
                <w:rFonts w:ascii="Palatino Linotype" w:hAnsi="Palatino Linotype" w:cs="Calibri"/>
                <w:bCs/>
                <w:sz w:val="24"/>
                <w:szCs w:val="24"/>
                <w:lang w:val="tg-Cyrl-TJ" w:eastAsia="ru-RU"/>
              </w:rPr>
              <w:t>а</w:t>
            </w:r>
            <w:r w:rsidR="003665E9" w:rsidRPr="00252B55">
              <w:rPr>
                <w:rFonts w:ascii="Palatino Linotype" w:hAnsi="Palatino Linotype" w:cs="Calibri"/>
                <w:bCs/>
                <w:sz w:val="24"/>
                <w:szCs w:val="24"/>
                <w:lang w:eastAsia="ru-RU"/>
              </w:rPr>
              <w:t>м</w:t>
            </w:r>
            <w:r w:rsidR="00D02BE5">
              <w:rPr>
                <w:rFonts w:ascii="Palatino Linotype" w:hAnsi="Palatino Linotype" w:cs="Calibri"/>
                <w:bCs/>
                <w:sz w:val="24"/>
                <w:szCs w:val="24"/>
                <w:lang w:val="tg-Cyrl-TJ" w:eastAsia="ru-RU"/>
              </w:rPr>
              <w:t>а</w:t>
            </w:r>
            <w:r w:rsidR="003665E9" w:rsidRPr="00252B55">
              <w:rPr>
                <w:rFonts w:ascii="Palatino Linotype" w:hAnsi="Palatino Linotype" w:cs="Calibri"/>
                <w:bCs/>
                <w:sz w:val="24"/>
                <w:szCs w:val="24"/>
                <w:lang w:eastAsia="ru-RU"/>
              </w:rPr>
              <w:t>е, ки қаҳрамон</w:t>
            </w:r>
            <w:r w:rsidR="00D02BE5">
              <w:rPr>
                <w:rFonts w:ascii="Palatino Linotype" w:hAnsi="Palatino Linotype" w:cs="Calibri"/>
                <w:bCs/>
                <w:sz w:val="24"/>
                <w:szCs w:val="24"/>
                <w:lang w:val="tg-Cyrl-TJ" w:eastAsia="ru-RU"/>
              </w:rPr>
              <w:t>аш</w:t>
            </w:r>
            <w:r w:rsidR="003665E9" w:rsidRPr="00252B55">
              <w:rPr>
                <w:rFonts w:ascii="Palatino Linotype" w:hAnsi="Palatino Linotype" w:cs="Calibri"/>
                <w:bCs/>
                <w:sz w:val="24"/>
                <w:szCs w:val="24"/>
                <w:lang w:eastAsia="ru-RU"/>
              </w:rPr>
              <w:t xml:space="preserve"> якбора</w:t>
            </w:r>
            <w:r w:rsidRPr="00252B55">
              <w:rPr>
                <w:rFonts w:ascii="Palatino Linotype" w:hAnsi="Palatino Linotype" w:cs="Calibri"/>
                <w:bCs/>
                <w:sz w:val="24"/>
                <w:szCs w:val="24"/>
                <w:lang w:eastAsia="ru-RU"/>
              </w:rPr>
              <w:t xml:space="preserve"> ду бастаи</w:t>
            </w:r>
            <w:r w:rsidR="003665E9" w:rsidRPr="00252B55">
              <w:rPr>
                <w:rFonts w:ascii="Palatino Linotype" w:hAnsi="Palatino Linotype" w:cs="Calibri"/>
                <w:bCs/>
                <w:sz w:val="24"/>
                <w:szCs w:val="24"/>
                <w:lang w:eastAsia="ru-RU"/>
              </w:rPr>
              <w:t xml:space="preserve"> сақичро мегирад, тамошобин ба хулоса ме</w:t>
            </w:r>
            <w:r w:rsidR="009E539F">
              <w:rPr>
                <w:rFonts w:ascii="Palatino Linotype" w:hAnsi="Palatino Linotype" w:cs="Calibri"/>
                <w:bCs/>
                <w:sz w:val="24"/>
                <w:szCs w:val="24"/>
                <w:lang w:eastAsia="ru-RU"/>
              </w:rPr>
              <w:t xml:space="preserve">ояд, </w:t>
            </w:r>
            <w:r w:rsidR="003665E9" w:rsidRPr="00252B55">
              <w:rPr>
                <w:rFonts w:ascii="Palatino Linotype" w:hAnsi="Palatino Linotype" w:cs="Calibri"/>
                <w:bCs/>
                <w:sz w:val="24"/>
                <w:szCs w:val="24"/>
                <w:lang w:eastAsia="ru-RU"/>
              </w:rPr>
              <w:t xml:space="preserve">ки </w:t>
            </w:r>
            <w:r w:rsidR="009E539F">
              <w:rPr>
                <w:rFonts w:ascii="Palatino Linotype" w:hAnsi="Palatino Linotype" w:cs="Calibri"/>
                <w:bCs/>
                <w:sz w:val="24"/>
                <w:szCs w:val="24"/>
                <w:lang w:eastAsia="ru-RU"/>
              </w:rPr>
              <w:t>шояд</w:t>
            </w:r>
            <w:r w:rsidR="003665E9" w:rsidRPr="00252B55">
              <w:rPr>
                <w:rFonts w:ascii="Palatino Linotype" w:hAnsi="Palatino Linotype" w:cs="Calibri"/>
                <w:bCs/>
                <w:sz w:val="24"/>
                <w:szCs w:val="24"/>
                <w:lang w:eastAsia="ru-RU"/>
              </w:rPr>
              <w:t xml:space="preserve"> </w:t>
            </w:r>
            <w:r w:rsidR="00FC5FD9" w:rsidRPr="00252B55">
              <w:rPr>
                <w:rFonts w:ascii="Palatino Linotype" w:hAnsi="Palatino Linotype" w:cs="Calibri"/>
                <w:bCs/>
                <w:sz w:val="24"/>
                <w:szCs w:val="24"/>
                <w:lang w:eastAsia="ru-RU"/>
              </w:rPr>
              <w:t>истифодаи яктои он</w:t>
            </w:r>
            <w:r w:rsidR="00475C45" w:rsidRPr="00252B55">
              <w:rPr>
                <w:rFonts w:ascii="Palatino Linotype" w:hAnsi="Palatino Linotype" w:cs="Calibri"/>
                <w:bCs/>
                <w:sz w:val="24"/>
                <w:szCs w:val="24"/>
                <w:lang w:eastAsia="ru-RU"/>
              </w:rPr>
              <w:t xml:space="preserve"> </w:t>
            </w:r>
            <w:r w:rsidR="00FC5FD9" w:rsidRPr="00252B55">
              <w:rPr>
                <w:rFonts w:ascii="Palatino Linotype" w:hAnsi="Palatino Linotype" w:cs="Calibri"/>
                <w:bCs/>
                <w:sz w:val="24"/>
                <w:szCs w:val="24"/>
                <w:lang w:eastAsia="ru-RU"/>
              </w:rPr>
              <w:t>камӣ</w:t>
            </w:r>
            <w:r w:rsidR="00222CA0">
              <w:rPr>
                <w:rFonts w:ascii="Palatino Linotype" w:hAnsi="Palatino Linotype" w:cs="Calibri"/>
                <w:bCs/>
                <w:sz w:val="24"/>
                <w:szCs w:val="24"/>
                <w:lang w:eastAsia="ru-RU"/>
              </w:rPr>
              <w:t xml:space="preserve"> </w:t>
            </w:r>
            <w:r w:rsidR="00D02BE5">
              <w:rPr>
                <w:rFonts w:ascii="Palatino Linotype" w:hAnsi="Palatino Linotype" w:cs="Calibri"/>
                <w:bCs/>
                <w:sz w:val="24"/>
                <w:szCs w:val="24"/>
                <w:lang w:val="tg-Cyrl-TJ" w:eastAsia="ru-RU"/>
              </w:rPr>
              <w:t>намоя</w:t>
            </w:r>
            <w:r w:rsidR="00222CA0">
              <w:rPr>
                <w:rFonts w:ascii="Palatino Linotype" w:hAnsi="Palatino Linotype" w:cs="Calibri"/>
                <w:bCs/>
                <w:sz w:val="24"/>
                <w:szCs w:val="24"/>
                <w:lang w:eastAsia="ru-RU"/>
              </w:rPr>
              <w:t>д.</w:t>
            </w:r>
          </w:p>
        </w:tc>
      </w:tr>
      <w:tr w:rsidR="00EE2FC8" w:rsidRPr="00252B55" w:rsidTr="00F31D70">
        <w:tc>
          <w:tcPr>
            <w:tcW w:w="1242" w:type="dxa"/>
          </w:tcPr>
          <w:p w:rsidR="00EE2FC8" w:rsidRPr="00252B55" w:rsidRDefault="000915EF"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t>Слайд</w:t>
            </w:r>
            <w:r w:rsidR="00523C04">
              <w:rPr>
                <w:rFonts w:ascii="Palatino Linotype" w:hAnsi="Palatino Linotype"/>
                <w:sz w:val="24"/>
                <w:szCs w:val="24"/>
              </w:rPr>
              <w:t xml:space="preserve"> </w:t>
            </w:r>
            <w:r w:rsidRPr="00252B55">
              <w:rPr>
                <w:rFonts w:ascii="Palatino Linotype" w:hAnsi="Palatino Linotype"/>
                <w:sz w:val="24"/>
                <w:szCs w:val="24"/>
              </w:rPr>
              <w:t>13</w:t>
            </w:r>
          </w:p>
        </w:tc>
        <w:tc>
          <w:tcPr>
            <w:tcW w:w="1843" w:type="dxa"/>
          </w:tcPr>
          <w:p w:rsidR="00EE2FC8" w:rsidRPr="00252B55" w:rsidRDefault="00EE2FC8" w:rsidP="004C4859">
            <w:pPr>
              <w:spacing w:after="0" w:line="240" w:lineRule="auto"/>
              <w:rPr>
                <w:rFonts w:ascii="Palatino Linotype" w:hAnsi="Palatino Linotype"/>
                <w:sz w:val="24"/>
                <w:szCs w:val="24"/>
              </w:rPr>
            </w:pPr>
          </w:p>
        </w:tc>
        <w:tc>
          <w:tcPr>
            <w:tcW w:w="4678" w:type="dxa"/>
          </w:tcPr>
          <w:p w:rsidR="005C6735" w:rsidRPr="00252B55" w:rsidRDefault="0082219B" w:rsidP="00222CA0">
            <w:pPr>
              <w:spacing w:after="0" w:line="240" w:lineRule="auto"/>
              <w:jc w:val="both"/>
              <w:rPr>
                <w:rFonts w:ascii="Palatino Linotype" w:hAnsi="Palatino Linotype"/>
                <w:noProof/>
                <w:sz w:val="24"/>
                <w:szCs w:val="24"/>
                <w:lang w:eastAsia="ru-RU"/>
              </w:rPr>
            </w:pPr>
            <w:r>
              <w:rPr>
                <w:rFonts w:ascii="Palatino Linotype" w:hAnsi="Palatino Linotype"/>
                <w:noProof/>
                <w:sz w:val="24"/>
                <w:szCs w:val="24"/>
                <w:lang w:eastAsia="ru-RU"/>
              </w:rPr>
              <w:drawing>
                <wp:inline distT="0" distB="0" distL="0" distR="0">
                  <wp:extent cx="2219325" cy="1476375"/>
                  <wp:effectExtent l="19050" t="0" r="9525" b="0"/>
                  <wp:docPr id="2" name="Рисунок 3" descr="&amp;Kcy;&amp;acy;&amp;rcy;&amp;tcy;&amp;icy;&amp;ncy;&amp;kcy;&amp;icy; &amp;pcy;&amp;ocy; &amp;zcy;&amp;acy;&amp;pcy;&amp;rcy;&amp;ocy;&amp;scy;&amp;ucy; &amp;icy;&amp;scy;&amp;pcy;&amp;ocy;&amp;lcy;&amp;softcy;&amp;zcy;&amp;ocy;&amp;vcy;&amp;acy;&amp;ncy;&amp;icy;&amp;iecy; &amp;ocy;&amp;bcy;&amp;rcy;&amp;acy;&amp;zcy;&amp;ocy;&amp;vcy; &amp;icy;&amp;zcy;&amp;vcy;&amp;iecy;&amp;scy;&amp;tcy;&amp;ncy;&amp;ycy;&amp;khcy; &amp;lcy;&amp;yucy;&amp;dcy;&amp;iecy;&amp;jcy; &amp;vcy; &amp;rcy;&amp;iecy;&amp;kcy;&amp;lcy;&amp;acy;&amp;m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mp;Kcy;&amp;acy;&amp;rcy;&amp;tcy;&amp;icy;&amp;ncy;&amp;kcy;&amp;icy; &amp;pcy;&amp;ocy; &amp;zcy;&amp;acy;&amp;pcy;&amp;rcy;&amp;ocy;&amp;scy;&amp;ucy; &amp;icy;&amp;scy;&amp;pcy;&amp;ocy;&amp;lcy;&amp;softcy;&amp;zcy;&amp;ocy;&amp;vcy;&amp;acy;&amp;ncy;&amp;icy;&amp;iecy; &amp;ocy;&amp;bcy;&amp;rcy;&amp;acy;&amp;zcy;&amp;ocy;&amp;vcy; &amp;icy;&amp;zcy;&amp;vcy;&amp;iecy;&amp;scy;&amp;tcy;&amp;ncy;&amp;ycy;&amp;khcy; &amp;lcy;&amp;yucy;&amp;dcy;&amp;iecy;&amp;jcy; &amp;vcy; &amp;rcy;&amp;iecy;&amp;kcy;&amp;lcy;&amp;acy;&amp;mcy;&amp;iecy;"/>
                          <pic:cNvPicPr>
                            <a:picLocks noChangeAspect="1" noChangeArrowheads="1"/>
                          </pic:cNvPicPr>
                        </pic:nvPicPr>
                        <pic:blipFill>
                          <a:blip r:embed="rId10"/>
                          <a:srcRect/>
                          <a:stretch>
                            <a:fillRect/>
                          </a:stretch>
                        </pic:blipFill>
                        <pic:spPr bwMode="auto">
                          <a:xfrm>
                            <a:off x="0" y="0"/>
                            <a:ext cx="2219325" cy="1476375"/>
                          </a:xfrm>
                          <a:prstGeom prst="rect">
                            <a:avLst/>
                          </a:prstGeom>
                          <a:noFill/>
                          <a:ln w="9525">
                            <a:noFill/>
                            <a:miter lim="800000"/>
                            <a:headEnd/>
                            <a:tailEnd/>
                          </a:ln>
                        </pic:spPr>
                      </pic:pic>
                    </a:graphicData>
                  </a:graphic>
                </wp:inline>
              </w:drawing>
            </w:r>
          </w:p>
          <w:p w:rsidR="00D02BE5" w:rsidRDefault="005C6735" w:rsidP="00222CA0">
            <w:pPr>
              <w:spacing w:after="0" w:line="240" w:lineRule="auto"/>
              <w:jc w:val="both"/>
              <w:rPr>
                <w:rFonts w:ascii="Palatino Linotype" w:hAnsi="Palatino Linotype"/>
                <w:noProof/>
                <w:sz w:val="24"/>
                <w:szCs w:val="24"/>
                <w:lang w:eastAsia="ru-RU"/>
              </w:rPr>
            </w:pPr>
            <w:r w:rsidRPr="00252B55">
              <w:rPr>
                <w:rFonts w:ascii="Palatino Linotype" w:hAnsi="Palatino Linotype"/>
                <w:noProof/>
                <w:sz w:val="24"/>
                <w:szCs w:val="24"/>
                <w:lang w:eastAsia="ru-RU"/>
              </w:rPr>
              <w:t xml:space="preserve">Вставить пару картинок типа этих для </w:t>
            </w:r>
            <w:r w:rsidRPr="00252B55">
              <w:rPr>
                <w:rFonts w:ascii="Palatino Linotype" w:hAnsi="Palatino Linotype"/>
                <w:noProof/>
                <w:sz w:val="24"/>
                <w:szCs w:val="24"/>
                <w:lang w:eastAsia="ru-RU"/>
              </w:rPr>
              <w:lastRenderedPageBreak/>
              <w:t>примера</w:t>
            </w:r>
          </w:p>
          <w:p w:rsidR="00D02BE5" w:rsidRDefault="00D02BE5" w:rsidP="00222CA0">
            <w:pPr>
              <w:spacing w:after="0" w:line="240" w:lineRule="auto"/>
              <w:jc w:val="both"/>
              <w:rPr>
                <w:rFonts w:ascii="Palatino Linotype" w:hAnsi="Palatino Linotype"/>
                <w:noProof/>
                <w:sz w:val="24"/>
                <w:szCs w:val="24"/>
                <w:lang w:eastAsia="ru-RU"/>
              </w:rPr>
            </w:pPr>
          </w:p>
          <w:p w:rsidR="00EE2FC8" w:rsidRDefault="0082219B" w:rsidP="00222CA0">
            <w:pPr>
              <w:spacing w:after="0" w:line="240" w:lineRule="auto"/>
              <w:jc w:val="both"/>
              <w:rPr>
                <w:rFonts w:ascii="Palatino Linotype" w:hAnsi="Palatino Linotype"/>
                <w:noProof/>
                <w:sz w:val="24"/>
                <w:szCs w:val="24"/>
                <w:lang w:val="en-US"/>
              </w:rPr>
            </w:pPr>
            <w:r>
              <w:rPr>
                <w:rFonts w:ascii="Palatino Linotype" w:hAnsi="Palatino Linotype"/>
                <w:noProof/>
                <w:sz w:val="24"/>
                <w:szCs w:val="24"/>
                <w:lang w:eastAsia="ru-RU"/>
              </w:rPr>
              <w:drawing>
                <wp:inline distT="0" distB="0" distL="0" distR="0">
                  <wp:extent cx="2190750" cy="1466850"/>
                  <wp:effectExtent l="19050" t="0" r="0" b="0"/>
                  <wp:docPr id="3" name="Рисунок 4" descr="&amp;Kcy;&amp;acy;&amp;rcy;&amp;tcy;&amp;icy;&amp;ncy;&amp;kcy;&amp;icy; &amp;pcy;&amp;ocy; &amp;zcy;&amp;acy;&amp;pcy;&amp;rcy;&amp;ocy;&amp;scy;&amp;ucy; &amp;icy;&amp;scy;&amp;pcy;&amp;ocy;&amp;lcy;&amp;softcy;&amp;zcy;&amp;ocy;&amp;vcy;&amp;acy;&amp;ncy;&amp;icy;&amp;iecy; &amp;ocy;&amp;bcy;&amp;rcy;&amp;acy;&amp;zcy;&amp;ocy;&amp;vcy; &amp;icy;&amp;zcy;&amp;vcy;&amp;iecy;&amp;scy;&amp;tcy;&amp;ncy;&amp;ycy;&amp;khcy; &amp;lcy;&amp;yucy;&amp;dcy;&amp;iecy;&amp;jcy; &amp;vcy; &amp;rcy;&amp;iecy;&amp;kcy;&amp;lcy;&amp;acy;&amp;m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mp;Kcy;&amp;acy;&amp;rcy;&amp;tcy;&amp;icy;&amp;ncy;&amp;kcy;&amp;icy; &amp;pcy;&amp;ocy; &amp;zcy;&amp;acy;&amp;pcy;&amp;rcy;&amp;ocy;&amp;scy;&amp;ucy; &amp;icy;&amp;scy;&amp;pcy;&amp;ocy;&amp;lcy;&amp;softcy;&amp;zcy;&amp;ocy;&amp;vcy;&amp;acy;&amp;ncy;&amp;icy;&amp;iecy; &amp;ocy;&amp;bcy;&amp;rcy;&amp;acy;&amp;zcy;&amp;ocy;&amp;vcy; &amp;icy;&amp;zcy;&amp;vcy;&amp;iecy;&amp;scy;&amp;tcy;&amp;ncy;&amp;ycy;&amp;khcy; &amp;lcy;&amp;yucy;&amp;dcy;&amp;iecy;&amp;jcy; &amp;vcy; &amp;rcy;&amp;iecy;&amp;kcy;&amp;lcy;&amp;acy;&amp;mcy;&amp;iecy;"/>
                          <pic:cNvPicPr>
                            <a:picLocks noChangeAspect="1" noChangeArrowheads="1"/>
                          </pic:cNvPicPr>
                        </pic:nvPicPr>
                        <pic:blipFill>
                          <a:blip r:embed="rId11"/>
                          <a:srcRect/>
                          <a:stretch>
                            <a:fillRect/>
                          </a:stretch>
                        </pic:blipFill>
                        <pic:spPr bwMode="auto">
                          <a:xfrm>
                            <a:off x="0" y="0"/>
                            <a:ext cx="2190750" cy="1466850"/>
                          </a:xfrm>
                          <a:prstGeom prst="rect">
                            <a:avLst/>
                          </a:prstGeom>
                          <a:noFill/>
                          <a:ln w="9525">
                            <a:noFill/>
                            <a:miter lim="800000"/>
                            <a:headEnd/>
                            <a:tailEnd/>
                          </a:ln>
                        </pic:spPr>
                      </pic:pic>
                    </a:graphicData>
                  </a:graphic>
                </wp:inline>
              </w:drawing>
            </w:r>
          </w:p>
          <w:p w:rsidR="00D02BE5" w:rsidRPr="00D02BE5" w:rsidRDefault="00D02BE5" w:rsidP="00222CA0">
            <w:pPr>
              <w:spacing w:after="0" w:line="240" w:lineRule="auto"/>
              <w:jc w:val="both"/>
              <w:rPr>
                <w:rFonts w:ascii="Palatino Linotype" w:hAnsi="Palatino Linotype"/>
                <w:sz w:val="24"/>
                <w:szCs w:val="24"/>
                <w:lang w:val="tg-Cyrl-TJ"/>
              </w:rPr>
            </w:pPr>
            <w:r>
              <w:rPr>
                <w:rFonts w:ascii="Palatino Linotype" w:hAnsi="Palatino Linotype"/>
                <w:noProof/>
                <w:sz w:val="24"/>
                <w:szCs w:val="24"/>
                <w:lang w:val="tg-Cyrl-TJ"/>
              </w:rPr>
              <w:t>Барои мисол овардани чанд ҷуфт аз ин расмҳо</w:t>
            </w:r>
          </w:p>
        </w:tc>
        <w:tc>
          <w:tcPr>
            <w:tcW w:w="7087" w:type="dxa"/>
          </w:tcPr>
          <w:p w:rsidR="00EE2FC8" w:rsidRPr="000F4671" w:rsidRDefault="005C6735" w:rsidP="00222CA0">
            <w:pPr>
              <w:spacing w:after="0" w:line="240" w:lineRule="auto"/>
              <w:jc w:val="both"/>
              <w:rPr>
                <w:rFonts w:ascii="Palatino Linotype" w:hAnsi="Palatino Linotype" w:cs="Calibri"/>
                <w:bCs/>
                <w:sz w:val="24"/>
                <w:szCs w:val="24"/>
                <w:lang w:eastAsia="ru-RU"/>
              </w:rPr>
            </w:pPr>
            <w:r w:rsidRPr="000F4671">
              <w:rPr>
                <w:rFonts w:ascii="Palatino Linotype" w:hAnsi="Palatino Linotype" w:cs="Calibri"/>
                <w:bCs/>
                <w:sz w:val="24"/>
                <w:szCs w:val="24"/>
                <w:lang w:eastAsia="ru-RU"/>
              </w:rPr>
              <w:lastRenderedPageBreak/>
              <w:t>Существуют различные способы манипулирования в рекламе. Например, когда сравнивают какой-то товар с рекламируемым</w:t>
            </w:r>
            <w:r w:rsidR="00F01653">
              <w:rPr>
                <w:rFonts w:ascii="Palatino Linotype" w:hAnsi="Palatino Linotype" w:cs="Calibri"/>
                <w:bCs/>
                <w:sz w:val="24"/>
                <w:szCs w:val="24"/>
                <w:lang w:eastAsia="ru-RU"/>
              </w:rPr>
              <w:t>. Н</w:t>
            </w:r>
            <w:r w:rsidR="00463D5E" w:rsidRPr="000F4671">
              <w:rPr>
                <w:rFonts w:ascii="Palatino Linotype" w:hAnsi="Palatino Linotype" w:cs="Calibri"/>
                <w:bCs/>
                <w:sz w:val="24"/>
                <w:szCs w:val="24"/>
                <w:lang w:eastAsia="ru-RU"/>
              </w:rPr>
              <w:t>апример,</w:t>
            </w:r>
            <w:r w:rsidRPr="000F4671">
              <w:rPr>
                <w:rFonts w:ascii="Palatino Linotype" w:hAnsi="Palatino Linotype" w:cs="Calibri"/>
                <w:bCs/>
                <w:sz w:val="24"/>
                <w:szCs w:val="24"/>
                <w:lang w:eastAsia="ru-RU"/>
              </w:rPr>
              <w:t xml:space="preserve"> стиральный порошок или сок. Иногда</w:t>
            </w:r>
            <w:r w:rsidR="00475C45" w:rsidRPr="000F4671">
              <w:rPr>
                <w:rFonts w:ascii="Palatino Linotype" w:hAnsi="Palatino Linotype" w:cs="Calibri"/>
                <w:bCs/>
                <w:sz w:val="24"/>
                <w:szCs w:val="24"/>
                <w:lang w:eastAsia="ru-RU"/>
              </w:rPr>
              <w:t xml:space="preserve"> </w:t>
            </w:r>
            <w:r w:rsidRPr="000F4671">
              <w:rPr>
                <w:rFonts w:ascii="Palatino Linotype" w:hAnsi="Palatino Linotype" w:cs="Calibri"/>
                <w:bCs/>
                <w:sz w:val="24"/>
                <w:szCs w:val="24"/>
                <w:lang w:eastAsia="ru-RU"/>
              </w:rPr>
              <w:t>пытаются навязать образ успешности, приглашая звезд в рекламу, где утверждается, что тот или иной певец или актер ни дня не обходится без рекламируемого товара. На этом принципе строится и заработок «звезд» социальных сетей.</w:t>
            </w:r>
          </w:p>
          <w:p w:rsidR="000F4671" w:rsidRDefault="000F4671" w:rsidP="002701D9">
            <w:pPr>
              <w:spacing w:after="0" w:line="240" w:lineRule="auto"/>
              <w:jc w:val="both"/>
              <w:rPr>
                <w:rFonts w:ascii="Palatino Linotype" w:hAnsi="Palatino Linotype"/>
                <w:sz w:val="24"/>
                <w:szCs w:val="24"/>
                <w:lang w:val="ky-KG"/>
              </w:rPr>
            </w:pPr>
          </w:p>
          <w:p w:rsidR="002701D9" w:rsidRDefault="00764FAB" w:rsidP="002701D9">
            <w:pPr>
              <w:spacing w:after="0" w:line="240" w:lineRule="auto"/>
              <w:jc w:val="both"/>
              <w:rPr>
                <w:rFonts w:ascii="Palatino Linotype" w:hAnsi="Palatino Linotype"/>
                <w:sz w:val="24"/>
                <w:szCs w:val="24"/>
                <w:lang w:val="ky-KG"/>
              </w:rPr>
            </w:pPr>
            <w:r w:rsidRPr="00252B55">
              <w:rPr>
                <w:rFonts w:ascii="Palatino Linotype" w:hAnsi="Palatino Linotype"/>
                <w:sz w:val="24"/>
                <w:szCs w:val="24"/>
                <w:lang w:val="ky-KG"/>
              </w:rPr>
              <w:t xml:space="preserve">Якчанд </w:t>
            </w:r>
            <w:r w:rsidR="005757BB" w:rsidRPr="00252B55">
              <w:rPr>
                <w:rFonts w:ascii="Palatino Linotype" w:hAnsi="Palatino Linotype"/>
                <w:sz w:val="24"/>
                <w:szCs w:val="24"/>
                <w:lang w:val="ky-KG"/>
              </w:rPr>
              <w:t xml:space="preserve">роҳу шеваҳои </w:t>
            </w:r>
            <w:r w:rsidRPr="00252B55">
              <w:rPr>
                <w:rFonts w:ascii="Palatino Linotype" w:hAnsi="Palatino Linotype"/>
                <w:sz w:val="24"/>
                <w:szCs w:val="24"/>
                <w:lang w:val="ky-KG"/>
              </w:rPr>
              <w:t>фиреб</w:t>
            </w:r>
            <w:r w:rsidR="005757BB" w:rsidRPr="00252B55">
              <w:rPr>
                <w:rFonts w:ascii="Palatino Linotype" w:hAnsi="Palatino Linotype"/>
                <w:sz w:val="24"/>
                <w:szCs w:val="24"/>
                <w:lang w:val="ky-KG"/>
              </w:rPr>
              <w:t xml:space="preserve"> дар</w:t>
            </w:r>
            <w:r w:rsidR="00475C45" w:rsidRPr="00252B55">
              <w:rPr>
                <w:rFonts w:ascii="Palatino Linotype" w:hAnsi="Palatino Linotype"/>
                <w:sz w:val="24"/>
                <w:szCs w:val="24"/>
                <w:lang w:val="ky-KG"/>
              </w:rPr>
              <w:t xml:space="preserve"> </w:t>
            </w:r>
            <w:r w:rsidRPr="00252B55">
              <w:rPr>
                <w:rFonts w:ascii="Palatino Linotype" w:hAnsi="Palatino Linotype"/>
                <w:sz w:val="24"/>
                <w:szCs w:val="24"/>
                <w:lang w:val="ky-KG"/>
              </w:rPr>
              <w:t>рекл</w:t>
            </w:r>
            <w:r w:rsidR="00D02BE5">
              <w:rPr>
                <w:rFonts w:ascii="Palatino Linotype" w:hAnsi="Palatino Linotype"/>
                <w:sz w:val="24"/>
                <w:szCs w:val="24"/>
                <w:lang w:val="ky-KG"/>
              </w:rPr>
              <w:t>а</w:t>
            </w:r>
            <w:r w:rsidRPr="00252B55">
              <w:rPr>
                <w:rFonts w:ascii="Palatino Linotype" w:hAnsi="Palatino Linotype"/>
                <w:sz w:val="24"/>
                <w:szCs w:val="24"/>
                <w:lang w:val="ky-KG"/>
              </w:rPr>
              <w:t>м</w:t>
            </w:r>
            <w:r w:rsidR="00D02BE5">
              <w:rPr>
                <w:rFonts w:ascii="Palatino Linotype" w:hAnsi="Palatino Linotype"/>
                <w:sz w:val="24"/>
                <w:szCs w:val="24"/>
                <w:lang w:val="ky-KG"/>
              </w:rPr>
              <w:t>а</w:t>
            </w:r>
            <w:r w:rsidRPr="00252B55">
              <w:rPr>
                <w:rFonts w:ascii="Palatino Linotype" w:hAnsi="Palatino Linotype"/>
                <w:sz w:val="24"/>
                <w:szCs w:val="24"/>
                <w:lang w:val="ky-KG"/>
              </w:rPr>
              <w:t xml:space="preserve">ҳо вуҷуд дорад. Мисол, </w:t>
            </w:r>
            <w:r w:rsidR="002701D9">
              <w:rPr>
                <w:rFonts w:ascii="Palatino Linotype" w:hAnsi="Palatino Linotype"/>
                <w:sz w:val="24"/>
                <w:szCs w:val="24"/>
                <w:lang w:val="ky-KG"/>
              </w:rPr>
              <w:t xml:space="preserve">вақте ки </w:t>
            </w:r>
            <w:r w:rsidR="005757BB" w:rsidRPr="00252B55">
              <w:rPr>
                <w:rFonts w:ascii="Palatino Linotype" w:hAnsi="Palatino Linotype"/>
                <w:sz w:val="24"/>
                <w:szCs w:val="24"/>
                <w:lang w:val="ky-KG"/>
              </w:rPr>
              <w:t>ягон маҳсулотро бо маҳсулоти</w:t>
            </w:r>
            <w:r w:rsidR="00475C45" w:rsidRPr="00252B55">
              <w:rPr>
                <w:rFonts w:ascii="Palatino Linotype" w:hAnsi="Palatino Linotype"/>
                <w:sz w:val="24"/>
                <w:szCs w:val="24"/>
                <w:lang w:val="ky-KG"/>
              </w:rPr>
              <w:t xml:space="preserve"> </w:t>
            </w:r>
            <w:r w:rsidRPr="00252B55">
              <w:rPr>
                <w:rFonts w:ascii="Palatino Linotype" w:hAnsi="Palatino Linotype"/>
                <w:sz w:val="24"/>
                <w:szCs w:val="24"/>
                <w:lang w:val="ky-KG"/>
              </w:rPr>
              <w:t>рекл</w:t>
            </w:r>
            <w:r w:rsidR="00D02BE5">
              <w:rPr>
                <w:rFonts w:ascii="Palatino Linotype" w:hAnsi="Palatino Linotype"/>
                <w:sz w:val="24"/>
                <w:szCs w:val="24"/>
                <w:lang w:val="ky-KG"/>
              </w:rPr>
              <w:t>а</w:t>
            </w:r>
            <w:r w:rsidRPr="00252B55">
              <w:rPr>
                <w:rFonts w:ascii="Palatino Linotype" w:hAnsi="Palatino Linotype"/>
                <w:sz w:val="24"/>
                <w:szCs w:val="24"/>
                <w:lang w:val="ky-KG"/>
              </w:rPr>
              <w:t>м</w:t>
            </w:r>
            <w:r w:rsidR="00D02BE5">
              <w:rPr>
                <w:rFonts w:ascii="Palatino Linotype" w:hAnsi="Palatino Linotype"/>
                <w:sz w:val="24"/>
                <w:szCs w:val="24"/>
                <w:lang w:val="ky-KG"/>
              </w:rPr>
              <w:t>а</w:t>
            </w:r>
            <w:r w:rsidR="005757BB" w:rsidRPr="00252B55">
              <w:rPr>
                <w:rFonts w:ascii="Palatino Linotype" w:hAnsi="Palatino Linotype"/>
                <w:sz w:val="24"/>
                <w:szCs w:val="24"/>
                <w:lang w:val="ky-KG"/>
              </w:rPr>
              <w:t>шаванда м</w:t>
            </w:r>
            <w:r w:rsidR="002701D9">
              <w:rPr>
                <w:rFonts w:ascii="Palatino Linotype" w:hAnsi="Palatino Linotype"/>
                <w:sz w:val="24"/>
                <w:szCs w:val="24"/>
                <w:lang w:val="ky-KG"/>
              </w:rPr>
              <w:t>у</w:t>
            </w:r>
            <w:r w:rsidR="005757BB" w:rsidRPr="00252B55">
              <w:rPr>
                <w:rFonts w:ascii="Palatino Linotype" w:hAnsi="Palatino Linotype"/>
                <w:sz w:val="24"/>
                <w:szCs w:val="24"/>
                <w:lang w:val="ky-KG"/>
              </w:rPr>
              <w:t>қоиса мекунанд</w:t>
            </w:r>
            <w:r w:rsidR="00F01653">
              <w:rPr>
                <w:rFonts w:ascii="Palatino Linotype" w:hAnsi="Palatino Linotype"/>
                <w:sz w:val="24"/>
                <w:szCs w:val="24"/>
                <w:lang w:val="ky-KG"/>
              </w:rPr>
              <w:t xml:space="preserve">: </w:t>
            </w:r>
            <w:r w:rsidRPr="00252B55">
              <w:rPr>
                <w:rFonts w:ascii="Palatino Linotype" w:hAnsi="Palatino Linotype"/>
                <w:sz w:val="24"/>
                <w:szCs w:val="24"/>
                <w:lang w:val="ky-KG"/>
              </w:rPr>
              <w:t>шарбати мева ё</w:t>
            </w:r>
            <w:r w:rsidR="005757BB" w:rsidRPr="00252B55">
              <w:rPr>
                <w:rFonts w:ascii="Palatino Linotype" w:hAnsi="Palatino Linotype"/>
                <w:sz w:val="24"/>
                <w:szCs w:val="24"/>
                <w:lang w:val="ky-KG"/>
              </w:rPr>
              <w:t xml:space="preserve"> </w:t>
            </w:r>
            <w:r w:rsidRPr="00252B55">
              <w:rPr>
                <w:rFonts w:ascii="Palatino Linotype" w:hAnsi="Palatino Linotype"/>
                <w:sz w:val="24"/>
                <w:szCs w:val="24"/>
                <w:lang w:val="ky-KG"/>
              </w:rPr>
              <w:t>ин</w:t>
            </w:r>
            <w:r w:rsidR="005757BB" w:rsidRPr="00252B55">
              <w:rPr>
                <w:rFonts w:ascii="Palatino Linotype" w:hAnsi="Palatino Linotype"/>
                <w:sz w:val="24"/>
                <w:szCs w:val="24"/>
                <w:lang w:val="ky-KG"/>
              </w:rPr>
              <w:t xml:space="preserve"> </w:t>
            </w:r>
            <w:r w:rsidRPr="00252B55">
              <w:rPr>
                <w:rFonts w:ascii="Palatino Linotype" w:hAnsi="Palatino Linotype"/>
                <w:sz w:val="24"/>
                <w:szCs w:val="24"/>
                <w:lang w:val="ky-KG"/>
              </w:rPr>
              <w:t>ки хокаи ҷомаш</w:t>
            </w:r>
            <w:r w:rsidR="007F741E">
              <w:rPr>
                <w:rFonts w:ascii="Palatino Linotype" w:hAnsi="Palatino Linotype"/>
                <w:sz w:val="24"/>
                <w:szCs w:val="24"/>
                <w:lang w:val="ky-KG"/>
              </w:rPr>
              <w:t>ў</w:t>
            </w:r>
            <w:r w:rsidR="002701D9">
              <w:rPr>
                <w:rFonts w:ascii="Palatino Linotype" w:hAnsi="Palatino Linotype"/>
                <w:sz w:val="24"/>
                <w:szCs w:val="24"/>
                <w:lang w:val="ky-KG"/>
              </w:rPr>
              <w:t>ӣ</w:t>
            </w:r>
            <w:r w:rsidRPr="00252B55">
              <w:rPr>
                <w:rFonts w:ascii="Palatino Linotype" w:hAnsi="Palatino Linotype"/>
                <w:sz w:val="24"/>
                <w:szCs w:val="24"/>
                <w:lang w:val="ky-KG"/>
              </w:rPr>
              <w:t>.</w:t>
            </w:r>
            <w:r w:rsidR="00475C45" w:rsidRPr="00252B55">
              <w:rPr>
                <w:rFonts w:ascii="Palatino Linotype" w:hAnsi="Palatino Linotype"/>
                <w:sz w:val="24"/>
                <w:szCs w:val="24"/>
                <w:lang w:val="ky-KG"/>
              </w:rPr>
              <w:t xml:space="preserve"> </w:t>
            </w:r>
            <w:r w:rsidRPr="00252B55">
              <w:rPr>
                <w:rFonts w:ascii="Palatino Linotype" w:hAnsi="Palatino Linotype"/>
                <w:sz w:val="24"/>
                <w:szCs w:val="24"/>
                <w:lang w:val="ky-KG"/>
              </w:rPr>
              <w:t xml:space="preserve">Баъзан </w:t>
            </w:r>
            <w:r w:rsidR="002701D9">
              <w:rPr>
                <w:rFonts w:ascii="Palatino Linotype" w:hAnsi="Palatino Linotype"/>
                <w:sz w:val="24"/>
                <w:szCs w:val="24"/>
                <w:lang w:val="ky-KG"/>
              </w:rPr>
              <w:t>симои муваффақро</w:t>
            </w:r>
            <w:r w:rsidR="00F80F0D">
              <w:rPr>
                <w:rFonts w:ascii="Palatino Linotype" w:hAnsi="Palatino Linotype"/>
                <w:sz w:val="24"/>
                <w:szCs w:val="24"/>
                <w:lang w:val="ky-KG"/>
              </w:rPr>
              <w:t xml:space="preserve"> </w:t>
            </w:r>
            <w:r w:rsidR="002701D9">
              <w:rPr>
                <w:rFonts w:ascii="Palatino Linotype" w:hAnsi="Palatino Linotype"/>
                <w:sz w:val="24"/>
                <w:szCs w:val="24"/>
                <w:lang w:val="ky-KG"/>
              </w:rPr>
              <w:t>бо даъвати ситораҳо часпониданӣ мешаванд. Дар ин гуна рекламаҳо</w:t>
            </w:r>
            <w:r w:rsidR="00F80F0D">
              <w:rPr>
                <w:rFonts w:ascii="Palatino Linotype" w:hAnsi="Palatino Linotype"/>
                <w:sz w:val="24"/>
                <w:szCs w:val="24"/>
                <w:lang w:val="ky-KG"/>
              </w:rPr>
              <w:t xml:space="preserve"> </w:t>
            </w:r>
            <w:r w:rsidR="002701D9">
              <w:rPr>
                <w:rFonts w:ascii="Palatino Linotype" w:hAnsi="Palatino Linotype"/>
                <w:sz w:val="24"/>
                <w:szCs w:val="24"/>
                <w:lang w:val="ky-KG"/>
              </w:rPr>
              <w:t xml:space="preserve">ҳофиз ё </w:t>
            </w:r>
            <w:r w:rsidR="009E539F">
              <w:rPr>
                <w:rFonts w:ascii="Palatino Linotype" w:hAnsi="Palatino Linotype"/>
                <w:sz w:val="24"/>
                <w:szCs w:val="24"/>
                <w:lang w:val="ky-KG"/>
              </w:rPr>
              <w:t>ҳунарманд</w:t>
            </w:r>
            <w:r w:rsidR="00F80F0D">
              <w:rPr>
                <w:rFonts w:ascii="Palatino Linotype" w:hAnsi="Palatino Linotype"/>
                <w:sz w:val="24"/>
                <w:szCs w:val="24"/>
                <w:lang w:val="ky-KG"/>
              </w:rPr>
              <w:t xml:space="preserve"> </w:t>
            </w:r>
            <w:r w:rsidR="002701D9">
              <w:rPr>
                <w:rFonts w:ascii="Palatino Linotype" w:hAnsi="Palatino Linotype"/>
                <w:sz w:val="24"/>
                <w:szCs w:val="24"/>
                <w:lang w:val="ky-KG"/>
              </w:rPr>
              <w:t>тасдиқ карда мешавад, ки ягон р</w:t>
            </w:r>
            <w:r w:rsidR="007F741E">
              <w:rPr>
                <w:rFonts w:ascii="Palatino Linotype" w:hAnsi="Palatino Linotype"/>
                <w:sz w:val="24"/>
                <w:szCs w:val="24"/>
                <w:lang w:val="ky-KG"/>
              </w:rPr>
              <w:t>ў</w:t>
            </w:r>
            <w:r w:rsidR="002701D9">
              <w:rPr>
                <w:rFonts w:ascii="Palatino Linotype" w:hAnsi="Palatino Linotype"/>
                <w:sz w:val="24"/>
                <w:szCs w:val="24"/>
                <w:lang w:val="ky-KG"/>
              </w:rPr>
              <w:t>заш беистифодаи маҳсулоти рекламашаванда намегузарад</w:t>
            </w:r>
            <w:r w:rsidR="00B411A0">
              <w:rPr>
                <w:rFonts w:ascii="Palatino Linotype" w:hAnsi="Palatino Linotype"/>
                <w:sz w:val="24"/>
                <w:szCs w:val="24"/>
                <w:lang w:val="ky-KG"/>
              </w:rPr>
              <w:t>.</w:t>
            </w:r>
          </w:p>
          <w:p w:rsidR="0019014E" w:rsidRPr="00252B55" w:rsidRDefault="00034619" w:rsidP="000F4671">
            <w:pPr>
              <w:spacing w:after="0" w:line="240" w:lineRule="auto"/>
              <w:jc w:val="both"/>
              <w:rPr>
                <w:rFonts w:ascii="Palatino Linotype" w:hAnsi="Palatino Linotype"/>
                <w:sz w:val="24"/>
                <w:szCs w:val="24"/>
                <w:lang w:val="ky-KG"/>
              </w:rPr>
            </w:pPr>
            <w:r w:rsidRPr="00252B55">
              <w:rPr>
                <w:rFonts w:ascii="Palatino Linotype" w:hAnsi="Palatino Linotype"/>
                <w:sz w:val="24"/>
                <w:szCs w:val="24"/>
                <w:lang w:val="ky-KG"/>
              </w:rPr>
              <w:t>Д</w:t>
            </w:r>
            <w:r w:rsidR="000F4671">
              <w:rPr>
                <w:rFonts w:ascii="Palatino Linotype" w:hAnsi="Palatino Linotype"/>
                <w:sz w:val="24"/>
                <w:szCs w:val="24"/>
                <w:lang w:val="ky-KG"/>
              </w:rPr>
              <w:t>ар ҳ</w:t>
            </w:r>
            <w:r w:rsidR="00B411A0">
              <w:rPr>
                <w:rFonts w:ascii="Palatino Linotype" w:hAnsi="Palatino Linotype"/>
                <w:sz w:val="24"/>
                <w:szCs w:val="24"/>
                <w:lang w:val="ky-KG"/>
              </w:rPr>
              <w:t xml:space="preserve">амин асос, </w:t>
            </w:r>
            <w:r w:rsidR="000F4671">
              <w:rPr>
                <w:rFonts w:ascii="Palatino Linotype" w:hAnsi="Palatino Linotype"/>
                <w:sz w:val="24"/>
                <w:szCs w:val="24"/>
                <w:lang w:val="ky-KG"/>
              </w:rPr>
              <w:t xml:space="preserve">маблағи </w:t>
            </w:r>
            <w:r w:rsidR="000F4671" w:rsidRPr="000F4671">
              <w:rPr>
                <w:rFonts w:ascii="Palatino Linotype" w:hAnsi="Palatino Linotype"/>
                <w:sz w:val="24"/>
                <w:szCs w:val="24"/>
                <w:lang w:val="ky-KG"/>
              </w:rPr>
              <w:t>«</w:t>
            </w:r>
            <w:r w:rsidR="002701D9">
              <w:rPr>
                <w:rFonts w:ascii="Palatino Linotype" w:hAnsi="Palatino Linotype"/>
                <w:sz w:val="24"/>
                <w:szCs w:val="24"/>
                <w:lang w:val="ky-KG"/>
              </w:rPr>
              <w:t>ситораҳо</w:t>
            </w:r>
            <w:r w:rsidR="000F4671" w:rsidRPr="000F4671">
              <w:rPr>
                <w:rFonts w:ascii="Palatino Linotype" w:hAnsi="Palatino Linotype"/>
                <w:sz w:val="24"/>
                <w:szCs w:val="24"/>
                <w:lang w:val="ky-KG"/>
              </w:rPr>
              <w:t>»</w:t>
            </w:r>
            <w:r w:rsidR="002701D9" w:rsidRPr="002701D9">
              <w:rPr>
                <w:rFonts w:ascii="Palatino Linotype" w:hAnsi="Palatino Linotype"/>
                <w:sz w:val="24"/>
                <w:szCs w:val="24"/>
                <w:lang w:val="ky-KG"/>
              </w:rPr>
              <w:t>-и</w:t>
            </w:r>
            <w:r w:rsidRPr="00252B55">
              <w:rPr>
                <w:rFonts w:ascii="Palatino Linotype" w:hAnsi="Palatino Linotype"/>
                <w:sz w:val="24"/>
                <w:szCs w:val="24"/>
                <w:lang w:val="ky-KG"/>
              </w:rPr>
              <w:t xml:space="preserve"> шабакаҳои иҷтимоӣ </w:t>
            </w:r>
            <w:r w:rsidR="002701D9">
              <w:rPr>
                <w:rFonts w:ascii="Palatino Linotype" w:hAnsi="Palatino Linotype"/>
                <w:sz w:val="24"/>
                <w:szCs w:val="24"/>
                <w:lang w:val="ky-KG"/>
              </w:rPr>
              <w:t>шакл мегирад</w:t>
            </w:r>
            <w:r w:rsidR="000F4671">
              <w:rPr>
                <w:rFonts w:ascii="Palatino Linotype" w:hAnsi="Palatino Linotype"/>
                <w:sz w:val="24"/>
                <w:szCs w:val="24"/>
                <w:lang w:val="ky-KG"/>
              </w:rPr>
              <w:t>.</w:t>
            </w:r>
          </w:p>
        </w:tc>
      </w:tr>
      <w:tr w:rsidR="00EE2FC8" w:rsidRPr="00252B55" w:rsidTr="00F31D70">
        <w:tc>
          <w:tcPr>
            <w:tcW w:w="1242" w:type="dxa"/>
          </w:tcPr>
          <w:p w:rsidR="00EE2FC8" w:rsidRPr="00252B55" w:rsidRDefault="000915EF"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lastRenderedPageBreak/>
              <w:t>Слайд</w:t>
            </w:r>
            <w:r w:rsidR="00523C04">
              <w:rPr>
                <w:rFonts w:ascii="Palatino Linotype" w:hAnsi="Palatino Linotype"/>
                <w:sz w:val="24"/>
                <w:szCs w:val="24"/>
              </w:rPr>
              <w:t xml:space="preserve"> </w:t>
            </w:r>
            <w:r w:rsidRPr="00252B55">
              <w:rPr>
                <w:rFonts w:ascii="Palatino Linotype" w:hAnsi="Palatino Linotype"/>
                <w:sz w:val="24"/>
                <w:szCs w:val="24"/>
              </w:rPr>
              <w:t>14</w:t>
            </w:r>
          </w:p>
        </w:tc>
        <w:tc>
          <w:tcPr>
            <w:tcW w:w="1843" w:type="dxa"/>
          </w:tcPr>
          <w:p w:rsidR="00EE2FC8" w:rsidRPr="00252B55" w:rsidRDefault="00EE2FC8" w:rsidP="004C4859">
            <w:pPr>
              <w:spacing w:after="0" w:line="240" w:lineRule="auto"/>
              <w:rPr>
                <w:rFonts w:ascii="Palatino Linotype" w:hAnsi="Palatino Linotype"/>
                <w:sz w:val="24"/>
                <w:szCs w:val="24"/>
              </w:rPr>
            </w:pPr>
          </w:p>
        </w:tc>
        <w:tc>
          <w:tcPr>
            <w:tcW w:w="4678" w:type="dxa"/>
          </w:tcPr>
          <w:p w:rsidR="00EE2FC8" w:rsidRPr="00252B55" w:rsidRDefault="00EE2FC8" w:rsidP="00222CA0">
            <w:pPr>
              <w:spacing w:after="0" w:line="240" w:lineRule="auto"/>
              <w:contextualSpacing/>
              <w:jc w:val="both"/>
              <w:rPr>
                <w:rFonts w:ascii="Palatino Linotype" w:hAnsi="Palatino Linotype"/>
                <w:sz w:val="24"/>
                <w:szCs w:val="24"/>
              </w:rPr>
            </w:pPr>
          </w:p>
        </w:tc>
        <w:tc>
          <w:tcPr>
            <w:tcW w:w="7087" w:type="dxa"/>
          </w:tcPr>
          <w:p w:rsidR="00EE2FC8" w:rsidRDefault="005C6735" w:rsidP="00222CA0">
            <w:pPr>
              <w:spacing w:after="0" w:line="240" w:lineRule="auto"/>
              <w:jc w:val="both"/>
              <w:rPr>
                <w:rFonts w:ascii="Palatino Linotype" w:hAnsi="Palatino Linotype"/>
                <w:sz w:val="24"/>
                <w:szCs w:val="24"/>
                <w:lang w:eastAsia="ru-RU"/>
              </w:rPr>
            </w:pPr>
            <w:r w:rsidRPr="00252B55">
              <w:rPr>
                <w:rFonts w:ascii="Palatino Linotype" w:hAnsi="Palatino Linotype"/>
                <w:sz w:val="24"/>
                <w:szCs w:val="24"/>
                <w:lang w:eastAsia="ru-RU"/>
              </w:rPr>
              <w:t>Известные вайнеры (пользователи социальных сетей, снимающие короткие видео – вайны) часто рекламируют какой-то товар, и таким образом зарабатывают деньги.</w:t>
            </w:r>
            <w:r w:rsidR="00475C45" w:rsidRPr="00252B55">
              <w:rPr>
                <w:rFonts w:ascii="Palatino Linotype" w:hAnsi="Palatino Linotype"/>
                <w:sz w:val="24"/>
                <w:szCs w:val="24"/>
                <w:lang w:eastAsia="ru-RU"/>
              </w:rPr>
              <w:t xml:space="preserve"> </w:t>
            </w:r>
            <w:r w:rsidRPr="00252B55">
              <w:rPr>
                <w:rFonts w:ascii="Palatino Linotype" w:hAnsi="Palatino Linotype"/>
                <w:sz w:val="24"/>
                <w:szCs w:val="24"/>
                <w:lang w:eastAsia="ru-RU"/>
              </w:rPr>
              <w:t xml:space="preserve">Например, если человек, на которого в инстаграмме подписано несколько сотен тысяч человек пишет, что ни дня не проводит, не выпивая </w:t>
            </w:r>
            <w:r w:rsidR="00463D5E" w:rsidRPr="00252B55">
              <w:rPr>
                <w:rFonts w:ascii="Palatino Linotype" w:hAnsi="Palatino Linotype"/>
                <w:sz w:val="24"/>
                <w:szCs w:val="24"/>
                <w:lang w:eastAsia="ru-RU"/>
              </w:rPr>
              <w:t>напиток,</w:t>
            </w:r>
            <w:r w:rsidRPr="00252B55">
              <w:rPr>
                <w:rFonts w:ascii="Palatino Linotype" w:hAnsi="Palatino Linotype"/>
                <w:sz w:val="24"/>
                <w:szCs w:val="24"/>
                <w:lang w:eastAsia="ru-RU"/>
              </w:rPr>
              <w:t xml:space="preserve"> определенный марки, то это, скорее всего, реклама. Многие подростки хотят быть похожими на своих кумиров, вот </w:t>
            </w:r>
            <w:r w:rsidR="00222CA0">
              <w:rPr>
                <w:rFonts w:ascii="Palatino Linotype" w:hAnsi="Palatino Linotype"/>
                <w:sz w:val="24"/>
                <w:szCs w:val="24"/>
                <w:lang w:eastAsia="ru-RU"/>
              </w:rPr>
              <w:t>на этом и играют рекламодатели.</w:t>
            </w:r>
          </w:p>
          <w:p w:rsidR="000F4671" w:rsidRPr="00222CA0" w:rsidRDefault="000F4671" w:rsidP="00222CA0">
            <w:pPr>
              <w:spacing w:after="0" w:line="240" w:lineRule="auto"/>
              <w:jc w:val="both"/>
              <w:rPr>
                <w:rFonts w:ascii="Palatino Linotype" w:hAnsi="Palatino Linotype"/>
                <w:b/>
                <w:sz w:val="24"/>
                <w:szCs w:val="24"/>
                <w:lang w:eastAsia="ru-RU"/>
              </w:rPr>
            </w:pPr>
          </w:p>
        </w:tc>
      </w:tr>
      <w:tr w:rsidR="00EE2FC8" w:rsidRPr="00252B55" w:rsidTr="00463D5E">
        <w:trPr>
          <w:trHeight w:val="3109"/>
        </w:trPr>
        <w:tc>
          <w:tcPr>
            <w:tcW w:w="1242" w:type="dxa"/>
          </w:tcPr>
          <w:p w:rsidR="00EE2FC8" w:rsidRPr="00252B55" w:rsidRDefault="000915EF"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lastRenderedPageBreak/>
              <w:t>Слайд 15</w:t>
            </w:r>
          </w:p>
        </w:tc>
        <w:tc>
          <w:tcPr>
            <w:tcW w:w="1843" w:type="dxa"/>
          </w:tcPr>
          <w:p w:rsidR="00EE2FC8" w:rsidRPr="00252B55" w:rsidRDefault="00EE2FC8" w:rsidP="004C4859">
            <w:pPr>
              <w:spacing w:after="0" w:line="240" w:lineRule="auto"/>
              <w:rPr>
                <w:rFonts w:ascii="Palatino Linotype" w:hAnsi="Palatino Linotype"/>
                <w:sz w:val="24"/>
                <w:szCs w:val="24"/>
              </w:rPr>
            </w:pPr>
          </w:p>
        </w:tc>
        <w:tc>
          <w:tcPr>
            <w:tcW w:w="4678" w:type="dxa"/>
          </w:tcPr>
          <w:p w:rsidR="00EE2FC8" w:rsidRPr="00252B55" w:rsidRDefault="0082219B" w:rsidP="00222CA0">
            <w:pPr>
              <w:spacing w:after="0" w:line="240" w:lineRule="auto"/>
              <w:contextualSpacing/>
              <w:jc w:val="both"/>
              <w:rPr>
                <w:rFonts w:ascii="Palatino Linotype" w:hAnsi="Palatino Linotype"/>
                <w:sz w:val="24"/>
                <w:szCs w:val="24"/>
              </w:rPr>
            </w:pPr>
            <w:r>
              <w:rPr>
                <w:rFonts w:ascii="Palatino Linotype" w:hAnsi="Palatino Linotype"/>
                <w:noProof/>
                <w:sz w:val="24"/>
                <w:szCs w:val="24"/>
                <w:lang w:eastAsia="ru-RU"/>
              </w:rPr>
              <w:drawing>
                <wp:inline distT="0" distB="0" distL="0" distR="0">
                  <wp:extent cx="2133600" cy="1581150"/>
                  <wp:effectExtent l="19050" t="0" r="0" b="0"/>
                  <wp:docPr id="4" name="Рисунок 5" descr="b_577a69ed4fe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_577a69ed4fe81.jpg"/>
                          <pic:cNvPicPr>
                            <a:picLocks noChangeAspect="1" noChangeArrowheads="1"/>
                          </pic:cNvPicPr>
                        </pic:nvPicPr>
                        <pic:blipFill>
                          <a:blip r:embed="rId12"/>
                          <a:srcRect/>
                          <a:stretch>
                            <a:fillRect/>
                          </a:stretch>
                        </pic:blipFill>
                        <pic:spPr bwMode="auto">
                          <a:xfrm>
                            <a:off x="0" y="0"/>
                            <a:ext cx="2133600" cy="1581150"/>
                          </a:xfrm>
                          <a:prstGeom prst="rect">
                            <a:avLst/>
                          </a:prstGeom>
                          <a:noFill/>
                          <a:ln w="9525">
                            <a:noFill/>
                            <a:miter lim="800000"/>
                            <a:headEnd/>
                            <a:tailEnd/>
                          </a:ln>
                        </pic:spPr>
                      </pic:pic>
                    </a:graphicData>
                  </a:graphic>
                </wp:inline>
              </w:drawing>
            </w:r>
          </w:p>
          <w:p w:rsidR="00815FA5" w:rsidRDefault="005C6735" w:rsidP="00222CA0">
            <w:pPr>
              <w:spacing w:after="0" w:line="240" w:lineRule="auto"/>
              <w:contextualSpacing/>
              <w:jc w:val="both"/>
              <w:rPr>
                <w:rFonts w:ascii="Palatino Linotype" w:hAnsi="Palatino Linotype"/>
                <w:sz w:val="24"/>
                <w:szCs w:val="24"/>
              </w:rPr>
            </w:pPr>
            <w:r w:rsidRPr="00252B55">
              <w:rPr>
                <w:rFonts w:ascii="Palatino Linotype" w:hAnsi="Palatino Linotype"/>
                <w:sz w:val="24"/>
                <w:szCs w:val="24"/>
              </w:rPr>
              <w:t>Вставить картинку типа этой</w:t>
            </w:r>
          </w:p>
          <w:p w:rsidR="00463D5E" w:rsidRDefault="00463D5E" w:rsidP="00222CA0">
            <w:pPr>
              <w:spacing w:after="0" w:line="240" w:lineRule="auto"/>
              <w:contextualSpacing/>
              <w:jc w:val="both"/>
              <w:rPr>
                <w:rFonts w:ascii="Palatino Linotype" w:hAnsi="Palatino Linotype"/>
                <w:sz w:val="24"/>
                <w:szCs w:val="24"/>
              </w:rPr>
            </w:pPr>
          </w:p>
          <w:p w:rsidR="002701D9" w:rsidRPr="00252B55" w:rsidRDefault="00815FA5" w:rsidP="00815FA5">
            <w:pPr>
              <w:spacing w:after="0" w:line="240" w:lineRule="auto"/>
              <w:contextualSpacing/>
              <w:rPr>
                <w:rFonts w:ascii="Palatino Linotype" w:hAnsi="Palatino Linotype"/>
                <w:sz w:val="24"/>
                <w:szCs w:val="24"/>
              </w:rPr>
            </w:pPr>
            <w:r>
              <w:rPr>
                <w:rFonts w:ascii="Palatino Linotype" w:hAnsi="Palatino Linotype"/>
                <w:sz w:val="24"/>
                <w:szCs w:val="24"/>
              </w:rPr>
              <w:t xml:space="preserve">Расми </w:t>
            </w:r>
            <w:r w:rsidR="002701D9">
              <w:rPr>
                <w:rFonts w:ascii="Palatino Linotype" w:hAnsi="Palatino Linotype"/>
                <w:sz w:val="24"/>
                <w:szCs w:val="24"/>
                <w:lang w:val="tg-Cyrl-TJ"/>
              </w:rPr>
              <w:t>ҳ</w:t>
            </w:r>
            <w:r w:rsidR="002701D9">
              <w:rPr>
                <w:rFonts w:ascii="Palatino Linotype" w:hAnsi="Palatino Linotype"/>
                <w:sz w:val="24"/>
                <w:szCs w:val="24"/>
              </w:rPr>
              <w:t>аммонанди ин</w:t>
            </w:r>
            <w:r>
              <w:rPr>
                <w:rFonts w:ascii="Palatino Linotype" w:hAnsi="Palatino Linotype"/>
                <w:sz w:val="24"/>
                <w:szCs w:val="24"/>
              </w:rPr>
              <w:t xml:space="preserve">ро </w:t>
            </w:r>
            <w:r w:rsidR="002701D9">
              <w:rPr>
                <w:rFonts w:ascii="Palatino Linotype" w:hAnsi="Palatino Linotype"/>
                <w:sz w:val="24"/>
                <w:szCs w:val="24"/>
              </w:rPr>
              <w:t>гузоштан</w:t>
            </w:r>
          </w:p>
        </w:tc>
        <w:tc>
          <w:tcPr>
            <w:tcW w:w="7087" w:type="dxa"/>
          </w:tcPr>
          <w:p w:rsidR="00C97CA5" w:rsidRPr="00222CA0" w:rsidRDefault="002701D9" w:rsidP="00222CA0">
            <w:pPr>
              <w:spacing w:after="0" w:line="240" w:lineRule="auto"/>
              <w:jc w:val="both"/>
              <w:rPr>
                <w:rFonts w:ascii="Palatino Linotype" w:hAnsi="Palatino Linotype" w:cs="Calibri"/>
                <w:bCs/>
                <w:sz w:val="24"/>
                <w:szCs w:val="24"/>
                <w:lang w:eastAsia="ru-RU"/>
              </w:rPr>
            </w:pPr>
            <w:r w:rsidRPr="002701D9">
              <w:rPr>
                <w:rFonts w:ascii="Palatino Linotype" w:hAnsi="Palatino Linotype" w:cs="Calibri"/>
                <w:bCs/>
                <w:sz w:val="24"/>
                <w:szCs w:val="24"/>
                <w:lang w:eastAsia="ru-RU"/>
              </w:rPr>
              <w:t>Вайнерони машҳур (истифодабарандагони шабакаҳои иҷтимоие, ки видеонаворҳои к</w:t>
            </w:r>
            <w:r w:rsidR="007F741E">
              <w:rPr>
                <w:rFonts w:ascii="Palatino Linotype" w:hAnsi="Palatino Linotype" w:cs="Calibri"/>
                <w:bCs/>
                <w:sz w:val="24"/>
                <w:szCs w:val="24"/>
                <w:lang w:eastAsia="ru-RU"/>
              </w:rPr>
              <w:t>ў</w:t>
            </w:r>
            <w:r w:rsidRPr="002701D9">
              <w:rPr>
                <w:rFonts w:ascii="Palatino Linotype" w:hAnsi="Palatino Linotype" w:cs="Calibri"/>
                <w:bCs/>
                <w:sz w:val="24"/>
                <w:szCs w:val="24"/>
                <w:lang w:eastAsia="ru-RU"/>
              </w:rPr>
              <w:t>тоҳ</w:t>
            </w:r>
            <w:r w:rsidR="00F80F0D">
              <w:rPr>
                <w:rFonts w:ascii="Palatino Linotype" w:hAnsi="Palatino Linotype" w:cs="Calibri"/>
                <w:bCs/>
                <w:sz w:val="24"/>
                <w:szCs w:val="24"/>
                <w:lang w:eastAsia="ru-RU"/>
              </w:rPr>
              <w:t xml:space="preserve"> </w:t>
            </w:r>
            <w:r w:rsidRPr="002701D9">
              <w:rPr>
                <w:rFonts w:ascii="Palatino Linotype" w:hAnsi="Palatino Linotype" w:cs="Calibri"/>
                <w:bCs/>
                <w:sz w:val="24"/>
                <w:szCs w:val="24"/>
                <w:lang w:eastAsia="ru-RU"/>
              </w:rPr>
              <w:t>сабт мекунанд</w:t>
            </w:r>
            <w:r w:rsidR="00303B8D">
              <w:rPr>
                <w:rFonts w:ascii="Palatino Linotype" w:hAnsi="Palatino Linotype" w:cs="Calibri"/>
                <w:bCs/>
                <w:sz w:val="24"/>
                <w:szCs w:val="24"/>
                <w:lang w:eastAsia="ru-RU"/>
              </w:rPr>
              <w:t xml:space="preserve"> –</w:t>
            </w:r>
            <w:r w:rsidRPr="002701D9">
              <w:rPr>
                <w:rFonts w:ascii="Palatino Linotype" w:hAnsi="Palatino Linotype" w:cs="Calibri"/>
                <w:bCs/>
                <w:sz w:val="24"/>
                <w:szCs w:val="24"/>
                <w:lang w:eastAsia="ru-RU"/>
              </w:rPr>
              <w:t xml:space="preserve"> вайнҳо) аксар вақт ягон намуди молу маҳсулотро реклама менамоянду бо ҳамин восита маблағ кор мекунанд. Масалан, агар шахс дар саҳифаи инста</w:t>
            </w:r>
            <w:r w:rsidR="009E539F">
              <w:rPr>
                <w:rFonts w:ascii="Palatino Linotype" w:hAnsi="Palatino Linotype" w:cs="Calibri"/>
                <w:bCs/>
                <w:sz w:val="24"/>
                <w:szCs w:val="24"/>
                <w:lang w:eastAsia="ru-RU"/>
              </w:rPr>
              <w:t>грамм</w:t>
            </w:r>
            <w:r w:rsidRPr="002701D9">
              <w:rPr>
                <w:rFonts w:ascii="Palatino Linotype" w:hAnsi="Palatino Linotype" w:cs="Calibri"/>
                <w:bCs/>
                <w:sz w:val="24"/>
                <w:szCs w:val="24"/>
                <w:lang w:eastAsia="ru-RU"/>
              </w:rPr>
              <w:t xml:space="preserve">аш сад ҳазорҳо обуначӣ дошта бошаду нависад, ки </w:t>
            </w:r>
            <w:r w:rsidR="007F741E">
              <w:rPr>
                <w:rFonts w:ascii="Palatino Linotype" w:hAnsi="Palatino Linotype" w:cs="Calibri"/>
                <w:bCs/>
                <w:sz w:val="24"/>
                <w:szCs w:val="24"/>
                <w:lang w:eastAsia="ru-RU"/>
              </w:rPr>
              <w:t>ў</w:t>
            </w:r>
            <w:r w:rsidRPr="002701D9">
              <w:rPr>
                <w:rFonts w:ascii="Palatino Linotype" w:hAnsi="Palatino Linotype" w:cs="Calibri"/>
                <w:bCs/>
                <w:sz w:val="24"/>
                <w:szCs w:val="24"/>
                <w:lang w:eastAsia="ru-RU"/>
              </w:rPr>
              <w:t xml:space="preserve"> ягон р</w:t>
            </w:r>
            <w:r w:rsidR="007F741E">
              <w:rPr>
                <w:rFonts w:ascii="Palatino Linotype" w:hAnsi="Palatino Linotype" w:cs="Calibri"/>
                <w:bCs/>
                <w:sz w:val="24"/>
                <w:szCs w:val="24"/>
                <w:lang w:eastAsia="ru-RU"/>
              </w:rPr>
              <w:t>ў</w:t>
            </w:r>
            <w:r w:rsidRPr="002701D9">
              <w:rPr>
                <w:rFonts w:ascii="Palatino Linotype" w:hAnsi="Palatino Linotype" w:cs="Calibri"/>
                <w:bCs/>
                <w:sz w:val="24"/>
                <w:szCs w:val="24"/>
                <w:lang w:eastAsia="ru-RU"/>
              </w:rPr>
              <w:t>зро бен</w:t>
            </w:r>
            <w:r w:rsidR="007F741E">
              <w:rPr>
                <w:rFonts w:ascii="Palatino Linotype" w:hAnsi="Palatino Linotype" w:cs="Calibri"/>
                <w:bCs/>
                <w:sz w:val="24"/>
                <w:szCs w:val="24"/>
                <w:lang w:eastAsia="ru-RU"/>
              </w:rPr>
              <w:t>ў</w:t>
            </w:r>
            <w:r w:rsidRPr="002701D9">
              <w:rPr>
                <w:rFonts w:ascii="Palatino Linotype" w:hAnsi="Palatino Linotype" w:cs="Calibri"/>
                <w:bCs/>
                <w:sz w:val="24"/>
                <w:szCs w:val="24"/>
                <w:lang w:eastAsia="ru-RU"/>
              </w:rPr>
              <w:t>шобаи тамғаи фалон намегузаронад, ин бо эҳтимоли зиёд, реклама мебошад.</w:t>
            </w:r>
            <w:r w:rsidR="00F80F0D">
              <w:rPr>
                <w:rFonts w:ascii="Palatino Linotype" w:hAnsi="Palatino Linotype" w:cs="Calibri"/>
                <w:bCs/>
                <w:sz w:val="24"/>
                <w:szCs w:val="24"/>
                <w:lang w:eastAsia="ru-RU"/>
              </w:rPr>
              <w:t xml:space="preserve"> </w:t>
            </w:r>
            <w:r w:rsidRPr="002701D9">
              <w:rPr>
                <w:rFonts w:ascii="Palatino Linotype" w:hAnsi="Palatino Linotype" w:cs="Calibri"/>
                <w:bCs/>
                <w:sz w:val="24"/>
                <w:szCs w:val="24"/>
                <w:lang w:eastAsia="ru-RU"/>
              </w:rPr>
              <w:t>Бисёр наврасон мехоҳанд, ки ба идеали худ монанд шаванд, мана дар ҳамин хоҳиши онҳо рекламадиҳандагон бозӣ мекунанд.</w:t>
            </w:r>
          </w:p>
        </w:tc>
      </w:tr>
      <w:tr w:rsidR="00EE2FC8" w:rsidRPr="00252B55" w:rsidTr="00F31D70">
        <w:tc>
          <w:tcPr>
            <w:tcW w:w="1242" w:type="dxa"/>
          </w:tcPr>
          <w:p w:rsidR="00EE2FC8" w:rsidRPr="00252B55" w:rsidRDefault="005C6735"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t>Слайд 16</w:t>
            </w:r>
          </w:p>
        </w:tc>
        <w:tc>
          <w:tcPr>
            <w:tcW w:w="1843" w:type="dxa"/>
          </w:tcPr>
          <w:p w:rsidR="00EE2FC8" w:rsidRDefault="005C6735" w:rsidP="004C4859">
            <w:pPr>
              <w:spacing w:after="0" w:line="240" w:lineRule="auto"/>
              <w:rPr>
                <w:rFonts w:ascii="Palatino Linotype" w:hAnsi="Palatino Linotype"/>
                <w:sz w:val="24"/>
                <w:szCs w:val="24"/>
              </w:rPr>
            </w:pPr>
            <w:r w:rsidRPr="00DF50D6">
              <w:rPr>
                <w:rFonts w:ascii="Palatino Linotype" w:hAnsi="Palatino Linotype"/>
                <w:sz w:val="24"/>
                <w:szCs w:val="24"/>
              </w:rPr>
              <w:t>Манипуляция</w:t>
            </w:r>
          </w:p>
          <w:p w:rsidR="008D49FE" w:rsidRPr="00DF50D6" w:rsidRDefault="008D49FE" w:rsidP="004C4859">
            <w:pPr>
              <w:spacing w:after="0" w:line="240" w:lineRule="auto"/>
              <w:rPr>
                <w:rFonts w:ascii="Palatino Linotype" w:hAnsi="Palatino Linotype"/>
                <w:sz w:val="24"/>
                <w:szCs w:val="24"/>
              </w:rPr>
            </w:pPr>
          </w:p>
          <w:p w:rsidR="005B5502" w:rsidRPr="00DF50D6" w:rsidRDefault="008D49FE" w:rsidP="004C4859">
            <w:pPr>
              <w:spacing w:after="0" w:line="240" w:lineRule="auto"/>
              <w:rPr>
                <w:rFonts w:ascii="Palatino Linotype" w:hAnsi="Palatino Linotype"/>
                <w:sz w:val="24"/>
                <w:szCs w:val="24"/>
                <w:lang w:val="tg-Cyrl-TJ"/>
              </w:rPr>
            </w:pPr>
            <w:r>
              <w:rPr>
                <w:rFonts w:ascii="Palatino Linotype" w:hAnsi="Palatino Linotype"/>
                <w:sz w:val="24"/>
                <w:szCs w:val="24"/>
                <w:lang w:val="tg-Cyrl-TJ"/>
              </w:rPr>
              <w:t>Дасткорӣ</w:t>
            </w:r>
          </w:p>
          <w:p w:rsidR="00D000E2" w:rsidRPr="00DF50D6" w:rsidRDefault="00D000E2" w:rsidP="004C4859">
            <w:pPr>
              <w:spacing w:after="0" w:line="240" w:lineRule="auto"/>
              <w:rPr>
                <w:rFonts w:ascii="Palatino Linotype" w:hAnsi="Palatino Linotype"/>
                <w:sz w:val="24"/>
                <w:szCs w:val="24"/>
              </w:rPr>
            </w:pPr>
          </w:p>
        </w:tc>
        <w:tc>
          <w:tcPr>
            <w:tcW w:w="4678" w:type="dxa"/>
          </w:tcPr>
          <w:p w:rsidR="00EE2FC8" w:rsidRPr="00815FA5" w:rsidRDefault="005C6735" w:rsidP="00222CA0">
            <w:pPr>
              <w:spacing w:after="0" w:line="240" w:lineRule="auto"/>
              <w:jc w:val="both"/>
              <w:rPr>
                <w:rFonts w:ascii="Palatino Linotype" w:hAnsi="Palatino Linotype"/>
                <w:sz w:val="24"/>
                <w:szCs w:val="24"/>
              </w:rPr>
            </w:pPr>
            <w:r w:rsidRPr="00815FA5">
              <w:rPr>
                <w:rFonts w:ascii="Palatino Linotype" w:hAnsi="Palatino Linotype"/>
                <w:sz w:val="24"/>
                <w:szCs w:val="24"/>
              </w:rPr>
              <w:t>Манипуляция</w:t>
            </w:r>
          </w:p>
          <w:p w:rsidR="008D49FE" w:rsidRDefault="00815FA5" w:rsidP="00222CA0">
            <w:pPr>
              <w:spacing w:after="0" w:line="240" w:lineRule="auto"/>
              <w:jc w:val="both"/>
              <w:rPr>
                <w:rFonts w:ascii="Palatino Linotype" w:hAnsi="Palatino Linotype"/>
                <w:sz w:val="24"/>
                <w:szCs w:val="24"/>
              </w:rPr>
            </w:pPr>
            <w:r w:rsidRPr="00815FA5">
              <w:rPr>
                <w:rFonts w:ascii="Palatino Linotype" w:hAnsi="Palatino Linotype"/>
                <w:sz w:val="24"/>
                <w:szCs w:val="24"/>
              </w:rPr>
              <w:t>Картинку вставить типа этой</w:t>
            </w:r>
          </w:p>
          <w:p w:rsidR="00815FA5" w:rsidRPr="00815FA5" w:rsidRDefault="00815FA5" w:rsidP="00222CA0">
            <w:pPr>
              <w:spacing w:after="0" w:line="240" w:lineRule="auto"/>
              <w:jc w:val="both"/>
              <w:rPr>
                <w:rFonts w:ascii="Palatino Linotype" w:hAnsi="Palatino Linotype"/>
                <w:sz w:val="24"/>
                <w:szCs w:val="24"/>
              </w:rPr>
            </w:pPr>
          </w:p>
          <w:p w:rsidR="008D49FE" w:rsidRDefault="008D49FE" w:rsidP="00222CA0">
            <w:pPr>
              <w:spacing w:after="0" w:line="240" w:lineRule="auto"/>
              <w:jc w:val="both"/>
              <w:rPr>
                <w:rFonts w:ascii="Palatino Linotype" w:hAnsi="Palatino Linotype"/>
                <w:sz w:val="24"/>
                <w:szCs w:val="24"/>
              </w:rPr>
            </w:pPr>
            <w:r>
              <w:rPr>
                <w:rFonts w:ascii="Palatino Linotype" w:hAnsi="Palatino Linotype"/>
                <w:sz w:val="24"/>
                <w:szCs w:val="24"/>
              </w:rPr>
              <w:t>Дасткорӣ</w:t>
            </w:r>
          </w:p>
          <w:p w:rsidR="00815FA5" w:rsidRPr="00252B55" w:rsidRDefault="00815FA5" w:rsidP="00222CA0">
            <w:pPr>
              <w:spacing w:after="0" w:line="240" w:lineRule="auto"/>
              <w:jc w:val="both"/>
              <w:rPr>
                <w:rFonts w:ascii="Palatino Linotype" w:hAnsi="Palatino Linotype"/>
                <w:sz w:val="24"/>
                <w:szCs w:val="24"/>
              </w:rPr>
            </w:pPr>
            <w:r>
              <w:rPr>
                <w:rFonts w:ascii="Palatino Linotype" w:hAnsi="Palatino Linotype"/>
                <w:sz w:val="24"/>
                <w:szCs w:val="24"/>
              </w:rPr>
              <w:t>Расми ҳаммонанди инро гузоштан</w:t>
            </w:r>
          </w:p>
          <w:p w:rsidR="005C6735" w:rsidRPr="00DF50D6" w:rsidRDefault="005C6735" w:rsidP="00222CA0">
            <w:pPr>
              <w:spacing w:after="0" w:line="240" w:lineRule="auto"/>
              <w:jc w:val="both"/>
              <w:rPr>
                <w:rFonts w:ascii="Palatino Linotype" w:hAnsi="Palatino Linotype"/>
                <w:sz w:val="24"/>
                <w:szCs w:val="24"/>
                <w:lang w:val="tg-Cyrl-TJ"/>
              </w:rPr>
            </w:pPr>
          </w:p>
          <w:p w:rsidR="005C6735" w:rsidRPr="00252B55" w:rsidRDefault="0082219B" w:rsidP="00222CA0">
            <w:pPr>
              <w:spacing w:after="0" w:line="240" w:lineRule="auto"/>
              <w:jc w:val="both"/>
              <w:rPr>
                <w:rFonts w:ascii="Palatino Linotype" w:hAnsi="Palatino Linotype"/>
                <w:sz w:val="24"/>
                <w:szCs w:val="24"/>
              </w:rPr>
            </w:pPr>
            <w:r>
              <w:rPr>
                <w:rFonts w:ascii="Palatino Linotype" w:hAnsi="Palatino Linotype"/>
                <w:noProof/>
                <w:sz w:val="24"/>
                <w:szCs w:val="24"/>
                <w:lang w:eastAsia="ru-RU"/>
              </w:rPr>
              <w:drawing>
                <wp:inline distT="0" distB="0" distL="0" distR="0">
                  <wp:extent cx="914400" cy="942975"/>
                  <wp:effectExtent l="19050" t="0" r="0" b="0"/>
                  <wp:docPr id="5" name="Рисунок 6" descr="&amp;Kcy;&amp;acy;&amp;rcy;&amp;tcy;&amp;icy;&amp;ncy;&amp;kcy;&amp;icy; &amp;pcy;&amp;ocy; &amp;zcy;&amp;acy;&amp;pcy;&amp;rcy;&amp;ocy;&amp;scy;&amp;ucy; &amp;mcy;&amp;acy;&amp;ncy;&amp;icy;&amp;pcy;&amp;ucy;&amp;lcy;&amp;yacy;&amp;tscy;&amp;icy;&amp;yacy; &amp;vcy; &amp;scy;&amp;m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amp;Kcy;&amp;acy;&amp;rcy;&amp;tcy;&amp;icy;&amp;ncy;&amp;kcy;&amp;icy; &amp;pcy;&amp;ocy; &amp;zcy;&amp;acy;&amp;pcy;&amp;rcy;&amp;ocy;&amp;scy;&amp;ucy; &amp;mcy;&amp;acy;&amp;ncy;&amp;icy;&amp;pcy;&amp;ucy;&amp;lcy;&amp;yacy;&amp;tscy;&amp;icy;&amp;yacy; &amp;vcy; &amp;scy;&amp;mcy;&amp;icy;"/>
                          <pic:cNvPicPr>
                            <a:picLocks noChangeAspect="1" noChangeArrowheads="1"/>
                          </pic:cNvPicPr>
                        </pic:nvPicPr>
                        <pic:blipFill>
                          <a:blip r:embed="rId13"/>
                          <a:srcRect/>
                          <a:stretch>
                            <a:fillRect/>
                          </a:stretch>
                        </pic:blipFill>
                        <pic:spPr bwMode="auto">
                          <a:xfrm>
                            <a:off x="0" y="0"/>
                            <a:ext cx="914400" cy="942975"/>
                          </a:xfrm>
                          <a:prstGeom prst="rect">
                            <a:avLst/>
                          </a:prstGeom>
                          <a:noFill/>
                          <a:ln w="9525">
                            <a:noFill/>
                            <a:miter lim="800000"/>
                            <a:headEnd/>
                            <a:tailEnd/>
                          </a:ln>
                        </pic:spPr>
                      </pic:pic>
                    </a:graphicData>
                  </a:graphic>
                </wp:inline>
              </w:drawing>
            </w:r>
          </w:p>
          <w:p w:rsidR="00C97CA5" w:rsidRPr="00252B55" w:rsidRDefault="00C97CA5" w:rsidP="00222CA0">
            <w:pPr>
              <w:spacing w:after="0" w:line="240" w:lineRule="auto"/>
              <w:jc w:val="both"/>
              <w:rPr>
                <w:rFonts w:ascii="Palatino Linotype" w:hAnsi="Palatino Linotype"/>
                <w:sz w:val="24"/>
                <w:szCs w:val="24"/>
              </w:rPr>
            </w:pPr>
          </w:p>
          <w:p w:rsidR="00C97CA5" w:rsidRPr="00252B55" w:rsidRDefault="00C97CA5" w:rsidP="00222CA0">
            <w:pPr>
              <w:spacing w:after="0" w:line="240" w:lineRule="auto"/>
              <w:jc w:val="both"/>
              <w:rPr>
                <w:rFonts w:ascii="Palatino Linotype" w:hAnsi="Palatino Linotype"/>
                <w:sz w:val="24"/>
                <w:szCs w:val="24"/>
              </w:rPr>
            </w:pPr>
          </w:p>
        </w:tc>
        <w:tc>
          <w:tcPr>
            <w:tcW w:w="7087" w:type="dxa"/>
          </w:tcPr>
          <w:p w:rsidR="005C6735" w:rsidRPr="00252B55" w:rsidRDefault="000F4671" w:rsidP="00222CA0">
            <w:pPr>
              <w:spacing w:after="0" w:line="240" w:lineRule="auto"/>
              <w:jc w:val="both"/>
              <w:rPr>
                <w:rFonts w:ascii="Palatino Linotype" w:hAnsi="Palatino Linotype" w:cs="Calibri"/>
                <w:bCs/>
                <w:sz w:val="24"/>
                <w:szCs w:val="24"/>
                <w:lang w:eastAsia="ru-RU"/>
              </w:rPr>
            </w:pPr>
            <w:r>
              <w:rPr>
                <w:rFonts w:ascii="Palatino Linotype" w:hAnsi="Palatino Linotype" w:cs="Calibri"/>
                <w:bCs/>
                <w:sz w:val="24"/>
                <w:szCs w:val="24"/>
                <w:lang w:eastAsia="ru-RU"/>
              </w:rPr>
              <w:t>Приё</w:t>
            </w:r>
            <w:r w:rsidR="005C6735" w:rsidRPr="000F4671">
              <w:rPr>
                <w:rFonts w:ascii="Palatino Linotype" w:hAnsi="Palatino Linotype" w:cs="Calibri"/>
                <w:bCs/>
                <w:sz w:val="24"/>
                <w:szCs w:val="24"/>
                <w:lang w:eastAsia="ru-RU"/>
              </w:rPr>
              <w:t>м манипуляции</w:t>
            </w:r>
            <w:r w:rsidR="00475C45" w:rsidRPr="00252B55">
              <w:rPr>
                <w:rFonts w:ascii="Palatino Linotype" w:hAnsi="Palatino Linotype" w:cs="Calibri"/>
                <w:b/>
                <w:bCs/>
                <w:i/>
                <w:sz w:val="24"/>
                <w:szCs w:val="24"/>
                <w:lang w:eastAsia="ru-RU"/>
              </w:rPr>
              <w:t xml:space="preserve"> </w:t>
            </w:r>
            <w:r w:rsidR="005C6735" w:rsidRPr="00252B55">
              <w:rPr>
                <w:rFonts w:ascii="Palatino Linotype" w:hAnsi="Palatino Linotype" w:cs="Calibri"/>
                <w:bCs/>
                <w:sz w:val="24"/>
                <w:szCs w:val="24"/>
                <w:lang w:eastAsia="ru-RU"/>
              </w:rPr>
              <w:t xml:space="preserve">используется не только в рекламе. Информация становится инструментом манипулирования общественным сознанием. Когда целью является сформировать то или иное представление о каком-то событии или явлении, в этом хорошо помогает информация. </w:t>
            </w:r>
            <w:r w:rsidR="000A3790" w:rsidRPr="00252B55">
              <w:rPr>
                <w:rFonts w:ascii="Palatino Linotype" w:hAnsi="Palatino Linotype" w:cs="Calibri"/>
                <w:bCs/>
                <w:sz w:val="24"/>
                <w:szCs w:val="24"/>
                <w:lang w:eastAsia="ru-RU"/>
              </w:rPr>
              <w:t>СМИ</w:t>
            </w:r>
            <w:r w:rsidR="005C6735" w:rsidRPr="00252B55">
              <w:rPr>
                <w:rFonts w:ascii="Palatino Linotype" w:hAnsi="Palatino Linotype" w:cs="Calibri"/>
                <w:bCs/>
                <w:sz w:val="24"/>
                <w:szCs w:val="24"/>
                <w:lang w:eastAsia="ru-RU"/>
              </w:rPr>
              <w:t xml:space="preserve"> могут быть инструментом пропаганды. Да таким мощным, что даже могут заставить представителей одной нации зверски уничтожать другую. </w:t>
            </w:r>
          </w:p>
          <w:p w:rsidR="00B63312" w:rsidRPr="00252B55" w:rsidRDefault="00B63312" w:rsidP="00222CA0">
            <w:pPr>
              <w:spacing w:after="0" w:line="240" w:lineRule="auto"/>
              <w:jc w:val="both"/>
              <w:rPr>
                <w:rFonts w:ascii="Palatino Linotype" w:hAnsi="Palatino Linotype" w:cs="Calibri"/>
                <w:bCs/>
                <w:sz w:val="24"/>
                <w:szCs w:val="24"/>
                <w:lang w:eastAsia="ru-RU"/>
              </w:rPr>
            </w:pPr>
          </w:p>
          <w:p w:rsidR="00EE2FC8" w:rsidRPr="00252B55" w:rsidRDefault="00DF50D6" w:rsidP="009E539F">
            <w:pPr>
              <w:spacing w:after="0" w:line="240" w:lineRule="auto"/>
              <w:jc w:val="both"/>
              <w:rPr>
                <w:rFonts w:ascii="Palatino Linotype" w:hAnsi="Palatino Linotype"/>
                <w:sz w:val="24"/>
                <w:szCs w:val="24"/>
              </w:rPr>
            </w:pPr>
            <w:r w:rsidRPr="00DF50D6">
              <w:rPr>
                <w:rFonts w:ascii="Palatino Linotype" w:hAnsi="Palatino Linotype" w:cs="Calibri"/>
                <w:bCs/>
                <w:sz w:val="24"/>
                <w:szCs w:val="24"/>
                <w:lang w:eastAsia="ru-RU"/>
              </w:rPr>
              <w:t xml:space="preserve">Усули </w:t>
            </w:r>
            <w:r w:rsidR="009C3BE7">
              <w:rPr>
                <w:rFonts w:ascii="Palatino Linotype" w:hAnsi="Palatino Linotype" w:cs="Calibri"/>
                <w:bCs/>
                <w:sz w:val="24"/>
                <w:szCs w:val="24"/>
                <w:lang w:eastAsia="ru-RU"/>
              </w:rPr>
              <w:t xml:space="preserve">дасткорӣ </w:t>
            </w:r>
            <w:r w:rsidRPr="00DF50D6">
              <w:rPr>
                <w:rFonts w:ascii="Palatino Linotype" w:hAnsi="Palatino Linotype" w:cs="Calibri"/>
                <w:bCs/>
                <w:sz w:val="24"/>
                <w:szCs w:val="24"/>
                <w:lang w:eastAsia="ru-RU"/>
              </w:rPr>
              <w:t xml:space="preserve">на танҳо дар реклама истифода </w:t>
            </w:r>
            <w:r w:rsidR="009C3BE7">
              <w:rPr>
                <w:rFonts w:ascii="Palatino Linotype" w:hAnsi="Palatino Linotype" w:cs="Calibri"/>
                <w:bCs/>
                <w:sz w:val="24"/>
                <w:szCs w:val="24"/>
                <w:lang w:eastAsia="ru-RU"/>
              </w:rPr>
              <w:t xml:space="preserve">бурда мешавад. </w:t>
            </w:r>
            <w:r w:rsidRPr="00DF50D6">
              <w:rPr>
                <w:rFonts w:ascii="Palatino Linotype" w:hAnsi="Palatino Linotype" w:cs="Calibri"/>
                <w:bCs/>
                <w:sz w:val="24"/>
                <w:szCs w:val="24"/>
                <w:lang w:eastAsia="ru-RU"/>
              </w:rPr>
              <w:t>Иттилоот ба дастгоҳи идоракунии афкори омма табдил меёбад. Вақте ҳадаф башаклдарории ин ё он ҳолату р</w:t>
            </w:r>
            <w:r w:rsidR="007F741E">
              <w:rPr>
                <w:rFonts w:ascii="Palatino Linotype" w:hAnsi="Palatino Linotype" w:cs="Calibri"/>
                <w:bCs/>
                <w:sz w:val="24"/>
                <w:szCs w:val="24"/>
                <w:lang w:eastAsia="ru-RU"/>
              </w:rPr>
              <w:t>ў</w:t>
            </w:r>
            <w:r w:rsidRPr="00DF50D6">
              <w:rPr>
                <w:rFonts w:ascii="Palatino Linotype" w:hAnsi="Palatino Linotype" w:cs="Calibri"/>
                <w:bCs/>
                <w:sz w:val="24"/>
                <w:szCs w:val="24"/>
                <w:lang w:eastAsia="ru-RU"/>
              </w:rPr>
              <w:t xml:space="preserve">йдод аст, дар ин ҷо иттилоот </w:t>
            </w:r>
            <w:r w:rsidR="009E539F">
              <w:rPr>
                <w:rFonts w:ascii="Palatino Linotype" w:hAnsi="Palatino Linotype" w:cs="Calibri"/>
                <w:bCs/>
                <w:sz w:val="24"/>
                <w:szCs w:val="24"/>
                <w:lang w:eastAsia="ru-RU"/>
              </w:rPr>
              <w:t>хеле хуб кў</w:t>
            </w:r>
            <w:r w:rsidR="009C3BE7">
              <w:rPr>
                <w:rFonts w:ascii="Palatino Linotype" w:hAnsi="Palatino Linotype" w:cs="Calibri"/>
                <w:bCs/>
                <w:sz w:val="24"/>
                <w:szCs w:val="24"/>
                <w:lang w:eastAsia="ru-RU"/>
              </w:rPr>
              <w:t xml:space="preserve">мак мерасонад. ВАО метавонанд, </w:t>
            </w:r>
            <w:r w:rsidRPr="00DF50D6">
              <w:rPr>
                <w:rFonts w:ascii="Palatino Linotype" w:hAnsi="Palatino Linotype" w:cs="Calibri"/>
                <w:bCs/>
                <w:sz w:val="24"/>
                <w:szCs w:val="24"/>
                <w:lang w:eastAsia="ru-RU"/>
              </w:rPr>
              <w:t>дастгоҳи ташвиқотӣ шаванд. Ба ҳадде,</w:t>
            </w:r>
            <w:r w:rsidR="009E539F">
              <w:rPr>
                <w:rFonts w:ascii="Palatino Linotype" w:hAnsi="Palatino Linotype" w:cs="Calibri"/>
                <w:bCs/>
                <w:sz w:val="24"/>
                <w:szCs w:val="24"/>
                <w:lang w:eastAsia="ru-RU"/>
              </w:rPr>
              <w:t xml:space="preserve"> ки </w:t>
            </w:r>
            <w:r w:rsidRPr="00DF50D6">
              <w:rPr>
                <w:rFonts w:ascii="Palatino Linotype" w:hAnsi="Palatino Linotype" w:cs="Calibri"/>
                <w:bCs/>
                <w:sz w:val="24"/>
                <w:szCs w:val="24"/>
                <w:lang w:eastAsia="ru-RU"/>
              </w:rPr>
              <w:t>намоянд</w:t>
            </w:r>
            <w:r w:rsidR="003D49A6">
              <w:rPr>
                <w:rFonts w:ascii="Palatino Linotype" w:hAnsi="Palatino Linotype" w:cs="Calibri"/>
                <w:bCs/>
                <w:sz w:val="24"/>
                <w:szCs w:val="24"/>
                <w:lang w:eastAsia="ru-RU"/>
              </w:rPr>
              <w:t xml:space="preserve">агони як миллатро таккон диҳанд, </w:t>
            </w:r>
            <w:r w:rsidRPr="00DF50D6">
              <w:rPr>
                <w:rFonts w:ascii="Palatino Linotype" w:hAnsi="Palatino Linotype" w:cs="Calibri"/>
                <w:bCs/>
                <w:sz w:val="24"/>
                <w:szCs w:val="24"/>
                <w:lang w:eastAsia="ru-RU"/>
              </w:rPr>
              <w:t>то миллати дигарро ваҳшиёна нобуд созад.</w:t>
            </w:r>
          </w:p>
        </w:tc>
      </w:tr>
      <w:tr w:rsidR="005C6735" w:rsidRPr="00252B55" w:rsidTr="00F31D70">
        <w:tc>
          <w:tcPr>
            <w:tcW w:w="1242" w:type="dxa"/>
          </w:tcPr>
          <w:p w:rsidR="005C6735" w:rsidRPr="00252B55" w:rsidRDefault="005C6735" w:rsidP="004C4859">
            <w:pPr>
              <w:spacing w:after="0" w:line="240" w:lineRule="auto"/>
              <w:jc w:val="center"/>
              <w:rPr>
                <w:rFonts w:ascii="Palatino Linotype" w:hAnsi="Palatino Linotype"/>
                <w:sz w:val="24"/>
                <w:szCs w:val="24"/>
              </w:rPr>
            </w:pPr>
          </w:p>
        </w:tc>
        <w:tc>
          <w:tcPr>
            <w:tcW w:w="1843" w:type="dxa"/>
          </w:tcPr>
          <w:p w:rsidR="005C6735" w:rsidRPr="00252B55" w:rsidRDefault="005C6735" w:rsidP="004C4859">
            <w:pPr>
              <w:spacing w:after="0" w:line="240" w:lineRule="auto"/>
              <w:rPr>
                <w:rFonts w:ascii="Palatino Linotype" w:hAnsi="Palatino Linotype"/>
                <w:sz w:val="24"/>
                <w:szCs w:val="24"/>
              </w:rPr>
            </w:pPr>
          </w:p>
        </w:tc>
        <w:tc>
          <w:tcPr>
            <w:tcW w:w="4678" w:type="dxa"/>
          </w:tcPr>
          <w:p w:rsidR="005C6735" w:rsidRPr="00252B55" w:rsidRDefault="0082219B" w:rsidP="00222CA0">
            <w:pPr>
              <w:tabs>
                <w:tab w:val="left" w:pos="2802"/>
              </w:tabs>
              <w:spacing w:after="0" w:line="240" w:lineRule="auto"/>
              <w:jc w:val="both"/>
              <w:rPr>
                <w:rFonts w:ascii="Palatino Linotype" w:hAnsi="Palatino Linotype"/>
                <w:sz w:val="24"/>
                <w:szCs w:val="24"/>
              </w:rPr>
            </w:pPr>
            <w:r>
              <w:rPr>
                <w:rFonts w:ascii="Palatino Linotype" w:hAnsi="Palatino Linotype"/>
                <w:noProof/>
                <w:sz w:val="24"/>
                <w:szCs w:val="24"/>
                <w:lang w:eastAsia="ru-RU"/>
              </w:rPr>
              <w:drawing>
                <wp:inline distT="0" distB="0" distL="0" distR="0">
                  <wp:extent cx="1371600" cy="1371600"/>
                  <wp:effectExtent l="19050" t="0" r="0" b="0"/>
                  <wp:docPr id="6" name="Рисунок 7" descr="&amp;Kcy;&amp;acy;&amp;rcy;&amp;tcy;&amp;icy;&amp;ncy;&amp;kcy;&amp;icy; &amp;pcy;&amp;ocy; &amp;zcy;&amp;acy;&amp;pcy;&amp;rcy;&amp;ocy;&amp;scy;&amp;ucy; &amp;mcy;&amp;acy;&amp;ncy;&amp;icy;&amp;pcy;&amp;ucy;&amp;lcy;&amp;yacy;&amp;tscy;&amp;icy;&amp;yacy; &amp;vcy; &amp;scy;&amp;m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amp;Kcy;&amp;acy;&amp;rcy;&amp;tcy;&amp;icy;&amp;ncy;&amp;kcy;&amp;icy; &amp;pcy;&amp;ocy; &amp;zcy;&amp;acy;&amp;pcy;&amp;rcy;&amp;ocy;&amp;scy;&amp;ucy; &amp;mcy;&amp;acy;&amp;ncy;&amp;icy;&amp;pcy;&amp;ucy;&amp;lcy;&amp;yacy;&amp;tscy;&amp;icy;&amp;yacy; &amp;vcy; &amp;scy;&amp;mcy;&amp;icy;"/>
                          <pic:cNvPicPr>
                            <a:picLocks noChangeAspect="1" noChangeArrowheads="1"/>
                          </pic:cNvPicPr>
                        </pic:nvPicPr>
                        <pic:blipFill>
                          <a:blip r:embed="rId14"/>
                          <a:srcRect/>
                          <a:stretch>
                            <a:fillRect/>
                          </a:stretch>
                        </pic:blipFill>
                        <pic:spPr bwMode="auto">
                          <a:xfrm>
                            <a:off x="0" y="0"/>
                            <a:ext cx="1371600" cy="1371600"/>
                          </a:xfrm>
                          <a:prstGeom prst="rect">
                            <a:avLst/>
                          </a:prstGeom>
                          <a:noFill/>
                          <a:ln w="9525">
                            <a:noFill/>
                            <a:miter lim="800000"/>
                            <a:headEnd/>
                            <a:tailEnd/>
                          </a:ln>
                        </pic:spPr>
                      </pic:pic>
                    </a:graphicData>
                  </a:graphic>
                </wp:inline>
              </w:drawing>
            </w:r>
            <w:r w:rsidR="005109C9" w:rsidRPr="00252B55">
              <w:rPr>
                <w:rFonts w:ascii="Palatino Linotype" w:hAnsi="Palatino Linotype"/>
                <w:sz w:val="24"/>
                <w:szCs w:val="24"/>
              </w:rPr>
              <w:tab/>
            </w:r>
          </w:p>
          <w:p w:rsidR="00E70F3B" w:rsidRDefault="00E70F3B" w:rsidP="00222CA0">
            <w:pPr>
              <w:spacing w:after="0" w:line="240" w:lineRule="auto"/>
              <w:jc w:val="both"/>
              <w:rPr>
                <w:rFonts w:ascii="Palatino Linotype" w:hAnsi="Palatino Linotype"/>
                <w:sz w:val="24"/>
                <w:szCs w:val="24"/>
              </w:rPr>
            </w:pPr>
            <w:r w:rsidRPr="00252B55">
              <w:rPr>
                <w:rFonts w:ascii="Palatino Linotype" w:hAnsi="Palatino Linotype"/>
                <w:sz w:val="24"/>
                <w:szCs w:val="24"/>
              </w:rPr>
              <w:t>Вст</w:t>
            </w:r>
            <w:r w:rsidR="008D49FE">
              <w:rPr>
                <w:rFonts w:ascii="Palatino Linotype" w:hAnsi="Palatino Linotype"/>
                <w:sz w:val="24"/>
                <w:szCs w:val="24"/>
              </w:rPr>
              <w:t>авить другую картинку типа этой</w:t>
            </w:r>
          </w:p>
          <w:p w:rsidR="008D49FE" w:rsidRDefault="008D49FE" w:rsidP="00222CA0">
            <w:pPr>
              <w:spacing w:after="0" w:line="240" w:lineRule="auto"/>
              <w:jc w:val="both"/>
              <w:rPr>
                <w:rFonts w:ascii="Palatino Linotype" w:hAnsi="Palatino Linotype"/>
                <w:sz w:val="24"/>
                <w:szCs w:val="24"/>
              </w:rPr>
            </w:pPr>
          </w:p>
          <w:p w:rsidR="008D49FE" w:rsidRPr="00DF50D6" w:rsidRDefault="00DF50D6" w:rsidP="00222CA0">
            <w:pPr>
              <w:spacing w:after="0" w:line="240" w:lineRule="auto"/>
              <w:jc w:val="both"/>
              <w:rPr>
                <w:rFonts w:ascii="Palatino Linotype" w:hAnsi="Palatino Linotype"/>
                <w:sz w:val="24"/>
                <w:szCs w:val="24"/>
                <w:lang w:val="tg-Cyrl-TJ"/>
              </w:rPr>
            </w:pPr>
            <w:r>
              <w:rPr>
                <w:rFonts w:ascii="Palatino Linotype" w:hAnsi="Palatino Linotype"/>
                <w:sz w:val="24"/>
                <w:szCs w:val="24"/>
                <w:lang w:val="tg-Cyrl-TJ"/>
              </w:rPr>
              <w:t>Гузо</w:t>
            </w:r>
            <w:r w:rsidR="00D04F90">
              <w:rPr>
                <w:rFonts w:ascii="Palatino Linotype" w:hAnsi="Palatino Linotype"/>
                <w:sz w:val="24"/>
                <w:szCs w:val="24"/>
                <w:lang w:val="tg-Cyrl-TJ"/>
              </w:rPr>
              <w:t>штани расми дигар ҳаммонанди ин</w:t>
            </w:r>
          </w:p>
        </w:tc>
        <w:tc>
          <w:tcPr>
            <w:tcW w:w="7087" w:type="dxa"/>
          </w:tcPr>
          <w:p w:rsidR="005C6735" w:rsidRPr="00252B55" w:rsidRDefault="005C6735" w:rsidP="00222CA0">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 xml:space="preserve">Посредством информации может быть сформировано ваше </w:t>
            </w:r>
            <w:r w:rsidR="00463D5E" w:rsidRPr="00252B55">
              <w:rPr>
                <w:rFonts w:ascii="Palatino Linotype" w:hAnsi="Palatino Linotype" w:cs="Calibri"/>
                <w:bCs/>
                <w:sz w:val="24"/>
                <w:szCs w:val="24"/>
                <w:lang w:eastAsia="ru-RU"/>
              </w:rPr>
              <w:t>мнение,</w:t>
            </w:r>
            <w:r w:rsidRPr="00252B55">
              <w:rPr>
                <w:rFonts w:ascii="Palatino Linotype" w:hAnsi="Palatino Linotype" w:cs="Calibri"/>
                <w:bCs/>
                <w:sz w:val="24"/>
                <w:szCs w:val="24"/>
                <w:lang w:eastAsia="ru-RU"/>
              </w:rPr>
              <w:t xml:space="preserve"> о чем угодно, не только о человеке или кандидате, но практически о любом событии или явлении.</w:t>
            </w:r>
            <w:r w:rsidR="00475C45" w:rsidRPr="00252B55">
              <w:rPr>
                <w:rFonts w:ascii="Palatino Linotype" w:hAnsi="Palatino Linotype" w:cs="Calibri"/>
                <w:bCs/>
                <w:sz w:val="24"/>
                <w:szCs w:val="24"/>
                <w:lang w:eastAsia="ru-RU"/>
              </w:rPr>
              <w:t xml:space="preserve"> </w:t>
            </w:r>
            <w:r w:rsidRPr="00252B55">
              <w:rPr>
                <w:rFonts w:ascii="Palatino Linotype" w:hAnsi="Palatino Linotype" w:cs="Calibri"/>
                <w:bCs/>
                <w:sz w:val="24"/>
                <w:szCs w:val="24"/>
                <w:lang w:eastAsia="ru-RU"/>
              </w:rPr>
              <w:t xml:space="preserve">Но сегодня </w:t>
            </w:r>
            <w:r w:rsidR="00463D5E" w:rsidRPr="00252B55">
              <w:rPr>
                <w:rFonts w:ascii="Palatino Linotype" w:hAnsi="Palatino Linotype" w:cs="Calibri"/>
                <w:bCs/>
                <w:sz w:val="24"/>
                <w:szCs w:val="24"/>
                <w:lang w:eastAsia="ru-RU"/>
              </w:rPr>
              <w:t xml:space="preserve">СМИ </w:t>
            </w:r>
            <w:r w:rsidR="00463D5E">
              <w:rPr>
                <w:rFonts w:ascii="Palatino Linotype" w:hAnsi="Palatino Linotype" w:cs="Calibri"/>
                <w:bCs/>
                <w:sz w:val="24"/>
                <w:szCs w:val="24"/>
                <w:lang w:eastAsia="ru-RU"/>
              </w:rPr>
              <w:t>–</w:t>
            </w:r>
            <w:r w:rsidR="00463D5E" w:rsidRPr="00252B55">
              <w:rPr>
                <w:rFonts w:ascii="Palatino Linotype" w:hAnsi="Palatino Linotype" w:cs="Calibri"/>
                <w:bCs/>
                <w:sz w:val="24"/>
                <w:szCs w:val="24"/>
                <w:lang w:eastAsia="ru-RU"/>
              </w:rPr>
              <w:t xml:space="preserve"> это</w:t>
            </w:r>
            <w:r w:rsidRPr="00252B55">
              <w:rPr>
                <w:rFonts w:ascii="Palatino Linotype" w:hAnsi="Palatino Linotype" w:cs="Calibri"/>
                <w:bCs/>
                <w:sz w:val="24"/>
                <w:szCs w:val="24"/>
                <w:lang w:eastAsia="ru-RU"/>
              </w:rPr>
              <w:t xml:space="preserve"> серьезный инструмент распространения информации, а информация становится орудием. Сейчас многие войны ведутся уже не на полях сражений, а в информационном пространстве: в </w:t>
            </w:r>
            <w:r w:rsidR="009C3BE7" w:rsidRPr="00252B55">
              <w:rPr>
                <w:rFonts w:ascii="Palatino Linotype" w:hAnsi="Palatino Linotype" w:cs="Calibri"/>
                <w:bCs/>
                <w:sz w:val="24"/>
                <w:szCs w:val="24"/>
                <w:lang w:eastAsia="ru-RU"/>
              </w:rPr>
              <w:t>Интернете</w:t>
            </w:r>
            <w:r w:rsidRPr="00252B55">
              <w:rPr>
                <w:rFonts w:ascii="Palatino Linotype" w:hAnsi="Palatino Linotype" w:cs="Calibri"/>
                <w:bCs/>
                <w:sz w:val="24"/>
                <w:szCs w:val="24"/>
                <w:lang w:eastAsia="ru-RU"/>
              </w:rPr>
              <w:t xml:space="preserve">, на газетных полосах, в телевизионном и радио эфире. Их называют </w:t>
            </w:r>
            <w:r w:rsidRPr="00484249">
              <w:rPr>
                <w:rFonts w:ascii="Palatino Linotype" w:hAnsi="Palatino Linotype" w:cs="Calibri"/>
                <w:bCs/>
                <w:sz w:val="24"/>
                <w:szCs w:val="24"/>
                <w:lang w:eastAsia="ru-RU"/>
              </w:rPr>
              <w:t>информационными войнами.</w:t>
            </w:r>
            <w:r w:rsidRPr="00252B55">
              <w:rPr>
                <w:rFonts w:ascii="Palatino Linotype" w:hAnsi="Palatino Linotype" w:cs="Calibri"/>
                <w:bCs/>
                <w:sz w:val="24"/>
                <w:szCs w:val="24"/>
                <w:lang w:eastAsia="ru-RU"/>
              </w:rPr>
              <w:t xml:space="preserve"> Поэтому многие, у кого есть определенные цели, создают собственные СМИ.</w:t>
            </w:r>
          </w:p>
          <w:p w:rsidR="008227CD" w:rsidRPr="00252B55" w:rsidRDefault="008227CD" w:rsidP="00222CA0">
            <w:pPr>
              <w:spacing w:after="0" w:line="240" w:lineRule="auto"/>
              <w:jc w:val="both"/>
              <w:rPr>
                <w:rFonts w:ascii="Palatino Linotype" w:hAnsi="Palatino Linotype" w:cs="Calibri"/>
                <w:bCs/>
                <w:sz w:val="24"/>
                <w:szCs w:val="24"/>
                <w:lang w:eastAsia="ru-RU"/>
              </w:rPr>
            </w:pPr>
          </w:p>
          <w:p w:rsidR="005C6735" w:rsidRPr="00222CA0" w:rsidRDefault="00515DFC" w:rsidP="003D49A6">
            <w:pPr>
              <w:spacing w:after="0" w:line="240" w:lineRule="auto"/>
              <w:jc w:val="both"/>
              <w:rPr>
                <w:rFonts w:ascii="Palatino Linotype" w:hAnsi="Palatino Linotype" w:cs="Calibri"/>
                <w:bCs/>
                <w:sz w:val="24"/>
                <w:szCs w:val="24"/>
                <w:lang w:eastAsia="ru-RU"/>
              </w:rPr>
            </w:pPr>
            <w:r w:rsidRPr="00515DFC">
              <w:rPr>
                <w:rFonts w:ascii="Palatino Linotype" w:hAnsi="Palatino Linotype" w:cs="Calibri"/>
                <w:bCs/>
                <w:sz w:val="24"/>
                <w:szCs w:val="24"/>
                <w:lang w:eastAsia="ru-RU"/>
              </w:rPr>
              <w:t>Тавассути иттилоот мумкин аст афкори шумо дар бораи ҳама ашё, на танҳо дар бораи шахс ё номзад, балки дар бораи ҳама гуна р</w:t>
            </w:r>
            <w:r w:rsidR="007F741E">
              <w:rPr>
                <w:rFonts w:ascii="Palatino Linotype" w:hAnsi="Palatino Linotype" w:cs="Calibri"/>
                <w:bCs/>
                <w:sz w:val="24"/>
                <w:szCs w:val="24"/>
                <w:lang w:eastAsia="ru-RU"/>
              </w:rPr>
              <w:t>ў</w:t>
            </w:r>
            <w:r w:rsidRPr="00515DFC">
              <w:rPr>
                <w:rFonts w:ascii="Palatino Linotype" w:hAnsi="Palatino Linotype" w:cs="Calibri"/>
                <w:bCs/>
                <w:sz w:val="24"/>
                <w:szCs w:val="24"/>
                <w:lang w:eastAsia="ru-RU"/>
              </w:rPr>
              <w:t>йдоду падидаҳо шакл гирад. Вале имр</w:t>
            </w:r>
            <w:r w:rsidR="007F741E">
              <w:rPr>
                <w:rFonts w:ascii="Palatino Linotype" w:hAnsi="Palatino Linotype" w:cs="Calibri"/>
                <w:bCs/>
                <w:sz w:val="24"/>
                <w:szCs w:val="24"/>
                <w:lang w:eastAsia="ru-RU"/>
              </w:rPr>
              <w:t>ў</w:t>
            </w:r>
            <w:r w:rsidRPr="00515DFC">
              <w:rPr>
                <w:rFonts w:ascii="Palatino Linotype" w:hAnsi="Palatino Linotype" w:cs="Calibri"/>
                <w:bCs/>
                <w:sz w:val="24"/>
                <w:szCs w:val="24"/>
                <w:lang w:eastAsia="ru-RU"/>
              </w:rPr>
              <w:t>з ВАО дастгоҳи ҷиддии паҳнкунии иттилоот аст ва иттилоот ба аслиҳа табдил меёбад. Алҳол</w:t>
            </w:r>
            <w:r w:rsidR="003D49A6">
              <w:rPr>
                <w:rFonts w:ascii="Palatino Linotype" w:hAnsi="Palatino Linotype" w:cs="Calibri"/>
                <w:bCs/>
                <w:sz w:val="24"/>
                <w:szCs w:val="24"/>
                <w:lang w:eastAsia="ru-RU"/>
              </w:rPr>
              <w:t xml:space="preserve">, </w:t>
            </w:r>
            <w:r w:rsidRPr="00515DFC">
              <w:rPr>
                <w:rFonts w:ascii="Palatino Linotype" w:hAnsi="Palatino Linotype" w:cs="Calibri"/>
                <w:bCs/>
                <w:sz w:val="24"/>
                <w:szCs w:val="24"/>
                <w:lang w:eastAsia="ru-RU"/>
              </w:rPr>
              <w:t xml:space="preserve">аксари ҷангҳо на дар майдонҳои муҳориба, балки дар паҳнои иттилоотӣ доир шуда истодаанд: дар </w:t>
            </w:r>
            <w:r w:rsidR="009C3BE7" w:rsidRPr="00515DFC">
              <w:rPr>
                <w:rFonts w:ascii="Palatino Linotype" w:hAnsi="Palatino Linotype" w:cs="Calibri"/>
                <w:bCs/>
                <w:sz w:val="24"/>
                <w:szCs w:val="24"/>
                <w:lang w:eastAsia="ru-RU"/>
              </w:rPr>
              <w:t>Интернет</w:t>
            </w:r>
            <w:r w:rsidRPr="00515DFC">
              <w:rPr>
                <w:rFonts w:ascii="Palatino Linotype" w:hAnsi="Palatino Linotype" w:cs="Calibri"/>
                <w:bCs/>
                <w:sz w:val="24"/>
                <w:szCs w:val="24"/>
                <w:lang w:eastAsia="ru-RU"/>
              </w:rPr>
              <w:t>, саҳифаҳои р</w:t>
            </w:r>
            <w:r w:rsidR="007F741E">
              <w:rPr>
                <w:rFonts w:ascii="Palatino Linotype" w:hAnsi="Palatino Linotype" w:cs="Calibri"/>
                <w:bCs/>
                <w:sz w:val="24"/>
                <w:szCs w:val="24"/>
                <w:lang w:eastAsia="ru-RU"/>
              </w:rPr>
              <w:t>ў</w:t>
            </w:r>
            <w:r w:rsidRPr="00515DFC">
              <w:rPr>
                <w:rFonts w:ascii="Palatino Linotype" w:hAnsi="Palatino Linotype" w:cs="Calibri"/>
                <w:bCs/>
                <w:sz w:val="24"/>
                <w:szCs w:val="24"/>
                <w:lang w:eastAsia="ru-RU"/>
              </w:rPr>
              <w:t>знома, барномаҳои телевизион ва радио. Онҳоро ҷангҳои иттилоотӣ меноманд. Бинобар ин</w:t>
            </w:r>
            <w:r w:rsidR="003D49A6">
              <w:rPr>
                <w:rFonts w:ascii="Palatino Linotype" w:hAnsi="Palatino Linotype" w:cs="Calibri"/>
                <w:bCs/>
                <w:sz w:val="24"/>
                <w:szCs w:val="24"/>
                <w:lang w:eastAsia="ru-RU"/>
              </w:rPr>
              <w:t>,</w:t>
            </w:r>
            <w:r w:rsidRPr="00515DFC">
              <w:rPr>
                <w:rFonts w:ascii="Palatino Linotype" w:hAnsi="Palatino Linotype" w:cs="Calibri"/>
                <w:bCs/>
                <w:sz w:val="24"/>
                <w:szCs w:val="24"/>
                <w:lang w:eastAsia="ru-RU"/>
              </w:rPr>
              <w:t xml:space="preserve"> аксарияти онҳое, ки ҳадафҳои мушаххас доранд, ВАО-и худро месозанд.</w:t>
            </w:r>
          </w:p>
        </w:tc>
      </w:tr>
      <w:tr w:rsidR="00EE2FC8" w:rsidRPr="00252B55" w:rsidTr="00F31D70">
        <w:tc>
          <w:tcPr>
            <w:tcW w:w="1242" w:type="dxa"/>
          </w:tcPr>
          <w:p w:rsidR="00EE2FC8" w:rsidRPr="00252B55" w:rsidRDefault="005C6735"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t>Слайд 17</w:t>
            </w:r>
          </w:p>
        </w:tc>
        <w:tc>
          <w:tcPr>
            <w:tcW w:w="1843" w:type="dxa"/>
          </w:tcPr>
          <w:p w:rsidR="00EE2FC8" w:rsidRPr="00252B55" w:rsidRDefault="00EE2FC8" w:rsidP="004C4859">
            <w:pPr>
              <w:spacing w:after="0" w:line="240" w:lineRule="auto"/>
              <w:rPr>
                <w:rFonts w:ascii="Palatino Linotype" w:hAnsi="Palatino Linotype"/>
                <w:sz w:val="24"/>
                <w:szCs w:val="24"/>
              </w:rPr>
            </w:pPr>
          </w:p>
        </w:tc>
        <w:tc>
          <w:tcPr>
            <w:tcW w:w="4678" w:type="dxa"/>
          </w:tcPr>
          <w:p w:rsidR="00EE2FC8" w:rsidRDefault="008D49FE" w:rsidP="00222CA0">
            <w:pPr>
              <w:spacing w:after="0" w:line="240" w:lineRule="auto"/>
              <w:jc w:val="both"/>
              <w:rPr>
                <w:rFonts w:ascii="Palatino Linotype" w:hAnsi="Palatino Linotype"/>
                <w:sz w:val="24"/>
                <w:szCs w:val="24"/>
              </w:rPr>
            </w:pPr>
            <w:r w:rsidRPr="00252B55">
              <w:rPr>
                <w:rFonts w:ascii="Palatino Linotype" w:hAnsi="Palatino Linotype"/>
                <w:sz w:val="24"/>
                <w:szCs w:val="24"/>
              </w:rPr>
              <w:t xml:space="preserve">Картинка </w:t>
            </w:r>
            <w:r w:rsidR="00E70F3B" w:rsidRPr="00252B55">
              <w:rPr>
                <w:rFonts w:ascii="Palatino Linotype" w:hAnsi="Palatino Linotype"/>
                <w:sz w:val="24"/>
                <w:szCs w:val="24"/>
              </w:rPr>
              <w:t>«о пользе СМИ»</w:t>
            </w:r>
          </w:p>
          <w:p w:rsidR="008D49FE" w:rsidRDefault="008D49FE" w:rsidP="00222CA0">
            <w:pPr>
              <w:spacing w:after="0" w:line="240" w:lineRule="auto"/>
              <w:jc w:val="both"/>
              <w:rPr>
                <w:rFonts w:ascii="Palatino Linotype" w:hAnsi="Palatino Linotype"/>
                <w:sz w:val="24"/>
                <w:szCs w:val="24"/>
              </w:rPr>
            </w:pPr>
          </w:p>
          <w:p w:rsidR="00515DFC" w:rsidRPr="00252B55" w:rsidRDefault="00515DFC" w:rsidP="00222CA0">
            <w:pPr>
              <w:spacing w:after="0" w:line="240" w:lineRule="auto"/>
              <w:jc w:val="both"/>
              <w:rPr>
                <w:rFonts w:ascii="Palatino Linotype" w:hAnsi="Palatino Linotype"/>
                <w:sz w:val="24"/>
                <w:szCs w:val="24"/>
              </w:rPr>
            </w:pPr>
            <w:r>
              <w:rPr>
                <w:rFonts w:ascii="Palatino Linotype" w:hAnsi="Palatino Linotype"/>
                <w:sz w:val="24"/>
                <w:szCs w:val="24"/>
              </w:rPr>
              <w:t>Расм «</w:t>
            </w:r>
            <w:r w:rsidR="008D49FE">
              <w:rPr>
                <w:rFonts w:ascii="Palatino Linotype" w:hAnsi="Palatino Linotype"/>
                <w:sz w:val="24"/>
                <w:szCs w:val="24"/>
              </w:rPr>
              <w:t xml:space="preserve">дар </w:t>
            </w:r>
            <w:r>
              <w:rPr>
                <w:rFonts w:ascii="Palatino Linotype" w:hAnsi="Palatino Linotype"/>
                <w:sz w:val="24"/>
                <w:szCs w:val="24"/>
              </w:rPr>
              <w:t>бораи фоидаи ВАО»</w:t>
            </w:r>
          </w:p>
          <w:p w:rsidR="008227CD" w:rsidRPr="00252B55" w:rsidRDefault="008227CD" w:rsidP="00222CA0">
            <w:pPr>
              <w:spacing w:after="0" w:line="240" w:lineRule="auto"/>
              <w:jc w:val="both"/>
              <w:rPr>
                <w:rFonts w:ascii="Palatino Linotype" w:hAnsi="Palatino Linotype"/>
                <w:sz w:val="24"/>
                <w:szCs w:val="24"/>
              </w:rPr>
            </w:pPr>
          </w:p>
          <w:p w:rsidR="008227CD" w:rsidRPr="00252B55" w:rsidRDefault="008227CD" w:rsidP="00222CA0">
            <w:pPr>
              <w:spacing w:after="0" w:line="240" w:lineRule="auto"/>
              <w:jc w:val="both"/>
              <w:rPr>
                <w:rFonts w:ascii="Palatino Linotype" w:hAnsi="Palatino Linotype"/>
                <w:sz w:val="24"/>
                <w:szCs w:val="24"/>
              </w:rPr>
            </w:pPr>
          </w:p>
        </w:tc>
        <w:tc>
          <w:tcPr>
            <w:tcW w:w="7087" w:type="dxa"/>
          </w:tcPr>
          <w:p w:rsidR="00CB3D97" w:rsidRPr="00CB3D97" w:rsidRDefault="00CB3D97" w:rsidP="00CB3D97">
            <w:pPr>
              <w:spacing w:after="0" w:line="240" w:lineRule="auto"/>
              <w:jc w:val="both"/>
              <w:rPr>
                <w:rFonts w:ascii="Palatino Linotype" w:hAnsi="Palatino Linotype"/>
                <w:sz w:val="24"/>
                <w:szCs w:val="24"/>
                <w:lang w:eastAsia="ru-RU"/>
              </w:rPr>
            </w:pPr>
            <w:r w:rsidRPr="00CB3D97">
              <w:rPr>
                <w:rFonts w:ascii="Palatino Linotype" w:hAnsi="Palatino Linotype"/>
                <w:sz w:val="24"/>
                <w:szCs w:val="24"/>
                <w:lang w:eastAsia="ru-RU"/>
              </w:rPr>
              <w:t>ВАО – ин асбоби пуриқтидор аст. Журналистон ба нуқтаҳои дар</w:t>
            </w:r>
            <w:r w:rsidR="003D49A6">
              <w:rPr>
                <w:rFonts w:ascii="Palatino Linotype" w:hAnsi="Palatino Linotype"/>
                <w:sz w:val="24"/>
                <w:szCs w:val="24"/>
                <w:lang w:eastAsia="ru-RU"/>
              </w:rPr>
              <w:t>д</w:t>
            </w:r>
            <w:r w:rsidRPr="00CB3D97">
              <w:rPr>
                <w:rFonts w:ascii="Palatino Linotype" w:hAnsi="Palatino Linotype"/>
                <w:sz w:val="24"/>
                <w:szCs w:val="24"/>
                <w:lang w:eastAsia="ru-RU"/>
              </w:rPr>
              <w:t>ноки ҷомеа ишора карда, ҳаракат мекунанд, ки таваҷҷ</w:t>
            </w:r>
            <w:r w:rsidR="009C3BE7">
              <w:rPr>
                <w:rFonts w:ascii="Palatino Linotype" w:hAnsi="Palatino Linotype"/>
                <w:sz w:val="24"/>
                <w:szCs w:val="24"/>
                <w:lang w:eastAsia="ru-RU"/>
              </w:rPr>
              <w:t>ў</w:t>
            </w:r>
            <w:r w:rsidRPr="00CB3D97">
              <w:rPr>
                <w:rFonts w:ascii="Palatino Linotype" w:hAnsi="Palatino Linotype"/>
                <w:sz w:val="24"/>
                <w:szCs w:val="24"/>
                <w:lang w:eastAsia="ru-RU"/>
              </w:rPr>
              <w:t>ҳи ҷомеа ва давлатро барои ҳалли мушкилоти мазкур равона созанд.</w:t>
            </w:r>
          </w:p>
          <w:p w:rsidR="00E70F3B" w:rsidRPr="00222CA0" w:rsidRDefault="00CB3D97" w:rsidP="009C3BE7">
            <w:pPr>
              <w:spacing w:after="0" w:line="240" w:lineRule="auto"/>
              <w:jc w:val="both"/>
              <w:rPr>
                <w:rFonts w:ascii="Palatino Linotype" w:hAnsi="Palatino Linotype" w:cs="Calibri"/>
                <w:bCs/>
                <w:sz w:val="24"/>
                <w:szCs w:val="24"/>
                <w:lang w:eastAsia="ru-RU"/>
              </w:rPr>
            </w:pPr>
            <w:r w:rsidRPr="00CB3D97">
              <w:rPr>
                <w:rFonts w:ascii="Palatino Linotype" w:hAnsi="Palatino Linotype"/>
                <w:sz w:val="24"/>
                <w:szCs w:val="24"/>
                <w:lang w:eastAsia="ru-RU"/>
              </w:rPr>
              <w:t>Бисёр</w:t>
            </w:r>
            <w:r w:rsidR="009C3BE7">
              <w:rPr>
                <w:rFonts w:ascii="Palatino Linotype" w:hAnsi="Palatino Linotype"/>
                <w:sz w:val="24"/>
                <w:szCs w:val="24"/>
                <w:lang w:eastAsia="ru-RU"/>
              </w:rPr>
              <w:t>е аз</w:t>
            </w:r>
            <w:r w:rsidRPr="00CB3D97">
              <w:rPr>
                <w:rFonts w:ascii="Palatino Linotype" w:hAnsi="Palatino Linotype"/>
                <w:sz w:val="24"/>
                <w:szCs w:val="24"/>
                <w:lang w:eastAsia="ru-RU"/>
              </w:rPr>
              <w:t xml:space="preserve"> журналистон </w:t>
            </w:r>
            <w:r w:rsidR="009C3BE7">
              <w:rPr>
                <w:rFonts w:ascii="Palatino Linotype" w:hAnsi="Palatino Linotype"/>
                <w:sz w:val="24"/>
                <w:szCs w:val="24"/>
                <w:lang w:eastAsia="ru-RU"/>
              </w:rPr>
              <w:t xml:space="preserve">кўшиш </w:t>
            </w:r>
            <w:r w:rsidRPr="00CB3D97">
              <w:rPr>
                <w:rFonts w:ascii="Palatino Linotype" w:hAnsi="Palatino Linotype"/>
                <w:sz w:val="24"/>
                <w:szCs w:val="24"/>
                <w:lang w:eastAsia="ru-RU"/>
              </w:rPr>
              <w:t>мекунанд, ки тадқиқоти журналистӣ гузаронанд ва иттилооти дақиқро диҳанд.</w:t>
            </w:r>
          </w:p>
        </w:tc>
      </w:tr>
      <w:tr w:rsidR="00EE2FC8" w:rsidRPr="00252B55" w:rsidTr="00F31D70">
        <w:tc>
          <w:tcPr>
            <w:tcW w:w="1242" w:type="dxa"/>
          </w:tcPr>
          <w:p w:rsidR="00EE2FC8" w:rsidRPr="00252B55" w:rsidRDefault="00E70F3B"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t>Слайд 18</w:t>
            </w:r>
          </w:p>
        </w:tc>
        <w:tc>
          <w:tcPr>
            <w:tcW w:w="1843" w:type="dxa"/>
          </w:tcPr>
          <w:p w:rsidR="00EE2FC8" w:rsidRPr="00252B55" w:rsidRDefault="00EE2FC8" w:rsidP="004C4859">
            <w:pPr>
              <w:spacing w:after="0" w:line="240" w:lineRule="auto"/>
              <w:rPr>
                <w:rFonts w:ascii="Palatino Linotype" w:hAnsi="Palatino Linotype"/>
                <w:sz w:val="24"/>
                <w:szCs w:val="24"/>
              </w:rPr>
            </w:pPr>
          </w:p>
        </w:tc>
        <w:tc>
          <w:tcPr>
            <w:tcW w:w="4678" w:type="dxa"/>
          </w:tcPr>
          <w:p w:rsidR="00EE2FC8" w:rsidRDefault="00E70F3B" w:rsidP="00222CA0">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Картинка со слайда 15</w:t>
            </w:r>
          </w:p>
          <w:p w:rsidR="008D49FE" w:rsidRDefault="008D49FE" w:rsidP="00222CA0">
            <w:pPr>
              <w:spacing w:after="0" w:line="240" w:lineRule="auto"/>
              <w:jc w:val="both"/>
              <w:rPr>
                <w:rFonts w:ascii="Palatino Linotype" w:hAnsi="Palatino Linotype" w:cs="Calibri"/>
                <w:bCs/>
                <w:sz w:val="24"/>
                <w:szCs w:val="24"/>
                <w:lang w:eastAsia="ru-RU"/>
              </w:rPr>
            </w:pPr>
          </w:p>
          <w:p w:rsidR="00515DFC" w:rsidRPr="00252B55" w:rsidRDefault="00515DFC" w:rsidP="00222CA0">
            <w:pPr>
              <w:spacing w:after="0" w:line="240" w:lineRule="auto"/>
              <w:jc w:val="both"/>
              <w:rPr>
                <w:rFonts w:ascii="Palatino Linotype" w:hAnsi="Palatino Linotype" w:cs="Calibri"/>
                <w:bCs/>
                <w:sz w:val="24"/>
                <w:szCs w:val="24"/>
                <w:lang w:eastAsia="ru-RU"/>
              </w:rPr>
            </w:pPr>
            <w:r>
              <w:rPr>
                <w:rFonts w:ascii="Palatino Linotype" w:hAnsi="Palatino Linotype" w:cs="Calibri"/>
                <w:bCs/>
                <w:sz w:val="24"/>
                <w:szCs w:val="24"/>
                <w:lang w:eastAsia="ru-RU"/>
              </w:rPr>
              <w:t>Расм аз слайди 15</w:t>
            </w:r>
          </w:p>
        </w:tc>
        <w:tc>
          <w:tcPr>
            <w:tcW w:w="7087" w:type="dxa"/>
          </w:tcPr>
          <w:p w:rsidR="00E70F3B" w:rsidRPr="00252B55" w:rsidRDefault="00E70F3B" w:rsidP="00222CA0">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13-летняя Айчурек, которая кормила всю семью</w:t>
            </w:r>
            <w:r w:rsidR="009C3BE7">
              <w:rPr>
                <w:rFonts w:ascii="Palatino Linotype" w:hAnsi="Palatino Linotype" w:cs="Calibri"/>
                <w:bCs/>
                <w:sz w:val="24"/>
                <w:szCs w:val="24"/>
                <w:lang w:eastAsia="ru-RU"/>
              </w:rPr>
              <w:t xml:space="preserve">. </w:t>
            </w:r>
            <w:r w:rsidRPr="00252B55">
              <w:rPr>
                <w:rFonts w:ascii="Palatino Linotype" w:hAnsi="Palatino Linotype" w:cs="Calibri"/>
                <w:bCs/>
                <w:sz w:val="24"/>
                <w:szCs w:val="24"/>
                <w:lang w:eastAsia="ru-RU"/>
              </w:rPr>
              <w:t xml:space="preserve">У нее мама инвалид, есть младший братишка. С 11 лет она кормит семью, собирая пластиковые пакеты на Ошском рынке </w:t>
            </w:r>
            <w:r w:rsidRPr="00252B55">
              <w:rPr>
                <w:rFonts w:ascii="Palatino Linotype" w:hAnsi="Palatino Linotype" w:cs="Calibri"/>
                <w:bCs/>
                <w:sz w:val="24"/>
                <w:szCs w:val="24"/>
                <w:lang w:eastAsia="ru-RU"/>
              </w:rPr>
              <w:lastRenderedPageBreak/>
              <w:t>города Бишкек.</w:t>
            </w:r>
            <w:r w:rsidR="00475C45" w:rsidRPr="00252B55">
              <w:rPr>
                <w:rFonts w:ascii="Palatino Linotype" w:hAnsi="Palatino Linotype" w:cs="Calibri"/>
                <w:bCs/>
                <w:sz w:val="24"/>
                <w:szCs w:val="24"/>
                <w:lang w:eastAsia="ru-RU"/>
              </w:rPr>
              <w:t xml:space="preserve"> </w:t>
            </w:r>
            <w:r w:rsidRPr="00252B55">
              <w:rPr>
                <w:rFonts w:ascii="Palatino Linotype" w:hAnsi="Palatino Linotype" w:cs="Calibri"/>
                <w:bCs/>
                <w:sz w:val="24"/>
                <w:szCs w:val="24"/>
                <w:lang w:eastAsia="ru-RU"/>
              </w:rPr>
              <w:t xml:space="preserve">После того, как журналисты рассказали ее историю, ее семье сняли хорошую квартиру и </w:t>
            </w:r>
            <w:r w:rsidR="00CA3B14">
              <w:rPr>
                <w:rFonts w:ascii="Palatino Linotype" w:hAnsi="Palatino Linotype" w:cs="Calibri"/>
                <w:bCs/>
                <w:sz w:val="24"/>
                <w:szCs w:val="24"/>
                <w:lang w:eastAsia="ru-RU"/>
              </w:rPr>
              <w:t>стали собирать средства на дом.</w:t>
            </w:r>
          </w:p>
          <w:p w:rsidR="00E70F3B" w:rsidRPr="00252B55" w:rsidRDefault="00E70F3B" w:rsidP="00222CA0">
            <w:pPr>
              <w:spacing w:after="0" w:line="240" w:lineRule="auto"/>
              <w:jc w:val="both"/>
              <w:rPr>
                <w:rFonts w:ascii="Palatino Linotype" w:hAnsi="Palatino Linotype" w:cs="Calibri"/>
                <w:bCs/>
                <w:sz w:val="24"/>
                <w:szCs w:val="24"/>
                <w:lang w:eastAsia="ru-RU"/>
              </w:rPr>
            </w:pPr>
          </w:p>
          <w:p w:rsidR="00EE2FC8" w:rsidRPr="00252B55" w:rsidRDefault="00CB3D97" w:rsidP="009C3BE7">
            <w:pPr>
              <w:spacing w:after="0" w:line="240" w:lineRule="auto"/>
              <w:jc w:val="both"/>
              <w:rPr>
                <w:rFonts w:ascii="Palatino Linotype" w:hAnsi="Palatino Linotype" w:cs="Calibri"/>
                <w:bCs/>
                <w:sz w:val="24"/>
                <w:szCs w:val="24"/>
                <w:lang w:eastAsia="ru-RU"/>
              </w:rPr>
            </w:pPr>
            <w:r w:rsidRPr="00CB3D97">
              <w:rPr>
                <w:rFonts w:ascii="Palatino Linotype" w:hAnsi="Palatino Linotype" w:cs="Calibri"/>
                <w:bCs/>
                <w:sz w:val="24"/>
                <w:szCs w:val="24"/>
                <w:lang w:eastAsia="ru-RU"/>
              </w:rPr>
              <w:t>Айчуреки 13</w:t>
            </w:r>
            <w:r w:rsidR="009C3BE7">
              <w:rPr>
                <w:rFonts w:ascii="Palatino Linotype" w:hAnsi="Palatino Linotype" w:cs="Calibri"/>
                <w:bCs/>
                <w:sz w:val="24"/>
                <w:szCs w:val="24"/>
                <w:lang w:eastAsia="ru-RU"/>
              </w:rPr>
              <w:t>-</w:t>
            </w:r>
            <w:r w:rsidRPr="00CB3D97">
              <w:rPr>
                <w:rFonts w:ascii="Palatino Linotype" w:hAnsi="Palatino Linotype" w:cs="Calibri"/>
                <w:bCs/>
                <w:sz w:val="24"/>
                <w:szCs w:val="24"/>
                <w:lang w:eastAsia="ru-RU"/>
              </w:rPr>
              <w:t>сола, ки ҳамаи оиларо мех</w:t>
            </w:r>
            <w:r w:rsidR="007F741E">
              <w:rPr>
                <w:rFonts w:ascii="Palatino Linotype" w:hAnsi="Palatino Linotype" w:cs="Calibri"/>
                <w:bCs/>
                <w:sz w:val="24"/>
                <w:szCs w:val="24"/>
                <w:lang w:eastAsia="ru-RU"/>
              </w:rPr>
              <w:t>ў</w:t>
            </w:r>
            <w:r w:rsidRPr="00CB3D97">
              <w:rPr>
                <w:rFonts w:ascii="Palatino Linotype" w:hAnsi="Palatino Linotype" w:cs="Calibri"/>
                <w:bCs/>
                <w:sz w:val="24"/>
                <w:szCs w:val="24"/>
                <w:lang w:eastAsia="ru-RU"/>
              </w:rPr>
              <w:t>ронд, модараш маъюб асту додарчаи хурдсол дорад. Аз 11</w:t>
            </w:r>
            <w:r w:rsidR="009C3BE7">
              <w:rPr>
                <w:rFonts w:ascii="Palatino Linotype" w:hAnsi="Palatino Linotype" w:cs="Calibri"/>
                <w:bCs/>
                <w:sz w:val="24"/>
                <w:szCs w:val="24"/>
                <w:lang w:eastAsia="ru-RU"/>
              </w:rPr>
              <w:t>-</w:t>
            </w:r>
            <w:r w:rsidRPr="00CB3D97">
              <w:rPr>
                <w:rFonts w:ascii="Palatino Linotype" w:hAnsi="Palatino Linotype" w:cs="Calibri"/>
                <w:bCs/>
                <w:sz w:val="24"/>
                <w:szCs w:val="24"/>
                <w:lang w:eastAsia="ru-RU"/>
              </w:rPr>
              <w:t xml:space="preserve">солагиаш бо ҷамъоварии халтаҳои пластикӣ дар бозори </w:t>
            </w:r>
            <w:r w:rsidR="007F741E">
              <w:rPr>
                <w:rFonts w:ascii="Palatino Linotype" w:hAnsi="Palatino Linotype" w:cs="Calibri"/>
                <w:bCs/>
                <w:sz w:val="24"/>
                <w:szCs w:val="24"/>
                <w:lang w:eastAsia="ru-RU"/>
              </w:rPr>
              <w:t>Ў</w:t>
            </w:r>
            <w:r w:rsidRPr="00CB3D97">
              <w:rPr>
                <w:rFonts w:ascii="Palatino Linotype" w:hAnsi="Palatino Linotype" w:cs="Calibri"/>
                <w:bCs/>
                <w:sz w:val="24"/>
                <w:szCs w:val="24"/>
                <w:lang w:eastAsia="ru-RU"/>
              </w:rPr>
              <w:t>ши шаҳри Бишкек оилаашонро таъмин мекунад. Баъд аз он, ки</w:t>
            </w:r>
            <w:r w:rsidR="00F80F0D">
              <w:rPr>
                <w:rFonts w:ascii="Palatino Linotype" w:hAnsi="Palatino Linotype" w:cs="Calibri"/>
                <w:bCs/>
                <w:sz w:val="24"/>
                <w:szCs w:val="24"/>
                <w:lang w:eastAsia="ru-RU"/>
              </w:rPr>
              <w:t xml:space="preserve"> </w:t>
            </w:r>
            <w:r w:rsidRPr="00CB3D97">
              <w:rPr>
                <w:rFonts w:ascii="Palatino Linotype" w:hAnsi="Palatino Linotype" w:cs="Calibri"/>
                <w:bCs/>
                <w:sz w:val="24"/>
                <w:szCs w:val="24"/>
                <w:lang w:eastAsia="ru-RU"/>
              </w:rPr>
              <w:t xml:space="preserve">журналистон саргузашти </w:t>
            </w:r>
            <w:r w:rsidR="007F741E">
              <w:rPr>
                <w:rFonts w:ascii="Palatino Linotype" w:hAnsi="Palatino Linotype" w:cs="Calibri"/>
                <w:bCs/>
                <w:sz w:val="24"/>
                <w:szCs w:val="24"/>
                <w:lang w:eastAsia="ru-RU"/>
              </w:rPr>
              <w:t>ў</w:t>
            </w:r>
            <w:r w:rsidRPr="00CB3D97">
              <w:rPr>
                <w:rFonts w:ascii="Palatino Linotype" w:hAnsi="Palatino Linotype" w:cs="Calibri"/>
                <w:bCs/>
                <w:sz w:val="24"/>
                <w:szCs w:val="24"/>
                <w:lang w:eastAsia="ru-RU"/>
              </w:rPr>
              <w:t xml:space="preserve">ро нақл карданд, барои оилаи онҳо </w:t>
            </w:r>
            <w:r w:rsidR="009C3BE7">
              <w:rPr>
                <w:rFonts w:ascii="Palatino Linotype" w:hAnsi="Palatino Linotype" w:cs="Calibri"/>
                <w:bCs/>
                <w:sz w:val="24"/>
                <w:szCs w:val="24"/>
                <w:lang w:eastAsia="ru-RU"/>
              </w:rPr>
              <w:t>хонаи</w:t>
            </w:r>
            <w:r w:rsidRPr="00CB3D97">
              <w:rPr>
                <w:rFonts w:ascii="Palatino Linotype" w:hAnsi="Palatino Linotype" w:cs="Calibri"/>
                <w:bCs/>
                <w:sz w:val="24"/>
                <w:szCs w:val="24"/>
                <w:lang w:eastAsia="ru-RU"/>
              </w:rPr>
              <w:t xml:space="preserve"> хуб иҷора гирифтанду барои ҷиҳози хона ба ҷамъоварии ашёҳо сар карданд</w:t>
            </w:r>
            <w:r w:rsidR="00CA3B14">
              <w:rPr>
                <w:rFonts w:ascii="Palatino Linotype" w:hAnsi="Palatino Linotype" w:cs="Calibri"/>
                <w:bCs/>
                <w:sz w:val="24"/>
                <w:szCs w:val="24"/>
                <w:lang w:eastAsia="ru-RU"/>
              </w:rPr>
              <w:t>.</w:t>
            </w:r>
          </w:p>
        </w:tc>
      </w:tr>
      <w:tr w:rsidR="00E70F3B" w:rsidRPr="00252B55" w:rsidTr="00F31D70">
        <w:tc>
          <w:tcPr>
            <w:tcW w:w="1242" w:type="dxa"/>
          </w:tcPr>
          <w:p w:rsidR="00E70F3B" w:rsidRPr="00252B55" w:rsidRDefault="00E70F3B"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lastRenderedPageBreak/>
              <w:t>Слайд 19</w:t>
            </w:r>
          </w:p>
        </w:tc>
        <w:tc>
          <w:tcPr>
            <w:tcW w:w="1843" w:type="dxa"/>
          </w:tcPr>
          <w:p w:rsidR="00E70F3B" w:rsidRPr="00252B55" w:rsidRDefault="00E70F3B" w:rsidP="004C4859">
            <w:pPr>
              <w:spacing w:after="0" w:line="240" w:lineRule="auto"/>
              <w:rPr>
                <w:rFonts w:ascii="Palatino Linotype" w:hAnsi="Palatino Linotype"/>
                <w:sz w:val="24"/>
                <w:szCs w:val="24"/>
              </w:rPr>
            </w:pPr>
          </w:p>
        </w:tc>
        <w:tc>
          <w:tcPr>
            <w:tcW w:w="4678" w:type="dxa"/>
          </w:tcPr>
          <w:p w:rsidR="00E70F3B" w:rsidRDefault="00E70F3B" w:rsidP="00222CA0">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Картинка со слайда 16</w:t>
            </w:r>
          </w:p>
          <w:p w:rsidR="008D49FE" w:rsidRDefault="008D49FE" w:rsidP="00222CA0">
            <w:pPr>
              <w:spacing w:after="0" w:line="240" w:lineRule="auto"/>
              <w:jc w:val="both"/>
              <w:rPr>
                <w:rFonts w:ascii="Palatino Linotype" w:hAnsi="Palatino Linotype" w:cs="Calibri"/>
                <w:bCs/>
                <w:sz w:val="24"/>
                <w:szCs w:val="24"/>
                <w:lang w:eastAsia="ru-RU"/>
              </w:rPr>
            </w:pPr>
          </w:p>
          <w:p w:rsidR="00CB3D97" w:rsidRPr="00CB3D97" w:rsidRDefault="00CB3D97" w:rsidP="00222CA0">
            <w:pPr>
              <w:spacing w:after="0" w:line="240" w:lineRule="auto"/>
              <w:jc w:val="both"/>
              <w:rPr>
                <w:rFonts w:ascii="Palatino Linotype" w:hAnsi="Palatino Linotype" w:cs="Calibri"/>
                <w:bCs/>
                <w:sz w:val="24"/>
                <w:szCs w:val="24"/>
                <w:lang w:val="tg-Cyrl-TJ" w:eastAsia="ru-RU"/>
              </w:rPr>
            </w:pPr>
            <w:r>
              <w:rPr>
                <w:rFonts w:ascii="Palatino Linotype" w:hAnsi="Palatino Linotype" w:cs="Calibri"/>
                <w:bCs/>
                <w:sz w:val="24"/>
                <w:szCs w:val="24"/>
                <w:lang w:val="tg-Cyrl-TJ" w:eastAsia="ru-RU"/>
              </w:rPr>
              <w:t>Расм аз слайди 16</w:t>
            </w:r>
          </w:p>
        </w:tc>
        <w:tc>
          <w:tcPr>
            <w:tcW w:w="7087" w:type="dxa"/>
          </w:tcPr>
          <w:p w:rsidR="00E70F3B" w:rsidRPr="00252B55" w:rsidRDefault="00E70F3B" w:rsidP="00222CA0">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 xml:space="preserve">Нургазы </w:t>
            </w:r>
            <w:r w:rsidR="00CA3B14">
              <w:rPr>
                <w:rFonts w:ascii="Palatino Linotype" w:hAnsi="Palatino Linotype" w:cs="Calibri"/>
                <w:bCs/>
                <w:sz w:val="24"/>
                <w:szCs w:val="24"/>
                <w:lang w:eastAsia="ru-RU"/>
              </w:rPr>
              <w:t>–</w:t>
            </w:r>
            <w:r w:rsidRPr="00252B55">
              <w:rPr>
                <w:rFonts w:ascii="Palatino Linotype" w:hAnsi="Palatino Linotype" w:cs="Calibri"/>
                <w:bCs/>
                <w:sz w:val="24"/>
                <w:szCs w:val="24"/>
                <w:lang w:eastAsia="ru-RU"/>
              </w:rPr>
              <w:t xml:space="preserve"> мальчик, который хотел квадроцикл, чтобы ездить в школу и иметь возможность учиться. Так как его инвалидная коляска постоянно ломалась. Его историю рассказал журналист Бишкекского бюро радио Азаттык Улан Эгизбаев. И привлечение внимания к его проблеме не просто исполнило его мечту и ему подарили квадроцикл. Этот сюжет стал победителем в номинации «Зрительские симпатии» в конкурсе Webbyawards, его называют </w:t>
            </w:r>
            <w:r w:rsidR="00CA3B14" w:rsidRPr="00252B55">
              <w:rPr>
                <w:rFonts w:ascii="Palatino Linotype" w:hAnsi="Palatino Linotype" w:cs="Calibri"/>
                <w:bCs/>
                <w:sz w:val="24"/>
                <w:szCs w:val="24"/>
                <w:lang w:eastAsia="ru-RU"/>
              </w:rPr>
              <w:t>Интернет</w:t>
            </w:r>
            <w:r w:rsidRPr="00252B55">
              <w:rPr>
                <w:rFonts w:ascii="Palatino Linotype" w:hAnsi="Palatino Linotype" w:cs="Calibri"/>
                <w:bCs/>
                <w:sz w:val="24"/>
                <w:szCs w:val="24"/>
                <w:lang w:eastAsia="ru-RU"/>
              </w:rPr>
              <w:t>-Оскаром</w:t>
            </w:r>
            <w:r w:rsidR="00475C45" w:rsidRPr="00252B55">
              <w:rPr>
                <w:rFonts w:ascii="Palatino Linotype" w:hAnsi="Palatino Linotype" w:cs="Calibri"/>
                <w:bCs/>
                <w:sz w:val="24"/>
                <w:szCs w:val="24"/>
                <w:lang w:eastAsia="ru-RU"/>
              </w:rPr>
              <w:t xml:space="preserve"> </w:t>
            </w:r>
            <w:r w:rsidRPr="00252B55">
              <w:rPr>
                <w:rFonts w:ascii="Palatino Linotype" w:hAnsi="Palatino Linotype" w:cs="Calibri"/>
                <w:bCs/>
                <w:sz w:val="24"/>
                <w:szCs w:val="24"/>
                <w:lang w:eastAsia="ru-RU"/>
              </w:rPr>
              <w:t>среди 12 тысяч ролик</w:t>
            </w:r>
            <w:r w:rsidR="009C3BE7">
              <w:rPr>
                <w:rFonts w:ascii="Palatino Linotype" w:hAnsi="Palatino Linotype" w:cs="Calibri"/>
                <w:bCs/>
                <w:sz w:val="24"/>
                <w:szCs w:val="24"/>
                <w:lang w:eastAsia="ru-RU"/>
              </w:rPr>
              <w:t xml:space="preserve">ов из 65 стран мира, </w:t>
            </w:r>
            <w:r w:rsidRPr="00252B55">
              <w:rPr>
                <w:rFonts w:ascii="Palatino Linotype" w:hAnsi="Palatino Linotype" w:cs="Calibri"/>
                <w:bCs/>
                <w:sz w:val="24"/>
                <w:szCs w:val="24"/>
                <w:lang w:eastAsia="ru-RU"/>
              </w:rPr>
              <w:t>Нургазы вместе с автором ездили в</w:t>
            </w:r>
            <w:r w:rsidR="00CA3B14">
              <w:rPr>
                <w:rFonts w:ascii="Palatino Linotype" w:hAnsi="Palatino Linotype" w:cs="Calibri"/>
                <w:bCs/>
                <w:sz w:val="24"/>
                <w:szCs w:val="24"/>
                <w:lang w:eastAsia="ru-RU"/>
              </w:rPr>
              <w:t xml:space="preserve"> Соединенные Штаты на вручение.</w:t>
            </w:r>
          </w:p>
          <w:p w:rsidR="00602D57" w:rsidRPr="00252B55" w:rsidRDefault="00602D57" w:rsidP="00222CA0">
            <w:pPr>
              <w:spacing w:after="0" w:line="240" w:lineRule="auto"/>
              <w:jc w:val="both"/>
              <w:rPr>
                <w:rFonts w:ascii="Palatino Linotype" w:hAnsi="Palatino Linotype" w:cs="Calibri"/>
                <w:bCs/>
                <w:sz w:val="24"/>
                <w:szCs w:val="24"/>
                <w:lang w:eastAsia="ru-RU"/>
              </w:rPr>
            </w:pPr>
          </w:p>
          <w:p w:rsidR="00E70F3B" w:rsidRPr="00252B55" w:rsidRDefault="00E77F02" w:rsidP="003D49A6">
            <w:pPr>
              <w:spacing w:after="0" w:line="240" w:lineRule="auto"/>
              <w:jc w:val="both"/>
              <w:rPr>
                <w:rFonts w:ascii="Palatino Linotype" w:hAnsi="Palatino Linotype" w:cs="Calibri"/>
                <w:bCs/>
                <w:sz w:val="24"/>
                <w:szCs w:val="24"/>
                <w:lang w:eastAsia="ru-RU"/>
              </w:rPr>
            </w:pPr>
            <w:r w:rsidRPr="00E77F02">
              <w:rPr>
                <w:rFonts w:ascii="Palatino Linotype" w:hAnsi="Palatino Linotype" w:cs="Calibri"/>
                <w:bCs/>
                <w:sz w:val="24"/>
                <w:szCs w:val="24"/>
                <w:lang w:eastAsia="ru-RU"/>
              </w:rPr>
              <w:t>Нурғозӣ</w:t>
            </w:r>
            <w:r w:rsidR="00CA3B14">
              <w:rPr>
                <w:rFonts w:ascii="Palatino Linotype" w:hAnsi="Palatino Linotype" w:cs="Calibri"/>
                <w:bCs/>
                <w:sz w:val="24"/>
                <w:szCs w:val="24"/>
                <w:lang w:eastAsia="ru-RU"/>
              </w:rPr>
              <w:t xml:space="preserve"> – </w:t>
            </w:r>
            <w:r w:rsidRPr="00E77F02">
              <w:rPr>
                <w:rFonts w:ascii="Palatino Linotype" w:hAnsi="Palatino Linotype" w:cs="Calibri"/>
                <w:bCs/>
                <w:sz w:val="24"/>
                <w:szCs w:val="24"/>
                <w:lang w:eastAsia="ru-RU"/>
              </w:rPr>
              <w:t>писарчае, ки мехост</w:t>
            </w:r>
            <w:r w:rsidR="00CA3B14">
              <w:rPr>
                <w:rFonts w:ascii="Palatino Linotype" w:hAnsi="Palatino Linotype" w:cs="Calibri"/>
                <w:bCs/>
                <w:sz w:val="24"/>
                <w:szCs w:val="24"/>
                <w:lang w:eastAsia="ru-RU"/>
              </w:rPr>
              <w:t>,</w:t>
            </w:r>
            <w:r w:rsidRPr="00E77F02">
              <w:rPr>
                <w:rFonts w:ascii="Palatino Linotype" w:hAnsi="Palatino Linotype" w:cs="Calibri"/>
                <w:bCs/>
                <w:sz w:val="24"/>
                <w:szCs w:val="24"/>
                <w:lang w:eastAsia="ru-RU"/>
              </w:rPr>
              <w:t xml:space="preserve"> соҳиби квадротсикл шавад, то имконияти ба мактаб рафтану таҳсил карданро пайдо кунад. Зеро аробачаи маъюбии </w:t>
            </w:r>
            <w:r w:rsidR="007F741E">
              <w:rPr>
                <w:rFonts w:ascii="Palatino Linotype" w:hAnsi="Palatino Linotype" w:cs="Calibri"/>
                <w:bCs/>
                <w:sz w:val="24"/>
                <w:szCs w:val="24"/>
                <w:lang w:eastAsia="ru-RU"/>
              </w:rPr>
              <w:t>ў</w:t>
            </w:r>
            <w:r w:rsidRPr="00E77F02">
              <w:rPr>
                <w:rFonts w:ascii="Palatino Linotype" w:hAnsi="Palatino Linotype" w:cs="Calibri"/>
                <w:bCs/>
                <w:sz w:val="24"/>
                <w:szCs w:val="24"/>
                <w:lang w:eastAsia="ru-RU"/>
              </w:rPr>
              <w:t xml:space="preserve"> мудом вайрон мешуд. Қиссаи </w:t>
            </w:r>
            <w:r w:rsidR="007F741E">
              <w:rPr>
                <w:rFonts w:ascii="Palatino Linotype" w:hAnsi="Palatino Linotype" w:cs="Calibri"/>
                <w:bCs/>
                <w:sz w:val="24"/>
                <w:szCs w:val="24"/>
                <w:lang w:eastAsia="ru-RU"/>
              </w:rPr>
              <w:t>ў</w:t>
            </w:r>
            <w:r w:rsidRPr="00E77F02">
              <w:rPr>
                <w:rFonts w:ascii="Palatino Linotype" w:hAnsi="Palatino Linotype" w:cs="Calibri"/>
                <w:bCs/>
                <w:sz w:val="24"/>
                <w:szCs w:val="24"/>
                <w:lang w:eastAsia="ru-RU"/>
              </w:rPr>
              <w:t xml:space="preserve">ро журналисти </w:t>
            </w:r>
            <w:r w:rsidR="003D49A6">
              <w:rPr>
                <w:rFonts w:ascii="Palatino Linotype" w:hAnsi="Palatino Linotype" w:cs="Calibri"/>
                <w:bCs/>
                <w:sz w:val="24"/>
                <w:szCs w:val="24"/>
                <w:lang w:eastAsia="ru-RU"/>
              </w:rPr>
              <w:t>бахши</w:t>
            </w:r>
            <w:r w:rsidRPr="00E77F02">
              <w:rPr>
                <w:rFonts w:ascii="Palatino Linotype" w:hAnsi="Palatino Linotype" w:cs="Calibri"/>
                <w:bCs/>
                <w:sz w:val="24"/>
                <w:szCs w:val="24"/>
                <w:lang w:eastAsia="ru-RU"/>
              </w:rPr>
              <w:t xml:space="preserve"> </w:t>
            </w:r>
            <w:r w:rsidR="003D49A6">
              <w:rPr>
                <w:rFonts w:ascii="Palatino Linotype" w:hAnsi="Palatino Linotype" w:cs="Calibri"/>
                <w:bCs/>
                <w:sz w:val="24"/>
                <w:szCs w:val="24"/>
                <w:lang w:eastAsia="ru-RU"/>
              </w:rPr>
              <w:t xml:space="preserve">қирғизии </w:t>
            </w:r>
            <w:r w:rsidRPr="00E77F02">
              <w:rPr>
                <w:rFonts w:ascii="Palatino Linotype" w:hAnsi="Palatino Linotype" w:cs="Calibri"/>
                <w:bCs/>
                <w:sz w:val="24"/>
                <w:szCs w:val="24"/>
                <w:lang w:eastAsia="ru-RU"/>
              </w:rPr>
              <w:t xml:space="preserve">радиои </w:t>
            </w:r>
            <w:r w:rsidR="003D49A6">
              <w:rPr>
                <w:rFonts w:ascii="Palatino Linotype" w:hAnsi="Palatino Linotype" w:cs="Calibri"/>
                <w:bCs/>
                <w:sz w:val="24"/>
                <w:szCs w:val="24"/>
                <w:lang w:eastAsia="ru-RU"/>
              </w:rPr>
              <w:t xml:space="preserve">«Озодӣ» </w:t>
            </w:r>
            <w:r w:rsidRPr="00E77F02">
              <w:rPr>
                <w:rFonts w:ascii="Palatino Linotype" w:hAnsi="Palatino Linotype" w:cs="Calibri"/>
                <w:bCs/>
                <w:sz w:val="24"/>
                <w:szCs w:val="24"/>
                <w:lang w:eastAsia="ru-RU"/>
              </w:rPr>
              <w:t>Улан Эгизбоев нақл кард. Баъд</w:t>
            </w:r>
            <w:r w:rsidR="003D49A6">
              <w:rPr>
                <w:rFonts w:ascii="Palatino Linotype" w:hAnsi="Palatino Linotype" w:cs="Calibri"/>
                <w:bCs/>
                <w:sz w:val="24"/>
                <w:szCs w:val="24"/>
                <w:lang w:eastAsia="ru-RU"/>
              </w:rPr>
              <w:t xml:space="preserve"> аз </w:t>
            </w:r>
            <w:r w:rsidRPr="00E77F02">
              <w:rPr>
                <w:rFonts w:ascii="Palatino Linotype" w:hAnsi="Palatino Linotype" w:cs="Calibri"/>
                <w:bCs/>
                <w:sz w:val="24"/>
                <w:szCs w:val="24"/>
                <w:lang w:eastAsia="ru-RU"/>
              </w:rPr>
              <w:t xml:space="preserve">ин ҷалби таваҷҷуҳ ба ин саргузашт на танҳо орзуи Нурғозиро амалӣ намуду ба </w:t>
            </w:r>
            <w:r w:rsidR="007F741E">
              <w:rPr>
                <w:rFonts w:ascii="Palatino Linotype" w:hAnsi="Palatino Linotype" w:cs="Calibri"/>
                <w:bCs/>
                <w:sz w:val="24"/>
                <w:szCs w:val="24"/>
                <w:lang w:eastAsia="ru-RU"/>
              </w:rPr>
              <w:t>ў</w:t>
            </w:r>
            <w:r w:rsidRPr="00E77F02">
              <w:rPr>
                <w:rFonts w:ascii="Palatino Linotype" w:hAnsi="Palatino Linotype" w:cs="Calibri"/>
                <w:bCs/>
                <w:sz w:val="24"/>
                <w:szCs w:val="24"/>
                <w:lang w:eastAsia="ru-RU"/>
              </w:rPr>
              <w:t xml:space="preserve"> квадротсикл ҳадя карданд, балки ин навор ғолиби </w:t>
            </w:r>
            <w:r w:rsidR="00CA3B14">
              <w:rPr>
                <w:rFonts w:ascii="Palatino Linotype" w:hAnsi="Palatino Linotype" w:cs="Calibri"/>
                <w:bCs/>
                <w:sz w:val="24"/>
                <w:szCs w:val="24"/>
                <w:lang w:eastAsia="ru-RU"/>
              </w:rPr>
              <w:lastRenderedPageBreak/>
              <w:t>номинатсияи «</w:t>
            </w:r>
            <w:r w:rsidRPr="00E77F02">
              <w:rPr>
                <w:rFonts w:ascii="Palatino Linotype" w:hAnsi="Palatino Linotype" w:cs="Calibri"/>
                <w:bCs/>
                <w:sz w:val="24"/>
                <w:szCs w:val="24"/>
                <w:lang w:eastAsia="ru-RU"/>
              </w:rPr>
              <w:t>Таваҷҷуҳи бинандагон</w:t>
            </w:r>
            <w:r w:rsidR="00CA3B14">
              <w:rPr>
                <w:rFonts w:ascii="Palatino Linotype" w:hAnsi="Palatino Linotype" w:cs="Calibri"/>
                <w:bCs/>
                <w:sz w:val="24"/>
                <w:szCs w:val="24"/>
                <w:lang w:eastAsia="ru-RU"/>
              </w:rPr>
              <w:t>»</w:t>
            </w:r>
            <w:r w:rsidRPr="00E77F02">
              <w:rPr>
                <w:rFonts w:ascii="Palatino Linotype" w:hAnsi="Palatino Linotype" w:cs="Calibri"/>
                <w:bCs/>
                <w:sz w:val="24"/>
                <w:szCs w:val="24"/>
                <w:lang w:eastAsia="ru-RU"/>
              </w:rPr>
              <w:t xml:space="preserve"> дар озмуни We</w:t>
            </w:r>
            <w:r w:rsidR="00CA3B14">
              <w:rPr>
                <w:rFonts w:ascii="Palatino Linotype" w:hAnsi="Palatino Linotype" w:cs="Calibri"/>
                <w:bCs/>
                <w:sz w:val="24"/>
                <w:szCs w:val="24"/>
                <w:lang w:eastAsia="ru-RU"/>
              </w:rPr>
              <w:t>bbyawards шуд</w:t>
            </w:r>
            <w:r w:rsidR="007F657B">
              <w:rPr>
                <w:rFonts w:ascii="Palatino Linotype" w:hAnsi="Palatino Linotype" w:cs="Calibri"/>
                <w:bCs/>
                <w:sz w:val="24"/>
                <w:szCs w:val="24"/>
                <w:lang w:eastAsia="ru-RU"/>
              </w:rPr>
              <w:t>. О</w:t>
            </w:r>
            <w:r w:rsidR="00CA3B14">
              <w:rPr>
                <w:rFonts w:ascii="Palatino Linotype" w:hAnsi="Palatino Linotype" w:cs="Calibri"/>
                <w:bCs/>
                <w:sz w:val="24"/>
                <w:szCs w:val="24"/>
                <w:lang w:eastAsia="ru-RU"/>
              </w:rPr>
              <w:t xml:space="preserve">нро </w:t>
            </w:r>
            <w:r w:rsidR="00CA3B14" w:rsidRPr="00E77F02">
              <w:rPr>
                <w:rFonts w:ascii="Palatino Linotype" w:hAnsi="Palatino Linotype" w:cs="Calibri"/>
                <w:bCs/>
                <w:sz w:val="24"/>
                <w:szCs w:val="24"/>
                <w:lang w:eastAsia="ru-RU"/>
              </w:rPr>
              <w:t>Интернет</w:t>
            </w:r>
            <w:r w:rsidRPr="00E77F02">
              <w:rPr>
                <w:rFonts w:ascii="Palatino Linotype" w:hAnsi="Palatino Linotype" w:cs="Calibri"/>
                <w:bCs/>
                <w:sz w:val="24"/>
                <w:szCs w:val="24"/>
                <w:lang w:eastAsia="ru-RU"/>
              </w:rPr>
              <w:t>-Оскар меноманд</w:t>
            </w:r>
            <w:r w:rsidR="00CA3B14">
              <w:rPr>
                <w:rFonts w:ascii="Palatino Linotype" w:hAnsi="Palatino Linotype" w:cs="Calibri"/>
                <w:bCs/>
                <w:sz w:val="24"/>
                <w:szCs w:val="24"/>
                <w:lang w:eastAsia="ru-RU"/>
              </w:rPr>
              <w:t xml:space="preserve"> ва </w:t>
            </w:r>
            <w:r w:rsidRPr="00E77F02">
              <w:rPr>
                <w:rFonts w:ascii="Palatino Linotype" w:hAnsi="Palatino Linotype" w:cs="Calibri"/>
                <w:bCs/>
                <w:sz w:val="24"/>
                <w:szCs w:val="24"/>
                <w:lang w:eastAsia="ru-RU"/>
              </w:rPr>
              <w:t>дар он 12 ҳазор роликҳо аз 65 давлати ҷаҳон иштирок кардааст</w:t>
            </w:r>
            <w:r w:rsidR="007F657B">
              <w:rPr>
                <w:rFonts w:ascii="Palatino Linotype" w:hAnsi="Palatino Linotype" w:cs="Calibri"/>
                <w:bCs/>
                <w:sz w:val="24"/>
                <w:szCs w:val="24"/>
                <w:lang w:eastAsia="ru-RU"/>
              </w:rPr>
              <w:t xml:space="preserve">, ки </w:t>
            </w:r>
            <w:r w:rsidR="00CA3B14">
              <w:rPr>
                <w:rFonts w:ascii="Palatino Linotype" w:hAnsi="Palatino Linotype" w:cs="Calibri"/>
                <w:bCs/>
                <w:sz w:val="24"/>
                <w:szCs w:val="24"/>
                <w:lang w:eastAsia="ru-RU"/>
              </w:rPr>
              <w:t>Н</w:t>
            </w:r>
            <w:r w:rsidRPr="00E77F02">
              <w:rPr>
                <w:rFonts w:ascii="Palatino Linotype" w:hAnsi="Palatino Linotype" w:cs="Calibri"/>
                <w:bCs/>
                <w:sz w:val="24"/>
                <w:szCs w:val="24"/>
                <w:lang w:eastAsia="ru-RU"/>
              </w:rPr>
              <w:t>урғозӣ ҳамроҳи муаллиф ба И</w:t>
            </w:r>
            <w:r w:rsidR="00CA3B14">
              <w:rPr>
                <w:rFonts w:ascii="Palatino Linotype" w:hAnsi="Palatino Linotype" w:cs="Calibri"/>
                <w:bCs/>
                <w:sz w:val="24"/>
                <w:szCs w:val="24"/>
                <w:lang w:eastAsia="ru-RU"/>
              </w:rPr>
              <w:t>МА</w:t>
            </w:r>
            <w:r w:rsidRPr="00E77F02">
              <w:rPr>
                <w:rFonts w:ascii="Palatino Linotype" w:hAnsi="Palatino Linotype" w:cs="Calibri"/>
                <w:bCs/>
                <w:sz w:val="24"/>
                <w:szCs w:val="24"/>
                <w:lang w:eastAsia="ru-RU"/>
              </w:rPr>
              <w:t xml:space="preserve"> б</w:t>
            </w:r>
            <w:r w:rsidR="007F657B">
              <w:rPr>
                <w:rFonts w:ascii="Palatino Linotype" w:hAnsi="Palatino Linotype" w:cs="Calibri"/>
                <w:bCs/>
                <w:sz w:val="24"/>
                <w:szCs w:val="24"/>
                <w:lang w:eastAsia="ru-RU"/>
              </w:rPr>
              <w:t>арои гирифтани т</w:t>
            </w:r>
            <w:r w:rsidR="003D49A6">
              <w:rPr>
                <w:rFonts w:ascii="Palatino Linotype" w:hAnsi="Palatino Linotype" w:cs="Calibri"/>
                <w:bCs/>
                <w:sz w:val="24"/>
                <w:szCs w:val="24"/>
                <w:lang w:eastAsia="ru-RU"/>
              </w:rPr>
              <w:t>ў</w:t>
            </w:r>
            <w:r w:rsidR="007F657B">
              <w:rPr>
                <w:rFonts w:ascii="Palatino Linotype" w:hAnsi="Palatino Linotype" w:cs="Calibri"/>
                <w:bCs/>
                <w:sz w:val="24"/>
                <w:szCs w:val="24"/>
                <w:lang w:eastAsia="ru-RU"/>
              </w:rPr>
              <w:t>ҳфа сафар намудааст.</w:t>
            </w:r>
          </w:p>
        </w:tc>
      </w:tr>
      <w:tr w:rsidR="00E70F3B" w:rsidRPr="00252B55" w:rsidTr="00F31D70">
        <w:tc>
          <w:tcPr>
            <w:tcW w:w="1242" w:type="dxa"/>
          </w:tcPr>
          <w:p w:rsidR="00E70F3B" w:rsidRPr="00252B55" w:rsidRDefault="00E70F3B"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lastRenderedPageBreak/>
              <w:t>Слайд 20</w:t>
            </w:r>
          </w:p>
        </w:tc>
        <w:tc>
          <w:tcPr>
            <w:tcW w:w="1843" w:type="dxa"/>
          </w:tcPr>
          <w:p w:rsidR="00E70F3B" w:rsidRPr="00252B55" w:rsidRDefault="00E70F3B" w:rsidP="004C4859">
            <w:pPr>
              <w:spacing w:after="0" w:line="240" w:lineRule="auto"/>
              <w:rPr>
                <w:rFonts w:ascii="Palatino Linotype" w:hAnsi="Palatino Linotype"/>
                <w:sz w:val="24"/>
                <w:szCs w:val="24"/>
              </w:rPr>
            </w:pPr>
          </w:p>
        </w:tc>
        <w:tc>
          <w:tcPr>
            <w:tcW w:w="4678" w:type="dxa"/>
          </w:tcPr>
          <w:p w:rsidR="00E70F3B" w:rsidRDefault="00E70F3B" w:rsidP="00222CA0">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Картинка со слайда</w:t>
            </w:r>
            <w:r w:rsidR="00475C45" w:rsidRPr="00252B55">
              <w:rPr>
                <w:rFonts w:ascii="Palatino Linotype" w:hAnsi="Palatino Linotype" w:cs="Calibri"/>
                <w:bCs/>
                <w:sz w:val="24"/>
                <w:szCs w:val="24"/>
                <w:lang w:eastAsia="ru-RU"/>
              </w:rPr>
              <w:t xml:space="preserve"> </w:t>
            </w:r>
            <w:r w:rsidRPr="00252B55">
              <w:rPr>
                <w:rFonts w:ascii="Palatino Linotype" w:hAnsi="Palatino Linotype" w:cs="Calibri"/>
                <w:bCs/>
                <w:sz w:val="24"/>
                <w:szCs w:val="24"/>
                <w:lang w:eastAsia="ru-RU"/>
              </w:rPr>
              <w:t>17</w:t>
            </w:r>
          </w:p>
          <w:p w:rsidR="008D49FE" w:rsidRDefault="008D49FE" w:rsidP="00222CA0">
            <w:pPr>
              <w:spacing w:after="0" w:line="240" w:lineRule="auto"/>
              <w:jc w:val="both"/>
              <w:rPr>
                <w:rFonts w:ascii="Palatino Linotype" w:hAnsi="Palatino Linotype" w:cs="Calibri"/>
                <w:bCs/>
                <w:sz w:val="24"/>
                <w:szCs w:val="24"/>
                <w:lang w:eastAsia="ru-RU"/>
              </w:rPr>
            </w:pPr>
          </w:p>
          <w:p w:rsidR="00E77F02" w:rsidRPr="00E77F02" w:rsidRDefault="00E77F02" w:rsidP="00222CA0">
            <w:pPr>
              <w:spacing w:after="0" w:line="240" w:lineRule="auto"/>
              <w:jc w:val="both"/>
              <w:rPr>
                <w:rFonts w:ascii="Palatino Linotype" w:hAnsi="Palatino Linotype" w:cs="Calibri"/>
                <w:bCs/>
                <w:sz w:val="24"/>
                <w:szCs w:val="24"/>
                <w:lang w:val="tg-Cyrl-TJ" w:eastAsia="ru-RU"/>
              </w:rPr>
            </w:pPr>
            <w:r>
              <w:rPr>
                <w:rFonts w:ascii="Palatino Linotype" w:hAnsi="Palatino Linotype" w:cs="Calibri"/>
                <w:bCs/>
                <w:sz w:val="24"/>
                <w:szCs w:val="24"/>
                <w:lang w:val="tg-Cyrl-TJ" w:eastAsia="ru-RU"/>
              </w:rPr>
              <w:t>Расм аз слайди 17</w:t>
            </w:r>
          </w:p>
        </w:tc>
        <w:tc>
          <w:tcPr>
            <w:tcW w:w="7087" w:type="dxa"/>
          </w:tcPr>
          <w:p w:rsidR="00E70F3B" w:rsidRPr="00252B55" w:rsidRDefault="00E70F3B" w:rsidP="00222CA0">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 xml:space="preserve">Когда в январе 2017 года самолет упал на поселок близ аэропорта Манас, благодаря активности </w:t>
            </w:r>
            <w:r w:rsidR="00E40C8D" w:rsidRPr="00252B55">
              <w:rPr>
                <w:rFonts w:ascii="Palatino Linotype" w:hAnsi="Palatino Linotype" w:cs="Calibri"/>
                <w:bCs/>
                <w:sz w:val="24"/>
                <w:szCs w:val="24"/>
                <w:lang w:eastAsia="ru-RU"/>
              </w:rPr>
              <w:t>Интернет</w:t>
            </w:r>
            <w:r w:rsidRPr="00252B55">
              <w:rPr>
                <w:rFonts w:ascii="Palatino Linotype" w:hAnsi="Palatino Linotype" w:cs="Calibri"/>
                <w:bCs/>
                <w:sz w:val="24"/>
                <w:szCs w:val="24"/>
                <w:lang w:eastAsia="ru-RU"/>
              </w:rPr>
              <w:t xml:space="preserve">-пользователей и СМИ, освещавших трагедию, удалось оперативно оказать помощь пострадавшим. Помимо помощи пострадавшим, во время разбора завалов через </w:t>
            </w:r>
            <w:r w:rsidR="00A43476" w:rsidRPr="00252B55">
              <w:rPr>
                <w:rFonts w:ascii="Palatino Linotype" w:hAnsi="Palatino Linotype" w:cs="Calibri"/>
                <w:bCs/>
                <w:sz w:val="24"/>
                <w:szCs w:val="24"/>
                <w:lang w:eastAsia="ru-RU"/>
              </w:rPr>
              <w:t xml:space="preserve">Интернет </w:t>
            </w:r>
            <w:r w:rsidRPr="00252B55">
              <w:rPr>
                <w:rFonts w:ascii="Palatino Linotype" w:hAnsi="Palatino Linotype" w:cs="Calibri"/>
                <w:bCs/>
                <w:sz w:val="24"/>
                <w:szCs w:val="24"/>
                <w:lang w:eastAsia="ru-RU"/>
              </w:rPr>
              <w:t>были объявления о помощи в виде горячего питания спасателям, разбиравшим завалы, милиционерам, охранявшим зону трагедии, медикам, работавшим на месте трагедии.</w:t>
            </w:r>
          </w:p>
          <w:p w:rsidR="00D04EA5" w:rsidRPr="00252B55" w:rsidRDefault="00D04EA5" w:rsidP="00222CA0">
            <w:pPr>
              <w:spacing w:after="0" w:line="240" w:lineRule="auto"/>
              <w:jc w:val="both"/>
              <w:rPr>
                <w:rFonts w:ascii="Palatino Linotype" w:hAnsi="Palatino Linotype" w:cs="Calibri"/>
                <w:bCs/>
                <w:sz w:val="24"/>
                <w:szCs w:val="24"/>
                <w:lang w:eastAsia="ru-RU"/>
              </w:rPr>
            </w:pPr>
          </w:p>
          <w:p w:rsidR="00D04EA5" w:rsidRPr="00252B55" w:rsidRDefault="00741931" w:rsidP="003D49A6">
            <w:pPr>
              <w:spacing w:after="0" w:line="240" w:lineRule="auto"/>
              <w:jc w:val="both"/>
              <w:rPr>
                <w:rFonts w:ascii="Palatino Linotype" w:hAnsi="Palatino Linotype" w:cs="Calibri"/>
                <w:bCs/>
                <w:sz w:val="24"/>
                <w:szCs w:val="24"/>
                <w:lang w:eastAsia="ru-RU"/>
              </w:rPr>
            </w:pPr>
            <w:r w:rsidRPr="00741931">
              <w:rPr>
                <w:rFonts w:ascii="Palatino Linotype" w:hAnsi="Palatino Linotype" w:cs="Calibri"/>
                <w:bCs/>
                <w:sz w:val="24"/>
                <w:szCs w:val="24"/>
                <w:lang w:eastAsia="ru-RU"/>
              </w:rPr>
              <w:t>Вақте ки соли 2017</w:t>
            </w:r>
            <w:r w:rsidR="00F80F0D">
              <w:rPr>
                <w:rFonts w:ascii="Palatino Linotype" w:hAnsi="Palatino Linotype" w:cs="Calibri"/>
                <w:bCs/>
                <w:sz w:val="24"/>
                <w:szCs w:val="24"/>
                <w:lang w:eastAsia="ru-RU"/>
              </w:rPr>
              <w:t xml:space="preserve"> </w:t>
            </w:r>
            <w:r w:rsidRPr="00741931">
              <w:rPr>
                <w:rFonts w:ascii="Palatino Linotype" w:hAnsi="Palatino Linotype" w:cs="Calibri"/>
                <w:bCs/>
                <w:sz w:val="24"/>
                <w:szCs w:val="24"/>
                <w:lang w:eastAsia="ru-RU"/>
              </w:rPr>
              <w:t xml:space="preserve">дар наздикии фурудгоҳи Манас тайёра ба замин афтод, ба шарофати фаъолнокии </w:t>
            </w:r>
            <w:r w:rsidR="00A43476" w:rsidRPr="00741931">
              <w:rPr>
                <w:rFonts w:ascii="Palatino Linotype" w:hAnsi="Palatino Linotype" w:cs="Calibri"/>
                <w:bCs/>
                <w:sz w:val="24"/>
                <w:szCs w:val="24"/>
                <w:lang w:eastAsia="ru-RU"/>
              </w:rPr>
              <w:t>Интернет</w:t>
            </w:r>
            <w:r w:rsidR="00A43476">
              <w:rPr>
                <w:rFonts w:ascii="Palatino Linotype" w:hAnsi="Palatino Linotype" w:cs="Calibri"/>
                <w:bCs/>
                <w:sz w:val="24"/>
                <w:szCs w:val="24"/>
                <w:lang w:eastAsia="ru-RU"/>
              </w:rPr>
              <w:t>-</w:t>
            </w:r>
            <w:r w:rsidR="00A43476" w:rsidRPr="00741931">
              <w:rPr>
                <w:rFonts w:ascii="Palatino Linotype" w:hAnsi="Palatino Linotype" w:cs="Calibri"/>
                <w:bCs/>
                <w:sz w:val="24"/>
                <w:szCs w:val="24"/>
                <w:lang w:eastAsia="ru-RU"/>
              </w:rPr>
              <w:t xml:space="preserve">истифодабарандагон </w:t>
            </w:r>
            <w:r w:rsidRPr="00741931">
              <w:rPr>
                <w:rFonts w:ascii="Palatino Linotype" w:hAnsi="Palatino Linotype" w:cs="Calibri"/>
                <w:bCs/>
                <w:sz w:val="24"/>
                <w:szCs w:val="24"/>
                <w:lang w:eastAsia="ru-RU"/>
              </w:rPr>
              <w:t>ва ВАО, ки фоҷеаро инъикос менамуданд, к</w:t>
            </w:r>
            <w:r w:rsidR="003D49A6">
              <w:rPr>
                <w:rFonts w:ascii="Palatino Linotype" w:hAnsi="Palatino Linotype" w:cs="Calibri"/>
                <w:bCs/>
                <w:sz w:val="24"/>
                <w:szCs w:val="24"/>
                <w:lang w:eastAsia="ru-RU"/>
              </w:rPr>
              <w:t>ў</w:t>
            </w:r>
            <w:r w:rsidRPr="00741931">
              <w:rPr>
                <w:rFonts w:ascii="Palatino Linotype" w:hAnsi="Palatino Linotype" w:cs="Calibri"/>
                <w:bCs/>
                <w:sz w:val="24"/>
                <w:szCs w:val="24"/>
                <w:lang w:eastAsia="ru-RU"/>
              </w:rPr>
              <w:t>маки фаврӣ ба зарардидагон расонида шуд. Ба ғайр аз к</w:t>
            </w:r>
            <w:r w:rsidR="003D49A6">
              <w:rPr>
                <w:rFonts w:ascii="Palatino Linotype" w:hAnsi="Palatino Linotype" w:cs="Calibri"/>
                <w:bCs/>
                <w:sz w:val="24"/>
                <w:szCs w:val="24"/>
                <w:lang w:eastAsia="ru-RU"/>
              </w:rPr>
              <w:t>ў</w:t>
            </w:r>
            <w:r w:rsidRPr="00741931">
              <w:rPr>
                <w:rFonts w:ascii="Palatino Linotype" w:hAnsi="Palatino Linotype" w:cs="Calibri"/>
                <w:bCs/>
                <w:sz w:val="24"/>
                <w:szCs w:val="24"/>
                <w:lang w:eastAsia="ru-RU"/>
              </w:rPr>
              <w:t xml:space="preserve">мак ба зарардидагон, ҳангоми ҷамъоварии қисмҳои тайёра тавассути </w:t>
            </w:r>
            <w:r w:rsidR="00E40C8D" w:rsidRPr="00741931">
              <w:rPr>
                <w:rFonts w:ascii="Palatino Linotype" w:hAnsi="Palatino Linotype" w:cs="Calibri"/>
                <w:bCs/>
                <w:sz w:val="24"/>
                <w:szCs w:val="24"/>
                <w:lang w:eastAsia="ru-RU"/>
              </w:rPr>
              <w:t xml:space="preserve">Интернет </w:t>
            </w:r>
            <w:r w:rsidRPr="00741931">
              <w:rPr>
                <w:rFonts w:ascii="Palatino Linotype" w:hAnsi="Palatino Linotype" w:cs="Calibri"/>
                <w:bCs/>
                <w:sz w:val="24"/>
                <w:szCs w:val="24"/>
                <w:lang w:eastAsia="ru-RU"/>
              </w:rPr>
              <w:t>эълон дар бораи мадад расонидан дар шакли х</w:t>
            </w:r>
            <w:r w:rsidR="007F741E">
              <w:rPr>
                <w:rFonts w:ascii="Palatino Linotype" w:hAnsi="Palatino Linotype" w:cs="Calibri"/>
                <w:bCs/>
                <w:sz w:val="24"/>
                <w:szCs w:val="24"/>
                <w:lang w:eastAsia="ru-RU"/>
              </w:rPr>
              <w:t>ў</w:t>
            </w:r>
            <w:r w:rsidRPr="00741931">
              <w:rPr>
                <w:rFonts w:ascii="Palatino Linotype" w:hAnsi="Palatino Linotype" w:cs="Calibri"/>
                <w:bCs/>
                <w:sz w:val="24"/>
                <w:szCs w:val="24"/>
                <w:lang w:eastAsia="ru-RU"/>
              </w:rPr>
              <w:t>роки гарм ба наҷотдиҳандагони та</w:t>
            </w:r>
            <w:r w:rsidR="003D49A6">
              <w:rPr>
                <w:rFonts w:ascii="Palatino Linotype" w:hAnsi="Palatino Linotype" w:cs="Calibri"/>
                <w:bCs/>
                <w:sz w:val="24"/>
                <w:szCs w:val="24"/>
                <w:lang w:eastAsia="ru-RU"/>
              </w:rPr>
              <w:t>й</w:t>
            </w:r>
            <w:r w:rsidRPr="00741931">
              <w:rPr>
                <w:rFonts w:ascii="Palatino Linotype" w:hAnsi="Palatino Linotype" w:cs="Calibri"/>
                <w:bCs/>
                <w:sz w:val="24"/>
                <w:szCs w:val="24"/>
                <w:lang w:eastAsia="ru-RU"/>
              </w:rPr>
              <w:t>ёраи афтида, милитсионерони ҳудуди фоҷеаро муҳофизаткунанда ва табобони дар ҷойи фалокат кор кардаистода паҳн гардид.</w:t>
            </w:r>
          </w:p>
        </w:tc>
      </w:tr>
      <w:tr w:rsidR="00E70F3B" w:rsidRPr="00252B55" w:rsidTr="00F31D70">
        <w:tc>
          <w:tcPr>
            <w:tcW w:w="1242" w:type="dxa"/>
          </w:tcPr>
          <w:p w:rsidR="00E70F3B" w:rsidRPr="00252B55" w:rsidRDefault="00E70F3B"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lastRenderedPageBreak/>
              <w:t>Слайд 21</w:t>
            </w:r>
          </w:p>
        </w:tc>
        <w:tc>
          <w:tcPr>
            <w:tcW w:w="1843" w:type="dxa"/>
          </w:tcPr>
          <w:p w:rsidR="00E70F3B" w:rsidRPr="00252B55" w:rsidRDefault="00F80F0D" w:rsidP="004C4859">
            <w:pPr>
              <w:spacing w:after="0" w:line="240" w:lineRule="auto"/>
              <w:rPr>
                <w:rFonts w:ascii="Palatino Linotype" w:hAnsi="Palatino Linotype"/>
                <w:sz w:val="24"/>
                <w:szCs w:val="24"/>
              </w:rPr>
            </w:pPr>
            <w:r>
              <w:rPr>
                <w:rFonts w:ascii="Palatino Linotype" w:hAnsi="Palatino Linotype"/>
                <w:sz w:val="24"/>
                <w:szCs w:val="24"/>
              </w:rPr>
              <w:t>Вывод</w:t>
            </w:r>
          </w:p>
          <w:p w:rsidR="00CB095A" w:rsidRPr="00252B55" w:rsidRDefault="00CB095A" w:rsidP="004C4859">
            <w:pPr>
              <w:spacing w:after="0" w:line="240" w:lineRule="auto"/>
              <w:rPr>
                <w:rFonts w:ascii="Palatino Linotype" w:hAnsi="Palatino Linotype"/>
                <w:sz w:val="24"/>
                <w:szCs w:val="24"/>
              </w:rPr>
            </w:pPr>
          </w:p>
          <w:p w:rsidR="00CB095A" w:rsidRPr="00252B55" w:rsidRDefault="00E77F02" w:rsidP="004C4859">
            <w:pPr>
              <w:spacing w:after="0" w:line="240" w:lineRule="auto"/>
              <w:rPr>
                <w:rFonts w:ascii="Palatino Linotype" w:hAnsi="Palatino Linotype"/>
                <w:sz w:val="24"/>
                <w:szCs w:val="24"/>
              </w:rPr>
            </w:pPr>
            <w:r>
              <w:rPr>
                <w:rFonts w:ascii="Palatino Linotype" w:hAnsi="Palatino Linotype"/>
                <w:sz w:val="24"/>
                <w:szCs w:val="24"/>
              </w:rPr>
              <w:t>Хулоса</w:t>
            </w:r>
          </w:p>
        </w:tc>
        <w:tc>
          <w:tcPr>
            <w:tcW w:w="4678" w:type="dxa"/>
          </w:tcPr>
          <w:p w:rsidR="00E70F3B" w:rsidRPr="00252B55" w:rsidRDefault="0082219B" w:rsidP="00222CA0">
            <w:pPr>
              <w:spacing w:after="0" w:line="240" w:lineRule="auto"/>
              <w:contextualSpacing/>
              <w:jc w:val="both"/>
              <w:rPr>
                <w:rFonts w:ascii="Palatino Linotype" w:hAnsi="Palatino Linotype" w:cs="Calibri"/>
                <w:bCs/>
                <w:sz w:val="24"/>
                <w:szCs w:val="24"/>
                <w:lang w:eastAsia="ru-RU"/>
              </w:rPr>
            </w:pPr>
            <w:r>
              <w:rPr>
                <w:rFonts w:ascii="Palatino Linotype" w:hAnsi="Palatino Linotype"/>
                <w:noProof/>
                <w:sz w:val="24"/>
                <w:szCs w:val="24"/>
                <w:lang w:eastAsia="ru-RU"/>
              </w:rPr>
              <w:drawing>
                <wp:inline distT="0" distB="0" distL="0" distR="0">
                  <wp:extent cx="2381250" cy="1400175"/>
                  <wp:effectExtent l="19050" t="0" r="0" b="0"/>
                  <wp:docPr id="7" name="Рисунок 8" descr="&amp;Kcy;&amp;acy;&amp;rcy;&amp;tcy;&amp;icy;&amp;ncy;&amp;kcy;&amp;icy; &amp;pcy;&amp;ocy; &amp;zcy;&amp;acy;&amp;pcy;&amp;rcy;&amp;ocy;&amp;scy;&amp;ucy; &amp;pcy;&amp;ocy;&amp;tcy;&amp;rcy;&amp;iecy;&amp;bcy;&amp;icy;&amp;tcy;&amp;iecy;&amp;lcy;&amp;softcy; &amp;icy;&amp;ncy;&amp;fcy;&amp;ocy;&amp;rcy;&amp;mcy;&amp;acy;&amp;tscy;&amp;i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amp;Kcy;&amp;acy;&amp;rcy;&amp;tcy;&amp;icy;&amp;ncy;&amp;kcy;&amp;icy; &amp;pcy;&amp;ocy; &amp;zcy;&amp;acy;&amp;pcy;&amp;rcy;&amp;ocy;&amp;scy;&amp;ucy; &amp;pcy;&amp;ocy;&amp;tcy;&amp;rcy;&amp;iecy;&amp;bcy;&amp;icy;&amp;tcy;&amp;iecy;&amp;lcy;&amp;softcy; &amp;icy;&amp;ncy;&amp;fcy;&amp;ocy;&amp;rcy;&amp;mcy;&amp;acy;&amp;tscy;&amp;icy;&amp;icy;"/>
                          <pic:cNvPicPr>
                            <a:picLocks noChangeAspect="1" noChangeArrowheads="1"/>
                          </pic:cNvPicPr>
                        </pic:nvPicPr>
                        <pic:blipFill>
                          <a:blip r:embed="rId15"/>
                          <a:srcRect/>
                          <a:stretch>
                            <a:fillRect/>
                          </a:stretch>
                        </pic:blipFill>
                        <pic:spPr bwMode="auto">
                          <a:xfrm>
                            <a:off x="0" y="0"/>
                            <a:ext cx="2381250" cy="1400175"/>
                          </a:xfrm>
                          <a:prstGeom prst="rect">
                            <a:avLst/>
                          </a:prstGeom>
                          <a:noFill/>
                          <a:ln w="9525">
                            <a:noFill/>
                            <a:miter lim="800000"/>
                            <a:headEnd/>
                            <a:tailEnd/>
                          </a:ln>
                        </pic:spPr>
                      </pic:pic>
                    </a:graphicData>
                  </a:graphic>
                </wp:inline>
              </w:drawing>
            </w:r>
          </w:p>
          <w:p w:rsidR="00EF5196" w:rsidRPr="00252B55" w:rsidRDefault="00EF5196" w:rsidP="00222CA0">
            <w:pPr>
              <w:spacing w:after="0" w:line="240" w:lineRule="auto"/>
              <w:contextualSpacing/>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Цель этих уроков показать, что к информации надо относиться критически. Надо задавать себе вопросы и размышлять, надо искать дополнительную информацию, и</w:t>
            </w:r>
            <w:r w:rsidR="00475C45" w:rsidRPr="00252B55">
              <w:rPr>
                <w:rFonts w:ascii="Palatino Linotype" w:hAnsi="Palatino Linotype" w:cs="Calibri"/>
                <w:bCs/>
                <w:sz w:val="24"/>
                <w:szCs w:val="24"/>
                <w:lang w:eastAsia="ru-RU"/>
              </w:rPr>
              <w:t xml:space="preserve"> </w:t>
            </w:r>
            <w:r w:rsidRPr="00252B55">
              <w:rPr>
                <w:rFonts w:ascii="Palatino Linotype" w:hAnsi="Palatino Linotype" w:cs="Calibri"/>
                <w:bCs/>
                <w:sz w:val="24"/>
                <w:szCs w:val="24"/>
                <w:lang w:eastAsia="ru-RU"/>
              </w:rPr>
              <w:t>не позволять манипулировать собой посредством информации.</w:t>
            </w:r>
          </w:p>
          <w:p w:rsidR="00CB095A" w:rsidRPr="00252B55" w:rsidRDefault="00CB095A" w:rsidP="00222CA0">
            <w:pPr>
              <w:spacing w:after="0" w:line="240" w:lineRule="auto"/>
              <w:contextualSpacing/>
              <w:jc w:val="both"/>
              <w:rPr>
                <w:rFonts w:ascii="Palatino Linotype" w:hAnsi="Palatino Linotype" w:cs="Calibri"/>
                <w:bCs/>
                <w:sz w:val="24"/>
                <w:szCs w:val="24"/>
                <w:lang w:eastAsia="ru-RU"/>
              </w:rPr>
            </w:pPr>
          </w:p>
          <w:p w:rsidR="0065291D" w:rsidRPr="00E40C8D" w:rsidRDefault="00AC7DB1" w:rsidP="00492671">
            <w:pPr>
              <w:spacing w:after="0" w:line="240" w:lineRule="auto"/>
              <w:contextualSpacing/>
              <w:jc w:val="both"/>
              <w:rPr>
                <w:rFonts w:ascii="Palatino Linotype" w:hAnsi="Palatino Linotype" w:cs="Calibri"/>
                <w:bCs/>
                <w:sz w:val="24"/>
                <w:szCs w:val="24"/>
                <w:lang w:val="tg-Cyrl-TJ" w:eastAsia="ru-RU"/>
              </w:rPr>
            </w:pPr>
            <w:r w:rsidRPr="00252B55">
              <w:rPr>
                <w:rFonts w:ascii="Palatino Linotype" w:hAnsi="Palatino Linotype" w:cs="Calibri"/>
                <w:bCs/>
                <w:sz w:val="24"/>
                <w:szCs w:val="24"/>
                <w:lang w:eastAsia="ru-RU"/>
              </w:rPr>
              <w:t>Ма</w:t>
            </w:r>
            <w:r w:rsidR="0065291D" w:rsidRPr="00252B55">
              <w:rPr>
                <w:rFonts w:ascii="Palatino Linotype" w:hAnsi="Palatino Linotype" w:cs="Calibri"/>
                <w:bCs/>
                <w:sz w:val="24"/>
                <w:szCs w:val="24"/>
                <w:lang w:eastAsia="ru-RU"/>
              </w:rPr>
              <w:t xml:space="preserve">қсад </w:t>
            </w:r>
            <w:r w:rsidR="0061655F" w:rsidRPr="00252B55">
              <w:rPr>
                <w:rFonts w:ascii="Palatino Linotype" w:hAnsi="Palatino Linotype" w:cs="Calibri"/>
                <w:bCs/>
                <w:sz w:val="24"/>
                <w:szCs w:val="24"/>
                <w:lang w:eastAsia="ru-RU"/>
              </w:rPr>
              <w:t>аз ин</w:t>
            </w:r>
            <w:r w:rsidR="00F80F0D">
              <w:rPr>
                <w:rFonts w:ascii="Palatino Linotype" w:hAnsi="Palatino Linotype" w:cs="Calibri"/>
                <w:bCs/>
                <w:sz w:val="24"/>
                <w:szCs w:val="24"/>
                <w:lang w:eastAsia="ru-RU"/>
              </w:rPr>
              <w:t xml:space="preserve"> </w:t>
            </w:r>
            <w:r w:rsidR="0065291D" w:rsidRPr="00252B55">
              <w:rPr>
                <w:rFonts w:ascii="Palatino Linotype" w:hAnsi="Palatino Linotype" w:cs="Calibri"/>
                <w:bCs/>
                <w:sz w:val="24"/>
                <w:szCs w:val="24"/>
                <w:lang w:eastAsia="ru-RU"/>
              </w:rPr>
              <w:t xml:space="preserve">дарсҳо </w:t>
            </w:r>
            <w:r w:rsidRPr="00252B55">
              <w:rPr>
                <w:rFonts w:ascii="Palatino Linotype" w:hAnsi="Palatino Linotype" w:cs="Calibri"/>
                <w:bCs/>
                <w:sz w:val="24"/>
                <w:szCs w:val="24"/>
                <w:lang w:eastAsia="ru-RU"/>
              </w:rPr>
              <w:t>нишон додани он аст, ки ба иттилоъ бо</w:t>
            </w:r>
            <w:r w:rsidR="00475C45" w:rsidRPr="00252B55">
              <w:rPr>
                <w:rFonts w:ascii="Palatino Linotype" w:hAnsi="Palatino Linotype" w:cs="Calibri"/>
                <w:bCs/>
                <w:sz w:val="24"/>
                <w:szCs w:val="24"/>
                <w:lang w:eastAsia="ru-RU"/>
              </w:rPr>
              <w:t xml:space="preserve"> </w:t>
            </w:r>
            <w:r w:rsidR="0065291D" w:rsidRPr="00252B55">
              <w:rPr>
                <w:rFonts w:ascii="Palatino Linotype" w:hAnsi="Palatino Linotype" w:cs="Calibri"/>
                <w:bCs/>
                <w:sz w:val="24"/>
                <w:szCs w:val="24"/>
                <w:lang w:eastAsia="ru-RU"/>
              </w:rPr>
              <w:t xml:space="preserve">нигоҳи </w:t>
            </w:r>
            <w:r w:rsidR="00492671">
              <w:rPr>
                <w:rFonts w:ascii="Palatino Linotype" w:hAnsi="Palatino Linotype" w:cs="Calibri"/>
                <w:bCs/>
                <w:sz w:val="24"/>
                <w:szCs w:val="24"/>
                <w:lang w:eastAsia="ru-RU"/>
              </w:rPr>
              <w:t xml:space="preserve">интиқодӣ </w:t>
            </w:r>
            <w:r w:rsidRPr="00252B55">
              <w:rPr>
                <w:rFonts w:ascii="Palatino Linotype" w:hAnsi="Palatino Linotype" w:cs="Calibri"/>
                <w:bCs/>
                <w:sz w:val="24"/>
                <w:szCs w:val="24"/>
                <w:lang w:eastAsia="ru-RU"/>
              </w:rPr>
              <w:t>назар мебояд кард.</w:t>
            </w:r>
            <w:r w:rsidR="0065291D" w:rsidRPr="00252B55">
              <w:rPr>
                <w:rFonts w:ascii="Palatino Linotype" w:hAnsi="Palatino Linotype" w:cs="Calibri"/>
                <w:bCs/>
                <w:sz w:val="24"/>
                <w:szCs w:val="24"/>
                <w:lang w:eastAsia="ru-RU"/>
              </w:rPr>
              <w:t xml:space="preserve"> </w:t>
            </w:r>
            <w:r w:rsidRPr="00252B55">
              <w:rPr>
                <w:rFonts w:ascii="Palatino Linotype" w:hAnsi="Palatino Linotype" w:cs="Calibri"/>
                <w:bCs/>
                <w:sz w:val="24"/>
                <w:szCs w:val="24"/>
                <w:lang w:eastAsia="ru-RU"/>
              </w:rPr>
              <w:t>Бояд б</w:t>
            </w:r>
            <w:r w:rsidR="0065291D" w:rsidRPr="00252B55">
              <w:rPr>
                <w:rFonts w:ascii="Palatino Linotype" w:hAnsi="Palatino Linotype" w:cs="Calibri"/>
                <w:bCs/>
                <w:sz w:val="24"/>
                <w:szCs w:val="24"/>
                <w:lang w:eastAsia="ru-RU"/>
              </w:rPr>
              <w:t xml:space="preserve">а худ </w:t>
            </w:r>
            <w:r w:rsidRPr="00252B55">
              <w:rPr>
                <w:rFonts w:ascii="Palatino Linotype" w:hAnsi="Palatino Linotype" w:cs="Calibri"/>
                <w:bCs/>
                <w:sz w:val="24"/>
                <w:szCs w:val="24"/>
                <w:lang w:eastAsia="ru-RU"/>
              </w:rPr>
              <w:t>савол</w:t>
            </w:r>
            <w:r w:rsidR="00475C45" w:rsidRPr="00252B55">
              <w:rPr>
                <w:rFonts w:ascii="Palatino Linotype" w:hAnsi="Palatino Linotype" w:cs="Calibri"/>
                <w:bCs/>
                <w:sz w:val="24"/>
                <w:szCs w:val="24"/>
                <w:lang w:eastAsia="ru-RU"/>
              </w:rPr>
              <w:t xml:space="preserve"> </w:t>
            </w:r>
            <w:r w:rsidRPr="00252B55">
              <w:rPr>
                <w:rFonts w:ascii="Palatino Linotype" w:hAnsi="Palatino Linotype" w:cs="Calibri"/>
                <w:bCs/>
                <w:sz w:val="24"/>
                <w:szCs w:val="24"/>
                <w:lang w:eastAsia="ru-RU"/>
              </w:rPr>
              <w:t>дод</w:t>
            </w:r>
            <w:r w:rsidR="00741931">
              <w:rPr>
                <w:rFonts w:ascii="Palatino Linotype" w:hAnsi="Palatino Linotype" w:cs="Calibri"/>
                <w:bCs/>
                <w:sz w:val="24"/>
                <w:szCs w:val="24"/>
                <w:lang w:val="tg-Cyrl-TJ" w:eastAsia="ru-RU"/>
              </w:rPr>
              <w:t xml:space="preserve"> ва</w:t>
            </w:r>
            <w:r w:rsidR="0065291D" w:rsidRPr="00252B55">
              <w:rPr>
                <w:rFonts w:ascii="Palatino Linotype" w:hAnsi="Palatino Linotype" w:cs="Calibri"/>
                <w:bCs/>
                <w:sz w:val="24"/>
                <w:szCs w:val="24"/>
                <w:lang w:eastAsia="ru-RU"/>
              </w:rPr>
              <w:t xml:space="preserve"> </w:t>
            </w:r>
            <w:r w:rsidRPr="00252B55">
              <w:rPr>
                <w:rFonts w:ascii="Palatino Linotype" w:hAnsi="Palatino Linotype" w:cs="Calibri"/>
                <w:bCs/>
                <w:sz w:val="24"/>
                <w:szCs w:val="24"/>
                <w:lang w:eastAsia="ru-RU"/>
              </w:rPr>
              <w:t>андеша</w:t>
            </w:r>
            <w:r w:rsidR="00475C45" w:rsidRPr="00252B55">
              <w:rPr>
                <w:rFonts w:ascii="Palatino Linotype" w:hAnsi="Palatino Linotype" w:cs="Calibri"/>
                <w:bCs/>
                <w:sz w:val="24"/>
                <w:szCs w:val="24"/>
                <w:lang w:eastAsia="ru-RU"/>
              </w:rPr>
              <w:t xml:space="preserve"> </w:t>
            </w:r>
            <w:r w:rsidR="0065291D" w:rsidRPr="00252B55">
              <w:rPr>
                <w:rFonts w:ascii="Palatino Linotype" w:hAnsi="Palatino Linotype" w:cs="Calibri"/>
                <w:bCs/>
                <w:sz w:val="24"/>
                <w:szCs w:val="24"/>
                <w:lang w:eastAsia="ru-RU"/>
              </w:rPr>
              <w:t>кард</w:t>
            </w:r>
            <w:r w:rsidR="00741931">
              <w:rPr>
                <w:rFonts w:ascii="Palatino Linotype" w:hAnsi="Palatino Linotype" w:cs="Calibri"/>
                <w:bCs/>
                <w:sz w:val="24"/>
                <w:szCs w:val="24"/>
                <w:lang w:val="tg-Cyrl-TJ" w:eastAsia="ru-RU"/>
              </w:rPr>
              <w:t>,</w:t>
            </w:r>
            <w:r w:rsidR="00F80F0D">
              <w:rPr>
                <w:rFonts w:ascii="Palatino Linotype" w:hAnsi="Palatino Linotype" w:cs="Calibri"/>
                <w:bCs/>
                <w:sz w:val="24"/>
                <w:szCs w:val="24"/>
                <w:lang w:eastAsia="ru-RU"/>
              </w:rPr>
              <w:t xml:space="preserve"> </w:t>
            </w:r>
            <w:r w:rsidR="00492671">
              <w:rPr>
                <w:rFonts w:ascii="Palatino Linotype" w:hAnsi="Palatino Linotype" w:cs="Calibri"/>
                <w:bCs/>
                <w:sz w:val="24"/>
                <w:szCs w:val="24"/>
                <w:lang w:eastAsia="ru-RU"/>
              </w:rPr>
              <w:t xml:space="preserve">ки </w:t>
            </w:r>
            <w:r w:rsidR="00741931">
              <w:rPr>
                <w:rFonts w:ascii="Palatino Linotype" w:hAnsi="Palatino Linotype" w:cs="Calibri"/>
                <w:bCs/>
                <w:sz w:val="24"/>
                <w:szCs w:val="24"/>
                <w:lang w:val="tg-Cyrl-TJ" w:eastAsia="ru-RU"/>
              </w:rPr>
              <w:t>иттилои иловагиро ҷустуҷ</w:t>
            </w:r>
            <w:r w:rsidR="007F741E">
              <w:rPr>
                <w:rFonts w:ascii="Palatino Linotype" w:hAnsi="Palatino Linotype" w:cs="Calibri"/>
                <w:bCs/>
                <w:sz w:val="24"/>
                <w:szCs w:val="24"/>
                <w:lang w:val="tg-Cyrl-TJ" w:eastAsia="ru-RU"/>
              </w:rPr>
              <w:t>ў</w:t>
            </w:r>
            <w:r w:rsidR="00741931">
              <w:rPr>
                <w:rFonts w:ascii="Palatino Linotype" w:hAnsi="Palatino Linotype" w:cs="Calibri"/>
                <w:bCs/>
                <w:sz w:val="24"/>
                <w:szCs w:val="24"/>
                <w:lang w:val="tg-Cyrl-TJ" w:eastAsia="ru-RU"/>
              </w:rPr>
              <w:t xml:space="preserve"> намуд</w:t>
            </w:r>
            <w:r w:rsidR="00F80F0D">
              <w:rPr>
                <w:rFonts w:ascii="Palatino Linotype" w:hAnsi="Palatino Linotype" w:cs="Calibri"/>
                <w:bCs/>
                <w:sz w:val="24"/>
                <w:szCs w:val="24"/>
                <w:lang w:val="tg-Cyrl-TJ" w:eastAsia="ru-RU"/>
              </w:rPr>
              <w:t xml:space="preserve"> </w:t>
            </w:r>
            <w:r w:rsidR="00741931">
              <w:rPr>
                <w:rFonts w:ascii="Palatino Linotype" w:hAnsi="Palatino Linotype" w:cs="Calibri"/>
                <w:bCs/>
                <w:sz w:val="24"/>
                <w:szCs w:val="24"/>
                <w:lang w:val="tg-Cyrl-TJ" w:eastAsia="ru-RU"/>
              </w:rPr>
              <w:t>ва набояд имконият дод, ки шуморо тавассути иттилоот фиреб диҳанду идора намоянд.</w:t>
            </w:r>
          </w:p>
        </w:tc>
        <w:tc>
          <w:tcPr>
            <w:tcW w:w="7087" w:type="dxa"/>
          </w:tcPr>
          <w:p w:rsidR="00EF5196" w:rsidRDefault="000A3790" w:rsidP="00222CA0">
            <w:pPr>
              <w:spacing w:after="0" w:line="240" w:lineRule="auto"/>
              <w:jc w:val="both"/>
              <w:rPr>
                <w:rFonts w:ascii="Palatino Linotype" w:hAnsi="Palatino Linotype" w:cs="Calibri"/>
                <w:bCs/>
                <w:sz w:val="24"/>
                <w:szCs w:val="24"/>
                <w:lang w:eastAsia="ru-RU"/>
              </w:rPr>
            </w:pPr>
            <w:r w:rsidRPr="00252B55">
              <w:rPr>
                <w:rFonts w:ascii="Palatino Linotype" w:hAnsi="Palatino Linotype" w:cs="Calibri"/>
                <w:bCs/>
                <w:sz w:val="24"/>
                <w:szCs w:val="24"/>
                <w:lang w:eastAsia="ru-RU"/>
              </w:rPr>
              <w:t>СМИ</w:t>
            </w:r>
            <w:r w:rsidR="00EF5196" w:rsidRPr="00252B55">
              <w:rPr>
                <w:rFonts w:ascii="Palatino Linotype" w:hAnsi="Palatino Linotype" w:cs="Calibri"/>
                <w:bCs/>
                <w:sz w:val="24"/>
                <w:szCs w:val="24"/>
                <w:lang w:eastAsia="ru-RU"/>
              </w:rPr>
              <w:t xml:space="preserve"> в большинстве своем не лгут. Они </w:t>
            </w:r>
            <w:r w:rsidR="00A43476">
              <w:rPr>
                <w:rFonts w:ascii="Palatino Linotype" w:hAnsi="Palatino Linotype" w:cs="Calibri"/>
                <w:bCs/>
                <w:sz w:val="24"/>
                <w:szCs w:val="24"/>
                <w:lang w:eastAsia="ru-RU"/>
              </w:rPr>
              <w:t>–</w:t>
            </w:r>
            <w:r w:rsidR="00475C45" w:rsidRPr="00252B55">
              <w:rPr>
                <w:rFonts w:ascii="Palatino Linotype" w:hAnsi="Palatino Linotype" w:cs="Calibri"/>
                <w:bCs/>
                <w:sz w:val="24"/>
                <w:szCs w:val="24"/>
                <w:lang w:eastAsia="ru-RU"/>
              </w:rPr>
              <w:t xml:space="preserve"> </w:t>
            </w:r>
            <w:r w:rsidR="00EF5196" w:rsidRPr="00252B55">
              <w:rPr>
                <w:rFonts w:ascii="Palatino Linotype" w:hAnsi="Palatino Linotype" w:cs="Calibri"/>
                <w:bCs/>
                <w:sz w:val="24"/>
                <w:szCs w:val="24"/>
                <w:lang w:eastAsia="ru-RU"/>
              </w:rPr>
              <w:t xml:space="preserve">основной источник информации для большинства населения. Эти </w:t>
            </w:r>
            <w:r w:rsidR="00A43476">
              <w:rPr>
                <w:rFonts w:ascii="Palatino Linotype" w:hAnsi="Palatino Linotype" w:cs="Calibri"/>
                <w:bCs/>
                <w:sz w:val="24"/>
                <w:szCs w:val="24"/>
                <w:lang w:eastAsia="ru-RU"/>
              </w:rPr>
              <w:t>4</w:t>
            </w:r>
            <w:r w:rsidR="00EF5196" w:rsidRPr="00252B55">
              <w:rPr>
                <w:rFonts w:ascii="Palatino Linotype" w:hAnsi="Palatino Linotype" w:cs="Calibri"/>
                <w:bCs/>
                <w:sz w:val="24"/>
                <w:szCs w:val="24"/>
                <w:lang w:eastAsia="ru-RU"/>
              </w:rPr>
              <w:t xml:space="preserve"> урока мы изучали некоторые ситуации, которые связаны с передачей информации посредством СМИ. Эти уроки учили нас критически относиться к информации. Это не значит, что вы теперь должны </w:t>
            </w:r>
            <w:r w:rsidR="00770C9A" w:rsidRPr="00252B55">
              <w:rPr>
                <w:rFonts w:ascii="Palatino Linotype" w:hAnsi="Palatino Linotype" w:cs="Calibri"/>
                <w:bCs/>
                <w:sz w:val="24"/>
                <w:szCs w:val="24"/>
                <w:lang w:eastAsia="ru-RU"/>
              </w:rPr>
              <w:t>перестать читать</w:t>
            </w:r>
            <w:r w:rsidR="00EF5196" w:rsidRPr="00252B55">
              <w:rPr>
                <w:rFonts w:ascii="Palatino Linotype" w:hAnsi="Palatino Linotype" w:cs="Calibri"/>
                <w:bCs/>
                <w:sz w:val="24"/>
                <w:szCs w:val="24"/>
                <w:lang w:eastAsia="ru-RU"/>
              </w:rPr>
              <w:t xml:space="preserve"> газеты и смотреть телевизор, уверяя всех вокруг, что все журналисты лживые и продажные. Без информации сейчас оставаться нельзя.</w:t>
            </w:r>
            <w:r w:rsidR="00475C45" w:rsidRPr="00252B55">
              <w:rPr>
                <w:rFonts w:ascii="Palatino Linotype" w:hAnsi="Palatino Linotype" w:cs="Calibri"/>
                <w:bCs/>
                <w:sz w:val="24"/>
                <w:szCs w:val="24"/>
                <w:lang w:eastAsia="ru-RU"/>
              </w:rPr>
              <w:t xml:space="preserve"> </w:t>
            </w:r>
            <w:r w:rsidR="00EF5196" w:rsidRPr="00252B55">
              <w:rPr>
                <w:rFonts w:ascii="Palatino Linotype" w:hAnsi="Palatino Linotype" w:cs="Calibri"/>
                <w:bCs/>
                <w:sz w:val="24"/>
                <w:szCs w:val="24"/>
                <w:lang w:eastAsia="ru-RU"/>
              </w:rPr>
              <w:t>Цель этих уроков показать, что к информации надо относиться критически. Надо задавать себе вопросы и размышлять, надо искать дополнительную информацию, и</w:t>
            </w:r>
            <w:r w:rsidR="00475C45" w:rsidRPr="00252B55">
              <w:rPr>
                <w:rFonts w:ascii="Palatino Linotype" w:hAnsi="Palatino Linotype" w:cs="Calibri"/>
                <w:bCs/>
                <w:sz w:val="24"/>
                <w:szCs w:val="24"/>
                <w:lang w:eastAsia="ru-RU"/>
              </w:rPr>
              <w:t xml:space="preserve"> </w:t>
            </w:r>
            <w:r w:rsidR="00EF5196" w:rsidRPr="00252B55">
              <w:rPr>
                <w:rFonts w:ascii="Palatino Linotype" w:hAnsi="Palatino Linotype" w:cs="Calibri"/>
                <w:bCs/>
                <w:sz w:val="24"/>
                <w:szCs w:val="24"/>
                <w:lang w:eastAsia="ru-RU"/>
              </w:rPr>
              <w:t xml:space="preserve">не позволять манипулировать собой посредством информации. Более того нужно </w:t>
            </w:r>
            <w:r w:rsidR="00E40C8D">
              <w:rPr>
                <w:rFonts w:ascii="Palatino Linotype" w:hAnsi="Palatino Linotype" w:cs="Calibri"/>
                <w:bCs/>
                <w:sz w:val="24"/>
                <w:szCs w:val="24"/>
                <w:lang w:eastAsia="ru-RU"/>
              </w:rPr>
              <w:t>требовать качественный продукт.</w:t>
            </w:r>
          </w:p>
          <w:p w:rsidR="00741931" w:rsidRPr="00252B55" w:rsidRDefault="00741931" w:rsidP="00222CA0">
            <w:pPr>
              <w:spacing w:after="0" w:line="240" w:lineRule="auto"/>
              <w:jc w:val="both"/>
              <w:rPr>
                <w:rFonts w:ascii="Palatino Linotype" w:hAnsi="Palatino Linotype" w:cs="Calibri"/>
                <w:bCs/>
                <w:sz w:val="24"/>
                <w:szCs w:val="24"/>
                <w:lang w:eastAsia="ru-RU"/>
              </w:rPr>
            </w:pPr>
          </w:p>
          <w:p w:rsidR="00CB095A" w:rsidRPr="00252B55" w:rsidRDefault="00464EEC" w:rsidP="00492671">
            <w:pPr>
              <w:spacing w:after="0" w:line="240" w:lineRule="auto"/>
              <w:jc w:val="both"/>
              <w:rPr>
                <w:rFonts w:ascii="Palatino Linotype" w:hAnsi="Palatino Linotype" w:cs="Calibri"/>
                <w:bCs/>
                <w:sz w:val="24"/>
                <w:szCs w:val="24"/>
                <w:lang w:eastAsia="ru-RU"/>
              </w:rPr>
            </w:pPr>
            <w:r w:rsidRPr="00464EEC">
              <w:rPr>
                <w:rFonts w:ascii="Palatino Linotype" w:hAnsi="Palatino Linotype" w:cs="Calibri"/>
                <w:bCs/>
                <w:sz w:val="24"/>
                <w:szCs w:val="24"/>
                <w:lang w:eastAsia="ru-RU"/>
              </w:rPr>
              <w:t>ВАО дар аксар ҳолат дур</w:t>
            </w:r>
            <w:r w:rsidR="007F741E">
              <w:rPr>
                <w:rFonts w:ascii="Palatino Linotype" w:hAnsi="Palatino Linotype" w:cs="Calibri"/>
                <w:bCs/>
                <w:sz w:val="24"/>
                <w:szCs w:val="24"/>
                <w:lang w:eastAsia="ru-RU"/>
              </w:rPr>
              <w:t>ў</w:t>
            </w:r>
            <w:r w:rsidRPr="00464EEC">
              <w:rPr>
                <w:rFonts w:ascii="Palatino Linotype" w:hAnsi="Palatino Linotype" w:cs="Calibri"/>
                <w:bCs/>
                <w:sz w:val="24"/>
                <w:szCs w:val="24"/>
                <w:lang w:eastAsia="ru-RU"/>
              </w:rPr>
              <w:t>ғ намег</w:t>
            </w:r>
            <w:r w:rsidR="007F741E">
              <w:rPr>
                <w:rFonts w:ascii="Palatino Linotype" w:hAnsi="Palatino Linotype" w:cs="Calibri"/>
                <w:bCs/>
                <w:sz w:val="24"/>
                <w:szCs w:val="24"/>
                <w:lang w:eastAsia="ru-RU"/>
              </w:rPr>
              <w:t>ў</w:t>
            </w:r>
            <w:r w:rsidRPr="00464EEC">
              <w:rPr>
                <w:rFonts w:ascii="Palatino Linotype" w:hAnsi="Palatino Linotype" w:cs="Calibri"/>
                <w:bCs/>
                <w:sz w:val="24"/>
                <w:szCs w:val="24"/>
                <w:lang w:eastAsia="ru-RU"/>
              </w:rPr>
              <w:t xml:space="preserve">янд. Онҳо сарчашмаи иттилоот барои аксари аҳолӣ ҳастанд. Дар ин </w:t>
            </w:r>
            <w:r w:rsidR="00A43476">
              <w:rPr>
                <w:rFonts w:ascii="Palatino Linotype" w:hAnsi="Palatino Linotype" w:cs="Calibri"/>
                <w:bCs/>
                <w:sz w:val="24"/>
                <w:szCs w:val="24"/>
                <w:lang w:eastAsia="ru-RU"/>
              </w:rPr>
              <w:t>4</w:t>
            </w:r>
            <w:r w:rsidRPr="00464EEC">
              <w:rPr>
                <w:rFonts w:ascii="Palatino Linotype" w:hAnsi="Palatino Linotype" w:cs="Calibri"/>
                <w:bCs/>
                <w:sz w:val="24"/>
                <w:szCs w:val="24"/>
                <w:lang w:eastAsia="ru-RU"/>
              </w:rPr>
              <w:t xml:space="preserve"> дарс мо якчанд ҳолатҳои бо иттилоот тавассути ВАО паҳншаванда марбутбударо ом</w:t>
            </w:r>
            <w:r w:rsidR="007F741E">
              <w:rPr>
                <w:rFonts w:ascii="Palatino Linotype" w:hAnsi="Palatino Linotype" w:cs="Calibri"/>
                <w:bCs/>
                <w:sz w:val="24"/>
                <w:szCs w:val="24"/>
                <w:lang w:eastAsia="ru-RU"/>
              </w:rPr>
              <w:t>ў</w:t>
            </w:r>
            <w:r w:rsidRPr="00464EEC">
              <w:rPr>
                <w:rFonts w:ascii="Palatino Linotype" w:hAnsi="Palatino Linotype" w:cs="Calibri"/>
                <w:bCs/>
                <w:sz w:val="24"/>
                <w:szCs w:val="24"/>
                <w:lang w:eastAsia="ru-RU"/>
              </w:rPr>
              <w:t>хтем. Ин дарсҳо ба мо ёд доданд, ки ба иттилоот муносибати интиқодӣ дошта бошем. Ин маънои онро надорад, ки шумо акнун р</w:t>
            </w:r>
            <w:r w:rsidR="007F741E">
              <w:rPr>
                <w:rFonts w:ascii="Palatino Linotype" w:hAnsi="Palatino Linotype" w:cs="Calibri"/>
                <w:bCs/>
                <w:sz w:val="24"/>
                <w:szCs w:val="24"/>
                <w:lang w:eastAsia="ru-RU"/>
              </w:rPr>
              <w:t>ў</w:t>
            </w:r>
            <w:r w:rsidRPr="00464EEC">
              <w:rPr>
                <w:rFonts w:ascii="Palatino Linotype" w:hAnsi="Palatino Linotype" w:cs="Calibri"/>
                <w:bCs/>
                <w:sz w:val="24"/>
                <w:szCs w:val="24"/>
                <w:lang w:eastAsia="ru-RU"/>
              </w:rPr>
              <w:t>знома хонданро бас кунед, телевизор набинед, ҳамаро бовар кунонед, ки ҳамаи журналистон дур</w:t>
            </w:r>
            <w:r w:rsidR="007F741E">
              <w:rPr>
                <w:rFonts w:ascii="Palatino Linotype" w:hAnsi="Palatino Linotype" w:cs="Calibri"/>
                <w:bCs/>
                <w:sz w:val="24"/>
                <w:szCs w:val="24"/>
                <w:lang w:eastAsia="ru-RU"/>
              </w:rPr>
              <w:t>ў</w:t>
            </w:r>
            <w:r w:rsidRPr="00464EEC">
              <w:rPr>
                <w:rFonts w:ascii="Palatino Linotype" w:hAnsi="Palatino Linotype" w:cs="Calibri"/>
                <w:bCs/>
                <w:sz w:val="24"/>
                <w:szCs w:val="24"/>
                <w:lang w:eastAsia="ru-RU"/>
              </w:rPr>
              <w:t>ғг</w:t>
            </w:r>
            <w:r w:rsidR="007F741E">
              <w:rPr>
                <w:rFonts w:ascii="Palatino Linotype" w:hAnsi="Palatino Linotype" w:cs="Calibri"/>
                <w:bCs/>
                <w:sz w:val="24"/>
                <w:szCs w:val="24"/>
                <w:lang w:eastAsia="ru-RU"/>
              </w:rPr>
              <w:t>ў</w:t>
            </w:r>
            <w:r w:rsidRPr="00464EEC">
              <w:rPr>
                <w:rFonts w:ascii="Palatino Linotype" w:hAnsi="Palatino Linotype" w:cs="Calibri"/>
                <w:bCs/>
                <w:sz w:val="24"/>
                <w:szCs w:val="24"/>
                <w:lang w:eastAsia="ru-RU"/>
              </w:rPr>
              <w:t xml:space="preserve"> ва фур</w:t>
            </w:r>
            <w:r w:rsidR="007F741E">
              <w:rPr>
                <w:rFonts w:ascii="Palatino Linotype" w:hAnsi="Palatino Linotype" w:cs="Calibri"/>
                <w:bCs/>
                <w:sz w:val="24"/>
                <w:szCs w:val="24"/>
                <w:lang w:eastAsia="ru-RU"/>
              </w:rPr>
              <w:t>ў</w:t>
            </w:r>
            <w:r w:rsidRPr="00464EEC">
              <w:rPr>
                <w:rFonts w:ascii="Palatino Linotype" w:hAnsi="Palatino Linotype" w:cs="Calibri"/>
                <w:bCs/>
                <w:sz w:val="24"/>
                <w:szCs w:val="24"/>
                <w:lang w:eastAsia="ru-RU"/>
              </w:rPr>
              <w:t xml:space="preserve">хташуда мебошанд. Баръакс, бе иттилоот айни ҳол будан имкон надорад. </w:t>
            </w:r>
            <w:r w:rsidR="00492671" w:rsidRPr="00252B55">
              <w:rPr>
                <w:rFonts w:ascii="Palatino Linotype" w:hAnsi="Palatino Linotype" w:cs="Calibri"/>
                <w:bCs/>
                <w:sz w:val="24"/>
                <w:szCs w:val="24"/>
                <w:lang w:eastAsia="ru-RU"/>
              </w:rPr>
              <w:t>Мақсад аз ин</w:t>
            </w:r>
            <w:r w:rsidR="00492671">
              <w:rPr>
                <w:rFonts w:ascii="Palatino Linotype" w:hAnsi="Palatino Linotype" w:cs="Calibri"/>
                <w:bCs/>
                <w:sz w:val="24"/>
                <w:szCs w:val="24"/>
                <w:lang w:eastAsia="ru-RU"/>
              </w:rPr>
              <w:t xml:space="preserve"> </w:t>
            </w:r>
            <w:r w:rsidR="00492671" w:rsidRPr="00252B55">
              <w:rPr>
                <w:rFonts w:ascii="Palatino Linotype" w:hAnsi="Palatino Linotype" w:cs="Calibri"/>
                <w:bCs/>
                <w:sz w:val="24"/>
                <w:szCs w:val="24"/>
                <w:lang w:eastAsia="ru-RU"/>
              </w:rPr>
              <w:t xml:space="preserve">дарсҳо нишон додани он аст, ки ба иттилоъ бо нигоҳи </w:t>
            </w:r>
            <w:r w:rsidR="00492671">
              <w:rPr>
                <w:rFonts w:ascii="Palatino Linotype" w:hAnsi="Palatino Linotype" w:cs="Calibri"/>
                <w:bCs/>
                <w:sz w:val="24"/>
                <w:szCs w:val="24"/>
                <w:lang w:eastAsia="ru-RU"/>
              </w:rPr>
              <w:t xml:space="preserve">интиқодӣ </w:t>
            </w:r>
            <w:r w:rsidR="00492671" w:rsidRPr="00252B55">
              <w:rPr>
                <w:rFonts w:ascii="Palatino Linotype" w:hAnsi="Palatino Linotype" w:cs="Calibri"/>
                <w:bCs/>
                <w:sz w:val="24"/>
                <w:szCs w:val="24"/>
                <w:lang w:eastAsia="ru-RU"/>
              </w:rPr>
              <w:t>назар мебояд кард. Бояд ба худ савол дод</w:t>
            </w:r>
            <w:r w:rsidR="00492671">
              <w:rPr>
                <w:rFonts w:ascii="Palatino Linotype" w:hAnsi="Palatino Linotype" w:cs="Calibri"/>
                <w:bCs/>
                <w:sz w:val="24"/>
                <w:szCs w:val="24"/>
                <w:lang w:val="tg-Cyrl-TJ" w:eastAsia="ru-RU"/>
              </w:rPr>
              <w:t xml:space="preserve"> ва</w:t>
            </w:r>
            <w:r w:rsidR="00492671" w:rsidRPr="00252B55">
              <w:rPr>
                <w:rFonts w:ascii="Palatino Linotype" w:hAnsi="Palatino Linotype" w:cs="Calibri"/>
                <w:bCs/>
                <w:sz w:val="24"/>
                <w:szCs w:val="24"/>
                <w:lang w:eastAsia="ru-RU"/>
              </w:rPr>
              <w:t xml:space="preserve"> андеша кард</w:t>
            </w:r>
            <w:r w:rsidR="00492671">
              <w:rPr>
                <w:rFonts w:ascii="Palatino Linotype" w:hAnsi="Palatino Linotype" w:cs="Calibri"/>
                <w:bCs/>
                <w:sz w:val="24"/>
                <w:szCs w:val="24"/>
                <w:lang w:val="tg-Cyrl-TJ" w:eastAsia="ru-RU"/>
              </w:rPr>
              <w:t>,</w:t>
            </w:r>
            <w:r w:rsidR="00492671">
              <w:rPr>
                <w:rFonts w:ascii="Palatino Linotype" w:hAnsi="Palatino Linotype" w:cs="Calibri"/>
                <w:bCs/>
                <w:sz w:val="24"/>
                <w:szCs w:val="24"/>
                <w:lang w:eastAsia="ru-RU"/>
              </w:rPr>
              <w:t xml:space="preserve"> ки </w:t>
            </w:r>
            <w:r w:rsidR="00492671">
              <w:rPr>
                <w:rFonts w:ascii="Palatino Linotype" w:hAnsi="Palatino Linotype" w:cs="Calibri"/>
                <w:bCs/>
                <w:sz w:val="24"/>
                <w:szCs w:val="24"/>
                <w:lang w:val="tg-Cyrl-TJ" w:eastAsia="ru-RU"/>
              </w:rPr>
              <w:t>иттилои иловагиро ҷустуҷў намуд ва набояд имконият дод, ки шуморо тавассути иттилоот фиреб диҳанду идора намоянд.</w:t>
            </w:r>
            <w:r w:rsidRPr="00464EEC">
              <w:rPr>
                <w:rFonts w:ascii="Palatino Linotype" w:hAnsi="Palatino Linotype" w:cs="Calibri"/>
                <w:bCs/>
                <w:sz w:val="24"/>
                <w:szCs w:val="24"/>
                <w:lang w:eastAsia="ru-RU"/>
              </w:rPr>
              <w:t xml:space="preserve"> Гузашта аз ин</w:t>
            </w:r>
            <w:r w:rsidR="00492671">
              <w:rPr>
                <w:rFonts w:ascii="Palatino Linotype" w:hAnsi="Palatino Linotype" w:cs="Calibri"/>
                <w:bCs/>
                <w:sz w:val="24"/>
                <w:szCs w:val="24"/>
                <w:lang w:eastAsia="ru-RU"/>
              </w:rPr>
              <w:t xml:space="preserve">, </w:t>
            </w:r>
            <w:r w:rsidRPr="00464EEC">
              <w:rPr>
                <w:rFonts w:ascii="Palatino Linotype" w:hAnsi="Palatino Linotype" w:cs="Calibri"/>
                <w:bCs/>
                <w:sz w:val="24"/>
                <w:szCs w:val="24"/>
                <w:lang w:eastAsia="ru-RU"/>
              </w:rPr>
              <w:t>талаб кардани маҳсулоти босифат ҳатмист.</w:t>
            </w:r>
          </w:p>
        </w:tc>
      </w:tr>
      <w:tr w:rsidR="00EF5196" w:rsidRPr="00252B55" w:rsidTr="00F31D70">
        <w:tc>
          <w:tcPr>
            <w:tcW w:w="1242" w:type="dxa"/>
          </w:tcPr>
          <w:p w:rsidR="00EF5196" w:rsidRPr="00252B55" w:rsidRDefault="00F63810" w:rsidP="004C4859">
            <w:pPr>
              <w:spacing w:after="0" w:line="240" w:lineRule="auto"/>
              <w:jc w:val="center"/>
              <w:rPr>
                <w:rFonts w:ascii="Palatino Linotype" w:hAnsi="Palatino Linotype"/>
                <w:sz w:val="24"/>
                <w:szCs w:val="24"/>
              </w:rPr>
            </w:pPr>
            <w:r w:rsidRPr="00252B55">
              <w:rPr>
                <w:rFonts w:ascii="Palatino Linotype" w:hAnsi="Palatino Linotype"/>
                <w:sz w:val="24"/>
                <w:szCs w:val="24"/>
              </w:rPr>
              <w:t>Слайд 22</w:t>
            </w:r>
          </w:p>
        </w:tc>
        <w:tc>
          <w:tcPr>
            <w:tcW w:w="1843" w:type="dxa"/>
          </w:tcPr>
          <w:p w:rsidR="00EF5196" w:rsidRPr="00252B55" w:rsidRDefault="00EF5196" w:rsidP="004C4859">
            <w:pPr>
              <w:spacing w:after="0" w:line="240" w:lineRule="auto"/>
              <w:rPr>
                <w:rFonts w:ascii="Palatino Linotype" w:hAnsi="Palatino Linotype"/>
                <w:sz w:val="24"/>
                <w:szCs w:val="24"/>
              </w:rPr>
            </w:pPr>
          </w:p>
        </w:tc>
        <w:tc>
          <w:tcPr>
            <w:tcW w:w="4678" w:type="dxa"/>
          </w:tcPr>
          <w:p w:rsidR="00EF5196" w:rsidRPr="00252B55" w:rsidRDefault="00E40C8D" w:rsidP="00222CA0">
            <w:pPr>
              <w:spacing w:after="0" w:line="240" w:lineRule="auto"/>
              <w:jc w:val="both"/>
              <w:rPr>
                <w:rFonts w:ascii="Palatino Linotype" w:hAnsi="Palatino Linotype" w:cs="Calibri"/>
                <w:bCs/>
                <w:sz w:val="24"/>
                <w:szCs w:val="24"/>
                <w:lang w:eastAsia="ru-RU"/>
              </w:rPr>
            </w:pPr>
            <w:r>
              <w:rPr>
                <w:rFonts w:ascii="Palatino Linotype" w:hAnsi="Palatino Linotype" w:cs="Calibri"/>
                <w:b/>
                <w:bCs/>
                <w:sz w:val="24"/>
                <w:szCs w:val="24"/>
                <w:lang w:eastAsia="ru-RU"/>
              </w:rPr>
              <w:t>Выводы:</w:t>
            </w:r>
          </w:p>
          <w:p w:rsidR="00EF5196" w:rsidRPr="00252B55" w:rsidRDefault="009F04E4" w:rsidP="00222CA0">
            <w:pPr>
              <w:numPr>
                <w:ilvl w:val="0"/>
                <w:numId w:val="18"/>
              </w:numPr>
              <w:spacing w:after="0" w:line="240" w:lineRule="auto"/>
              <w:ind w:left="0"/>
              <w:contextualSpacing/>
              <w:jc w:val="both"/>
              <w:rPr>
                <w:rFonts w:ascii="Palatino Linotype" w:hAnsi="Palatino Linotype" w:cs="Calibri"/>
                <w:bCs/>
                <w:sz w:val="24"/>
                <w:szCs w:val="24"/>
                <w:lang w:eastAsia="ru-RU"/>
              </w:rPr>
            </w:pPr>
            <w:r>
              <w:rPr>
                <w:rFonts w:ascii="Palatino Linotype" w:hAnsi="Palatino Linotype" w:cs="Calibri"/>
                <w:bCs/>
                <w:sz w:val="24"/>
                <w:szCs w:val="24"/>
                <w:lang w:eastAsia="ru-RU"/>
              </w:rPr>
              <w:lastRenderedPageBreak/>
              <w:t xml:space="preserve">- </w:t>
            </w:r>
            <w:r w:rsidR="00EF5196" w:rsidRPr="00252B55">
              <w:rPr>
                <w:rFonts w:ascii="Palatino Linotype" w:hAnsi="Palatino Linotype" w:cs="Calibri"/>
                <w:bCs/>
                <w:sz w:val="24"/>
                <w:szCs w:val="24"/>
                <w:lang w:eastAsia="ru-RU"/>
              </w:rPr>
              <w:t>В СМИ есть много способов манипулирования информацией</w:t>
            </w:r>
            <w:r>
              <w:rPr>
                <w:rFonts w:ascii="Palatino Linotype" w:hAnsi="Palatino Linotype" w:cs="Calibri"/>
                <w:bCs/>
                <w:sz w:val="24"/>
                <w:szCs w:val="24"/>
                <w:lang w:eastAsia="ru-RU"/>
              </w:rPr>
              <w:t>;</w:t>
            </w:r>
          </w:p>
          <w:p w:rsidR="00EF5196" w:rsidRPr="00252B55" w:rsidRDefault="009F04E4" w:rsidP="00222CA0">
            <w:pPr>
              <w:numPr>
                <w:ilvl w:val="0"/>
                <w:numId w:val="18"/>
              </w:numPr>
              <w:spacing w:after="0" w:line="240" w:lineRule="auto"/>
              <w:ind w:left="0"/>
              <w:contextualSpacing/>
              <w:jc w:val="both"/>
              <w:rPr>
                <w:rFonts w:ascii="Palatino Linotype" w:hAnsi="Palatino Linotype" w:cs="Calibri"/>
                <w:bCs/>
                <w:sz w:val="24"/>
                <w:szCs w:val="24"/>
                <w:lang w:eastAsia="ru-RU"/>
              </w:rPr>
            </w:pPr>
            <w:r>
              <w:rPr>
                <w:rFonts w:ascii="Palatino Linotype" w:hAnsi="Palatino Linotype" w:cs="Calibri"/>
                <w:bCs/>
                <w:sz w:val="24"/>
                <w:szCs w:val="24"/>
                <w:lang w:eastAsia="ru-RU"/>
              </w:rPr>
              <w:t xml:space="preserve">- </w:t>
            </w:r>
            <w:r w:rsidR="00EF5196" w:rsidRPr="00252B55">
              <w:rPr>
                <w:rFonts w:ascii="Palatino Linotype" w:hAnsi="Palatino Linotype" w:cs="Calibri"/>
                <w:bCs/>
                <w:sz w:val="24"/>
                <w:szCs w:val="24"/>
                <w:lang w:eastAsia="ru-RU"/>
              </w:rPr>
              <w:t>У к</w:t>
            </w:r>
            <w:r>
              <w:rPr>
                <w:rFonts w:ascii="Palatino Linotype" w:hAnsi="Palatino Linotype" w:cs="Calibri"/>
                <w:bCs/>
                <w:sz w:val="24"/>
                <w:szCs w:val="24"/>
                <w:lang w:eastAsia="ru-RU"/>
              </w:rPr>
              <w:t>аждого СМИ могут быть свои цели;</w:t>
            </w:r>
          </w:p>
          <w:p w:rsidR="00F63810" w:rsidRPr="00252B55" w:rsidRDefault="009F04E4" w:rsidP="00222CA0">
            <w:pPr>
              <w:numPr>
                <w:ilvl w:val="0"/>
                <w:numId w:val="18"/>
              </w:numPr>
              <w:spacing w:after="0" w:line="240" w:lineRule="auto"/>
              <w:ind w:left="0"/>
              <w:contextualSpacing/>
              <w:jc w:val="both"/>
              <w:rPr>
                <w:rFonts w:ascii="Palatino Linotype" w:hAnsi="Palatino Linotype" w:cs="Calibri"/>
                <w:bCs/>
                <w:sz w:val="24"/>
                <w:szCs w:val="24"/>
                <w:lang w:eastAsia="ru-RU"/>
              </w:rPr>
            </w:pPr>
            <w:r>
              <w:rPr>
                <w:rFonts w:ascii="Palatino Linotype" w:hAnsi="Palatino Linotype" w:cs="Calibri"/>
                <w:bCs/>
                <w:sz w:val="24"/>
                <w:szCs w:val="24"/>
                <w:lang w:eastAsia="ru-RU"/>
              </w:rPr>
              <w:t xml:space="preserve">- </w:t>
            </w:r>
            <w:r w:rsidR="00EF5196" w:rsidRPr="00252B55">
              <w:rPr>
                <w:rFonts w:ascii="Palatino Linotype" w:hAnsi="Palatino Linotype" w:cs="Calibri"/>
                <w:bCs/>
                <w:sz w:val="24"/>
                <w:szCs w:val="24"/>
                <w:lang w:eastAsia="ru-RU"/>
              </w:rPr>
              <w:t>Информационная безопасность – важная часть национальной безопасности</w:t>
            </w:r>
            <w:r>
              <w:rPr>
                <w:rFonts w:ascii="Palatino Linotype" w:hAnsi="Palatino Linotype" w:cs="Calibri"/>
                <w:bCs/>
                <w:sz w:val="24"/>
                <w:szCs w:val="24"/>
                <w:lang w:eastAsia="ru-RU"/>
              </w:rPr>
              <w:t>;</w:t>
            </w:r>
          </w:p>
          <w:p w:rsidR="00EF5196" w:rsidRPr="00252B55" w:rsidRDefault="009F04E4" w:rsidP="00222CA0">
            <w:pPr>
              <w:numPr>
                <w:ilvl w:val="0"/>
                <w:numId w:val="18"/>
              </w:numPr>
              <w:spacing w:after="0" w:line="240" w:lineRule="auto"/>
              <w:ind w:left="0"/>
              <w:contextualSpacing/>
              <w:jc w:val="both"/>
              <w:rPr>
                <w:rFonts w:ascii="Palatino Linotype" w:hAnsi="Palatino Linotype" w:cs="Calibri"/>
                <w:bCs/>
                <w:sz w:val="24"/>
                <w:szCs w:val="24"/>
                <w:lang w:eastAsia="ru-RU"/>
              </w:rPr>
            </w:pPr>
            <w:r>
              <w:rPr>
                <w:rFonts w:ascii="Palatino Linotype" w:hAnsi="Palatino Linotype" w:cs="Calibri"/>
                <w:bCs/>
                <w:sz w:val="24"/>
                <w:szCs w:val="24"/>
                <w:lang w:eastAsia="ru-RU"/>
              </w:rPr>
              <w:t xml:space="preserve">- </w:t>
            </w:r>
            <w:r w:rsidR="00EF5196" w:rsidRPr="00252B55">
              <w:rPr>
                <w:rFonts w:ascii="Palatino Linotype" w:hAnsi="Palatino Linotype" w:cs="Calibri"/>
                <w:bCs/>
                <w:sz w:val="24"/>
                <w:szCs w:val="24"/>
                <w:lang w:eastAsia="ru-RU"/>
              </w:rPr>
              <w:t xml:space="preserve">Мы должны быть информационно грамотными. Это поможет гражданам </w:t>
            </w:r>
            <w:r w:rsidR="00F63810" w:rsidRPr="00252B55">
              <w:rPr>
                <w:rFonts w:ascii="Palatino Linotype" w:hAnsi="Palatino Linotype"/>
                <w:sz w:val="24"/>
                <w:szCs w:val="24"/>
                <w:lang w:eastAsia="ru-RU"/>
              </w:rPr>
              <w:t>обеспечивать не только личную безопасность, но и принимать решения, касающиеся национальной безопасности.</w:t>
            </w:r>
          </w:p>
          <w:p w:rsidR="009E67D4" w:rsidRPr="00252B55" w:rsidRDefault="009E67D4" w:rsidP="00222CA0">
            <w:pPr>
              <w:spacing w:after="0" w:line="240" w:lineRule="auto"/>
              <w:contextualSpacing/>
              <w:jc w:val="both"/>
              <w:rPr>
                <w:rFonts w:ascii="Palatino Linotype" w:hAnsi="Palatino Linotype"/>
                <w:sz w:val="24"/>
                <w:szCs w:val="24"/>
                <w:lang w:eastAsia="ru-RU"/>
              </w:rPr>
            </w:pPr>
          </w:p>
          <w:p w:rsidR="00464EEC" w:rsidRPr="00464EEC" w:rsidRDefault="00E40C8D" w:rsidP="00464EEC">
            <w:pPr>
              <w:spacing w:after="0" w:line="240" w:lineRule="auto"/>
              <w:contextualSpacing/>
              <w:jc w:val="both"/>
              <w:rPr>
                <w:rFonts w:ascii="Palatino Linotype" w:hAnsi="Palatino Linotype"/>
                <w:b/>
                <w:sz w:val="24"/>
                <w:szCs w:val="24"/>
                <w:lang w:eastAsia="ru-RU"/>
              </w:rPr>
            </w:pPr>
            <w:r>
              <w:rPr>
                <w:rFonts w:ascii="Palatino Linotype" w:hAnsi="Palatino Linotype"/>
                <w:b/>
                <w:sz w:val="24"/>
                <w:szCs w:val="24"/>
                <w:lang w:eastAsia="ru-RU"/>
              </w:rPr>
              <w:t>Хулоса:</w:t>
            </w:r>
          </w:p>
          <w:p w:rsidR="00464EEC" w:rsidRPr="00464EEC" w:rsidRDefault="009F04E4" w:rsidP="00464EEC">
            <w:pPr>
              <w:spacing w:after="0" w:line="240" w:lineRule="auto"/>
              <w:contextualSpacing/>
              <w:jc w:val="both"/>
              <w:rPr>
                <w:rFonts w:ascii="Palatino Linotype" w:hAnsi="Palatino Linotype"/>
                <w:sz w:val="24"/>
                <w:szCs w:val="24"/>
                <w:lang w:eastAsia="ru-RU"/>
              </w:rPr>
            </w:pPr>
            <w:r>
              <w:rPr>
                <w:rFonts w:ascii="Palatino Linotype" w:hAnsi="Palatino Linotype"/>
                <w:sz w:val="24"/>
                <w:szCs w:val="24"/>
                <w:lang w:eastAsia="ru-RU"/>
              </w:rPr>
              <w:t xml:space="preserve">- </w:t>
            </w:r>
            <w:r w:rsidR="00464EEC" w:rsidRPr="00464EEC">
              <w:rPr>
                <w:rFonts w:ascii="Palatino Linotype" w:hAnsi="Palatino Linotype"/>
                <w:sz w:val="24"/>
                <w:szCs w:val="24"/>
                <w:lang w:eastAsia="ru-RU"/>
              </w:rPr>
              <w:t>Дар ВАО бисёр роҳҳои фиреб ва тақаллуби иттилоот ҳ</w:t>
            </w:r>
            <w:r>
              <w:rPr>
                <w:rFonts w:ascii="Palatino Linotype" w:hAnsi="Palatino Linotype"/>
                <w:sz w:val="24"/>
                <w:szCs w:val="24"/>
                <w:lang w:eastAsia="ru-RU"/>
              </w:rPr>
              <w:t>аст;</w:t>
            </w:r>
          </w:p>
          <w:p w:rsidR="00464EEC" w:rsidRPr="00464EEC" w:rsidRDefault="009F04E4" w:rsidP="00464EEC">
            <w:pPr>
              <w:spacing w:after="0" w:line="240" w:lineRule="auto"/>
              <w:contextualSpacing/>
              <w:jc w:val="both"/>
              <w:rPr>
                <w:rFonts w:ascii="Palatino Linotype" w:hAnsi="Palatino Linotype"/>
                <w:sz w:val="24"/>
                <w:szCs w:val="24"/>
                <w:lang w:eastAsia="ru-RU"/>
              </w:rPr>
            </w:pPr>
            <w:r>
              <w:rPr>
                <w:rFonts w:ascii="Palatino Linotype" w:hAnsi="Palatino Linotype"/>
                <w:sz w:val="24"/>
                <w:szCs w:val="24"/>
                <w:lang w:eastAsia="ru-RU"/>
              </w:rPr>
              <w:t xml:space="preserve">- </w:t>
            </w:r>
            <w:r w:rsidR="00464EEC" w:rsidRPr="00464EEC">
              <w:rPr>
                <w:rFonts w:ascii="Palatino Linotype" w:hAnsi="Palatino Linotype"/>
                <w:sz w:val="24"/>
                <w:szCs w:val="24"/>
                <w:lang w:eastAsia="ru-RU"/>
              </w:rPr>
              <w:t>Ҳар як ВАО мумкин мақ</w:t>
            </w:r>
            <w:r>
              <w:rPr>
                <w:rFonts w:ascii="Palatino Linotype" w:hAnsi="Palatino Linotype"/>
                <w:sz w:val="24"/>
                <w:szCs w:val="24"/>
                <w:lang w:eastAsia="ru-RU"/>
              </w:rPr>
              <w:t>сади худашро дошта бошад;</w:t>
            </w:r>
          </w:p>
          <w:p w:rsidR="00464EEC" w:rsidRPr="00464EEC" w:rsidRDefault="009F04E4" w:rsidP="00464EEC">
            <w:pPr>
              <w:spacing w:after="0" w:line="240" w:lineRule="auto"/>
              <w:contextualSpacing/>
              <w:jc w:val="both"/>
              <w:rPr>
                <w:rFonts w:ascii="Palatino Linotype" w:hAnsi="Palatino Linotype"/>
                <w:sz w:val="24"/>
                <w:szCs w:val="24"/>
                <w:lang w:eastAsia="ru-RU"/>
              </w:rPr>
            </w:pPr>
            <w:r>
              <w:rPr>
                <w:rFonts w:ascii="Palatino Linotype" w:hAnsi="Palatino Linotype"/>
                <w:sz w:val="24"/>
                <w:szCs w:val="24"/>
                <w:lang w:eastAsia="ru-RU"/>
              </w:rPr>
              <w:t xml:space="preserve">- </w:t>
            </w:r>
            <w:r w:rsidR="00464EEC" w:rsidRPr="00464EEC">
              <w:rPr>
                <w:rFonts w:ascii="Palatino Linotype" w:hAnsi="Palatino Linotype"/>
                <w:sz w:val="24"/>
                <w:szCs w:val="24"/>
                <w:lang w:eastAsia="ru-RU"/>
              </w:rPr>
              <w:t>Амнияти иттилоотӣ – қисми муҳими амнияти миллӣ</w:t>
            </w:r>
            <w:r>
              <w:rPr>
                <w:rFonts w:ascii="Palatino Linotype" w:hAnsi="Palatino Linotype"/>
                <w:sz w:val="24"/>
                <w:szCs w:val="24"/>
                <w:lang w:eastAsia="ru-RU"/>
              </w:rPr>
              <w:t xml:space="preserve"> аст;</w:t>
            </w:r>
          </w:p>
          <w:p w:rsidR="009E67D4" w:rsidRPr="00252B55" w:rsidRDefault="009F04E4" w:rsidP="00464EEC">
            <w:pPr>
              <w:pStyle w:val="a4"/>
              <w:numPr>
                <w:ilvl w:val="0"/>
                <w:numId w:val="21"/>
              </w:numPr>
              <w:spacing w:after="0" w:line="240" w:lineRule="auto"/>
              <w:ind w:left="0"/>
              <w:jc w:val="both"/>
              <w:rPr>
                <w:rFonts w:ascii="Palatino Linotype" w:hAnsi="Palatino Linotype" w:cs="Calibri"/>
                <w:bCs/>
                <w:sz w:val="24"/>
                <w:szCs w:val="24"/>
                <w:lang w:eastAsia="ru-RU"/>
              </w:rPr>
            </w:pPr>
            <w:r>
              <w:rPr>
                <w:rFonts w:ascii="Palatino Linotype" w:hAnsi="Palatino Linotype"/>
                <w:sz w:val="24"/>
                <w:szCs w:val="24"/>
                <w:lang w:eastAsia="ru-RU"/>
              </w:rPr>
              <w:t xml:space="preserve">- </w:t>
            </w:r>
            <w:r w:rsidR="00464EEC" w:rsidRPr="00464EEC">
              <w:rPr>
                <w:rFonts w:ascii="Palatino Linotype" w:hAnsi="Palatino Linotype"/>
                <w:sz w:val="24"/>
                <w:szCs w:val="24"/>
                <w:lang w:eastAsia="ru-RU"/>
              </w:rPr>
              <w:t>Мо бояд аз лиҳози иттилоотӣ саводнок бошем. Ин ба шаҳрвандон кумак мерасонад, ки на танҳо амнияти шахсиро таъмин кунанд, балки қарорҳо дахлдор ба амнияти миллиро қабул намоянд.</w:t>
            </w:r>
          </w:p>
        </w:tc>
        <w:tc>
          <w:tcPr>
            <w:tcW w:w="7087" w:type="dxa"/>
          </w:tcPr>
          <w:p w:rsidR="00EF5196" w:rsidRPr="00252B55" w:rsidRDefault="00EF5196" w:rsidP="00222CA0">
            <w:pPr>
              <w:spacing w:after="0" w:line="240" w:lineRule="auto"/>
              <w:jc w:val="both"/>
              <w:rPr>
                <w:rFonts w:ascii="Palatino Linotype" w:hAnsi="Palatino Linotype"/>
                <w:sz w:val="24"/>
                <w:szCs w:val="24"/>
                <w:lang w:eastAsia="ru-RU"/>
              </w:rPr>
            </w:pPr>
            <w:r w:rsidRPr="00252B55">
              <w:rPr>
                <w:rFonts w:ascii="Palatino Linotype" w:hAnsi="Palatino Linotype"/>
                <w:sz w:val="24"/>
                <w:szCs w:val="24"/>
                <w:lang w:eastAsia="ru-RU"/>
              </w:rPr>
              <w:lastRenderedPageBreak/>
              <w:t>На этом уроке</w:t>
            </w:r>
            <w:r w:rsidR="00475C45" w:rsidRPr="00252B55">
              <w:rPr>
                <w:rFonts w:ascii="Palatino Linotype" w:hAnsi="Palatino Linotype"/>
                <w:sz w:val="24"/>
                <w:szCs w:val="24"/>
                <w:lang w:eastAsia="ru-RU"/>
              </w:rPr>
              <w:t xml:space="preserve"> </w:t>
            </w:r>
            <w:r w:rsidRPr="00252B55">
              <w:rPr>
                <w:rFonts w:ascii="Palatino Linotype" w:hAnsi="Palatino Linotype"/>
                <w:sz w:val="24"/>
                <w:szCs w:val="24"/>
                <w:lang w:eastAsia="ru-RU"/>
              </w:rPr>
              <w:t xml:space="preserve">мы с вами разобрали инструменты и способы </w:t>
            </w:r>
            <w:r w:rsidRPr="00252B55">
              <w:rPr>
                <w:rFonts w:ascii="Palatino Linotype" w:hAnsi="Palatino Linotype"/>
                <w:sz w:val="24"/>
                <w:szCs w:val="24"/>
                <w:lang w:eastAsia="ru-RU"/>
              </w:rPr>
              <w:lastRenderedPageBreak/>
              <w:t>манипулирования аудиторией, которые используют некоторые СМИ. Однако, если каждый из нас будет информационно грамотным</w:t>
            </w:r>
            <w:r w:rsidR="00475C45" w:rsidRPr="00252B55">
              <w:rPr>
                <w:rFonts w:ascii="Palatino Linotype" w:hAnsi="Palatino Linotype"/>
                <w:sz w:val="24"/>
                <w:szCs w:val="24"/>
                <w:lang w:eastAsia="ru-RU"/>
              </w:rPr>
              <w:t xml:space="preserve"> </w:t>
            </w:r>
            <w:r w:rsidRPr="00252B55">
              <w:rPr>
                <w:rFonts w:ascii="Palatino Linotype" w:hAnsi="Palatino Linotype"/>
                <w:sz w:val="24"/>
                <w:szCs w:val="24"/>
                <w:lang w:eastAsia="ru-RU"/>
              </w:rPr>
              <w:t>и относится к информации критически, то это поможет обеспечивать не только личную безопасность, но и принимать решения, касающиеся национальной безопасности.</w:t>
            </w:r>
          </w:p>
          <w:p w:rsidR="00485087" w:rsidRPr="00252B55" w:rsidRDefault="00485087" w:rsidP="00222CA0">
            <w:pPr>
              <w:spacing w:after="0" w:line="240" w:lineRule="auto"/>
              <w:jc w:val="both"/>
              <w:rPr>
                <w:rFonts w:ascii="Palatino Linotype" w:hAnsi="Palatino Linotype"/>
                <w:sz w:val="24"/>
                <w:szCs w:val="24"/>
                <w:lang w:eastAsia="ru-RU"/>
              </w:rPr>
            </w:pPr>
          </w:p>
          <w:p w:rsidR="00EF5196" w:rsidRPr="00252B55" w:rsidRDefault="00464EEC" w:rsidP="00207578">
            <w:pPr>
              <w:spacing w:after="0" w:line="240" w:lineRule="auto"/>
              <w:jc w:val="both"/>
              <w:rPr>
                <w:rFonts w:ascii="Palatino Linotype" w:hAnsi="Palatino Linotype" w:cs="Calibri"/>
                <w:bCs/>
                <w:sz w:val="24"/>
                <w:szCs w:val="24"/>
                <w:lang w:eastAsia="ru-RU"/>
              </w:rPr>
            </w:pPr>
            <w:r w:rsidRPr="00464EEC">
              <w:rPr>
                <w:rFonts w:ascii="Palatino Linotype" w:hAnsi="Palatino Linotype"/>
                <w:sz w:val="24"/>
                <w:szCs w:val="24"/>
                <w:lang w:eastAsia="ru-RU"/>
              </w:rPr>
              <w:t>Дар ин дарс мо бо ҳамроҳии шумо воситаҳо в</w:t>
            </w:r>
            <w:r>
              <w:rPr>
                <w:rFonts w:ascii="Palatino Linotype" w:hAnsi="Palatino Linotype"/>
                <w:sz w:val="24"/>
                <w:szCs w:val="24"/>
                <w:lang w:val="tg-Cyrl-TJ" w:eastAsia="ru-RU"/>
              </w:rPr>
              <w:t>а</w:t>
            </w:r>
            <w:r w:rsidRPr="00464EEC">
              <w:rPr>
                <w:rFonts w:ascii="Palatino Linotype" w:hAnsi="Palatino Linotype"/>
                <w:sz w:val="24"/>
                <w:szCs w:val="24"/>
                <w:lang w:eastAsia="ru-RU"/>
              </w:rPr>
              <w:t xml:space="preserve"> усулҳои идоракунии тақаллубии аудиторияро, ки баъзе ВАО аз он истифода мебаранд,</w:t>
            </w:r>
            <w:r w:rsidR="00F80F0D">
              <w:rPr>
                <w:rFonts w:ascii="Palatino Linotype" w:hAnsi="Palatino Linotype"/>
                <w:sz w:val="24"/>
                <w:szCs w:val="24"/>
                <w:lang w:eastAsia="ru-RU"/>
              </w:rPr>
              <w:t xml:space="preserve"> </w:t>
            </w:r>
            <w:r w:rsidRPr="00464EEC">
              <w:rPr>
                <w:rFonts w:ascii="Palatino Linotype" w:hAnsi="Palatino Linotype"/>
                <w:sz w:val="24"/>
                <w:szCs w:val="24"/>
                <w:lang w:eastAsia="ru-RU"/>
              </w:rPr>
              <w:t xml:space="preserve">дида баромадем. Аммо, вақте ки ҳар яки мо аз лиҳози иттилоотӣ саводнок ҳастему ба иттилоот муносибати интиқодӣ дорем, пас ин на танҳо барои амнияти шахсӣ кумак мерасонад, балки </w:t>
            </w:r>
            <w:r>
              <w:rPr>
                <w:rFonts w:ascii="Palatino Linotype" w:hAnsi="Palatino Linotype"/>
                <w:sz w:val="24"/>
                <w:szCs w:val="24"/>
                <w:lang w:val="tg-Cyrl-TJ" w:eastAsia="ru-RU"/>
              </w:rPr>
              <w:t xml:space="preserve">дар </w:t>
            </w:r>
            <w:r w:rsidRPr="00464EEC">
              <w:rPr>
                <w:rFonts w:ascii="Palatino Linotype" w:hAnsi="Palatino Linotype"/>
                <w:sz w:val="24"/>
                <w:szCs w:val="24"/>
                <w:lang w:eastAsia="ru-RU"/>
              </w:rPr>
              <w:t>қабул намудани қарори дахлдор ба амнияти миллӣ</w:t>
            </w:r>
            <w:r>
              <w:rPr>
                <w:rFonts w:ascii="Palatino Linotype" w:hAnsi="Palatino Linotype"/>
                <w:sz w:val="24"/>
                <w:szCs w:val="24"/>
                <w:lang w:val="tg-Cyrl-TJ" w:eastAsia="ru-RU"/>
              </w:rPr>
              <w:t xml:space="preserve"> низ</w:t>
            </w:r>
            <w:r w:rsidR="00F80F0D">
              <w:rPr>
                <w:rFonts w:ascii="Palatino Linotype" w:hAnsi="Palatino Linotype"/>
                <w:sz w:val="24"/>
                <w:szCs w:val="24"/>
                <w:lang w:val="tg-Cyrl-TJ" w:eastAsia="ru-RU"/>
              </w:rPr>
              <w:t xml:space="preserve"> </w:t>
            </w:r>
            <w:r w:rsidR="00207578">
              <w:rPr>
                <w:rFonts w:ascii="Palatino Linotype" w:hAnsi="Palatino Linotype"/>
                <w:sz w:val="24"/>
                <w:szCs w:val="24"/>
                <w:lang w:eastAsia="ru-RU"/>
              </w:rPr>
              <w:t>кўмак</w:t>
            </w:r>
            <w:r w:rsidRPr="00464EEC">
              <w:rPr>
                <w:rFonts w:ascii="Palatino Linotype" w:hAnsi="Palatino Linotype"/>
                <w:sz w:val="24"/>
                <w:szCs w:val="24"/>
                <w:lang w:eastAsia="ru-RU"/>
              </w:rPr>
              <w:t>расон аст.</w:t>
            </w:r>
          </w:p>
        </w:tc>
      </w:tr>
    </w:tbl>
    <w:p w:rsidR="00B3288D" w:rsidRPr="00252B55" w:rsidRDefault="00B3288D" w:rsidP="00E1307A">
      <w:pPr>
        <w:spacing w:after="0" w:line="240" w:lineRule="auto"/>
        <w:rPr>
          <w:rFonts w:ascii="Palatino Linotype" w:hAnsi="Palatino Linotype"/>
          <w:sz w:val="24"/>
          <w:szCs w:val="24"/>
        </w:rPr>
      </w:pPr>
    </w:p>
    <w:sectPr w:rsidR="00B3288D" w:rsidRPr="00252B55" w:rsidSect="004C4859">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14FA"/>
    <w:multiLevelType w:val="hybridMultilevel"/>
    <w:tmpl w:val="EE4C7206"/>
    <w:lvl w:ilvl="0" w:tplc="F174A3F6">
      <w:start w:val="1"/>
      <w:numFmt w:val="bullet"/>
      <w:lvlText w:val=""/>
      <w:lvlJc w:val="left"/>
      <w:pPr>
        <w:tabs>
          <w:tab w:val="num" w:pos="720"/>
        </w:tabs>
        <w:ind w:left="720" w:hanging="360"/>
      </w:pPr>
      <w:rPr>
        <w:rFonts w:ascii="Symbol" w:hAnsi="Symbol" w:hint="default"/>
      </w:rPr>
    </w:lvl>
    <w:lvl w:ilvl="1" w:tplc="9BAA601E" w:tentative="1">
      <w:start w:val="1"/>
      <w:numFmt w:val="bullet"/>
      <w:lvlText w:val=""/>
      <w:lvlJc w:val="left"/>
      <w:pPr>
        <w:tabs>
          <w:tab w:val="num" w:pos="1440"/>
        </w:tabs>
        <w:ind w:left="1440" w:hanging="360"/>
      </w:pPr>
      <w:rPr>
        <w:rFonts w:ascii="Symbol" w:hAnsi="Symbol" w:hint="default"/>
      </w:rPr>
    </w:lvl>
    <w:lvl w:ilvl="2" w:tplc="EDA69546" w:tentative="1">
      <w:start w:val="1"/>
      <w:numFmt w:val="bullet"/>
      <w:lvlText w:val=""/>
      <w:lvlJc w:val="left"/>
      <w:pPr>
        <w:tabs>
          <w:tab w:val="num" w:pos="2160"/>
        </w:tabs>
        <w:ind w:left="2160" w:hanging="360"/>
      </w:pPr>
      <w:rPr>
        <w:rFonts w:ascii="Symbol" w:hAnsi="Symbol" w:hint="default"/>
      </w:rPr>
    </w:lvl>
    <w:lvl w:ilvl="3" w:tplc="30C684A6" w:tentative="1">
      <w:start w:val="1"/>
      <w:numFmt w:val="bullet"/>
      <w:lvlText w:val=""/>
      <w:lvlJc w:val="left"/>
      <w:pPr>
        <w:tabs>
          <w:tab w:val="num" w:pos="2880"/>
        </w:tabs>
        <w:ind w:left="2880" w:hanging="360"/>
      </w:pPr>
      <w:rPr>
        <w:rFonts w:ascii="Symbol" w:hAnsi="Symbol" w:hint="default"/>
      </w:rPr>
    </w:lvl>
    <w:lvl w:ilvl="4" w:tplc="626E9B62" w:tentative="1">
      <w:start w:val="1"/>
      <w:numFmt w:val="bullet"/>
      <w:lvlText w:val=""/>
      <w:lvlJc w:val="left"/>
      <w:pPr>
        <w:tabs>
          <w:tab w:val="num" w:pos="3600"/>
        </w:tabs>
        <w:ind w:left="3600" w:hanging="360"/>
      </w:pPr>
      <w:rPr>
        <w:rFonts w:ascii="Symbol" w:hAnsi="Symbol" w:hint="default"/>
      </w:rPr>
    </w:lvl>
    <w:lvl w:ilvl="5" w:tplc="979A839A" w:tentative="1">
      <w:start w:val="1"/>
      <w:numFmt w:val="bullet"/>
      <w:lvlText w:val=""/>
      <w:lvlJc w:val="left"/>
      <w:pPr>
        <w:tabs>
          <w:tab w:val="num" w:pos="4320"/>
        </w:tabs>
        <w:ind w:left="4320" w:hanging="360"/>
      </w:pPr>
      <w:rPr>
        <w:rFonts w:ascii="Symbol" w:hAnsi="Symbol" w:hint="default"/>
      </w:rPr>
    </w:lvl>
    <w:lvl w:ilvl="6" w:tplc="3648CC36" w:tentative="1">
      <w:start w:val="1"/>
      <w:numFmt w:val="bullet"/>
      <w:lvlText w:val=""/>
      <w:lvlJc w:val="left"/>
      <w:pPr>
        <w:tabs>
          <w:tab w:val="num" w:pos="5040"/>
        </w:tabs>
        <w:ind w:left="5040" w:hanging="360"/>
      </w:pPr>
      <w:rPr>
        <w:rFonts w:ascii="Symbol" w:hAnsi="Symbol" w:hint="default"/>
      </w:rPr>
    </w:lvl>
    <w:lvl w:ilvl="7" w:tplc="EDAC9926" w:tentative="1">
      <w:start w:val="1"/>
      <w:numFmt w:val="bullet"/>
      <w:lvlText w:val=""/>
      <w:lvlJc w:val="left"/>
      <w:pPr>
        <w:tabs>
          <w:tab w:val="num" w:pos="5760"/>
        </w:tabs>
        <w:ind w:left="5760" w:hanging="360"/>
      </w:pPr>
      <w:rPr>
        <w:rFonts w:ascii="Symbol" w:hAnsi="Symbol" w:hint="default"/>
      </w:rPr>
    </w:lvl>
    <w:lvl w:ilvl="8" w:tplc="D0B41348" w:tentative="1">
      <w:start w:val="1"/>
      <w:numFmt w:val="bullet"/>
      <w:lvlText w:val=""/>
      <w:lvlJc w:val="left"/>
      <w:pPr>
        <w:tabs>
          <w:tab w:val="num" w:pos="6480"/>
        </w:tabs>
        <w:ind w:left="6480" w:hanging="360"/>
      </w:pPr>
      <w:rPr>
        <w:rFonts w:ascii="Symbol" w:hAnsi="Symbol" w:hint="default"/>
      </w:rPr>
    </w:lvl>
  </w:abstractNum>
  <w:abstractNum w:abstractNumId="1">
    <w:nsid w:val="09D26351"/>
    <w:multiLevelType w:val="hybridMultilevel"/>
    <w:tmpl w:val="E7D2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B03F2"/>
    <w:multiLevelType w:val="hybridMultilevel"/>
    <w:tmpl w:val="31F02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BB4DDE"/>
    <w:multiLevelType w:val="hybridMultilevel"/>
    <w:tmpl w:val="2146FB2E"/>
    <w:lvl w:ilvl="0" w:tplc="04190001">
      <w:start w:val="1"/>
      <w:numFmt w:val="bullet"/>
      <w:lvlText w:val=""/>
      <w:lvlJc w:val="left"/>
      <w:pPr>
        <w:ind w:left="925" w:hanging="360"/>
      </w:pPr>
      <w:rPr>
        <w:rFonts w:ascii="Symbol" w:hAnsi="Symbol" w:hint="default"/>
      </w:rPr>
    </w:lvl>
    <w:lvl w:ilvl="1" w:tplc="04190003" w:tentative="1">
      <w:start w:val="1"/>
      <w:numFmt w:val="bullet"/>
      <w:lvlText w:val="o"/>
      <w:lvlJc w:val="left"/>
      <w:pPr>
        <w:ind w:left="1645" w:hanging="360"/>
      </w:pPr>
      <w:rPr>
        <w:rFonts w:ascii="Courier New" w:hAnsi="Courier New" w:hint="default"/>
      </w:rPr>
    </w:lvl>
    <w:lvl w:ilvl="2" w:tplc="04190005" w:tentative="1">
      <w:start w:val="1"/>
      <w:numFmt w:val="bullet"/>
      <w:lvlText w:val=""/>
      <w:lvlJc w:val="left"/>
      <w:pPr>
        <w:ind w:left="2365" w:hanging="360"/>
      </w:pPr>
      <w:rPr>
        <w:rFonts w:ascii="Wingdings" w:hAnsi="Wingdings" w:hint="default"/>
      </w:rPr>
    </w:lvl>
    <w:lvl w:ilvl="3" w:tplc="04190001" w:tentative="1">
      <w:start w:val="1"/>
      <w:numFmt w:val="bullet"/>
      <w:lvlText w:val=""/>
      <w:lvlJc w:val="left"/>
      <w:pPr>
        <w:ind w:left="3085" w:hanging="360"/>
      </w:pPr>
      <w:rPr>
        <w:rFonts w:ascii="Symbol" w:hAnsi="Symbol" w:hint="default"/>
      </w:rPr>
    </w:lvl>
    <w:lvl w:ilvl="4" w:tplc="04190003" w:tentative="1">
      <w:start w:val="1"/>
      <w:numFmt w:val="bullet"/>
      <w:lvlText w:val="o"/>
      <w:lvlJc w:val="left"/>
      <w:pPr>
        <w:ind w:left="3805" w:hanging="360"/>
      </w:pPr>
      <w:rPr>
        <w:rFonts w:ascii="Courier New" w:hAnsi="Courier New" w:hint="default"/>
      </w:rPr>
    </w:lvl>
    <w:lvl w:ilvl="5" w:tplc="04190005" w:tentative="1">
      <w:start w:val="1"/>
      <w:numFmt w:val="bullet"/>
      <w:lvlText w:val=""/>
      <w:lvlJc w:val="left"/>
      <w:pPr>
        <w:ind w:left="4525" w:hanging="360"/>
      </w:pPr>
      <w:rPr>
        <w:rFonts w:ascii="Wingdings" w:hAnsi="Wingdings" w:hint="default"/>
      </w:rPr>
    </w:lvl>
    <w:lvl w:ilvl="6" w:tplc="04190001" w:tentative="1">
      <w:start w:val="1"/>
      <w:numFmt w:val="bullet"/>
      <w:lvlText w:val=""/>
      <w:lvlJc w:val="left"/>
      <w:pPr>
        <w:ind w:left="5245" w:hanging="360"/>
      </w:pPr>
      <w:rPr>
        <w:rFonts w:ascii="Symbol" w:hAnsi="Symbol" w:hint="default"/>
      </w:rPr>
    </w:lvl>
    <w:lvl w:ilvl="7" w:tplc="04190003" w:tentative="1">
      <w:start w:val="1"/>
      <w:numFmt w:val="bullet"/>
      <w:lvlText w:val="o"/>
      <w:lvlJc w:val="left"/>
      <w:pPr>
        <w:ind w:left="5965" w:hanging="360"/>
      </w:pPr>
      <w:rPr>
        <w:rFonts w:ascii="Courier New" w:hAnsi="Courier New" w:hint="default"/>
      </w:rPr>
    </w:lvl>
    <w:lvl w:ilvl="8" w:tplc="04190005" w:tentative="1">
      <w:start w:val="1"/>
      <w:numFmt w:val="bullet"/>
      <w:lvlText w:val=""/>
      <w:lvlJc w:val="left"/>
      <w:pPr>
        <w:ind w:left="6685" w:hanging="360"/>
      </w:pPr>
      <w:rPr>
        <w:rFonts w:ascii="Wingdings" w:hAnsi="Wingdings" w:hint="default"/>
      </w:rPr>
    </w:lvl>
  </w:abstractNum>
  <w:abstractNum w:abstractNumId="4">
    <w:nsid w:val="0D6F7DBC"/>
    <w:multiLevelType w:val="hybridMultilevel"/>
    <w:tmpl w:val="F05694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4F096E"/>
    <w:multiLevelType w:val="hybridMultilevel"/>
    <w:tmpl w:val="CD723A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D909B2"/>
    <w:multiLevelType w:val="hybridMultilevel"/>
    <w:tmpl w:val="57862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573C37"/>
    <w:multiLevelType w:val="hybridMultilevel"/>
    <w:tmpl w:val="35289C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DC6F7E"/>
    <w:multiLevelType w:val="hybridMultilevel"/>
    <w:tmpl w:val="2284742C"/>
    <w:lvl w:ilvl="0" w:tplc="0419000F">
      <w:start w:val="1"/>
      <w:numFmt w:val="decimal"/>
      <w:lvlText w:val="%1."/>
      <w:lvlJc w:val="left"/>
      <w:pPr>
        <w:ind w:left="1066" w:hanging="360"/>
      </w:pPr>
      <w:rPr>
        <w:rFonts w:cs="Times New Roman"/>
      </w:rPr>
    </w:lvl>
    <w:lvl w:ilvl="1" w:tplc="04190019" w:tentative="1">
      <w:start w:val="1"/>
      <w:numFmt w:val="lowerLetter"/>
      <w:lvlText w:val="%2."/>
      <w:lvlJc w:val="left"/>
      <w:pPr>
        <w:ind w:left="1786" w:hanging="360"/>
      </w:pPr>
      <w:rPr>
        <w:rFonts w:cs="Times New Roman"/>
      </w:rPr>
    </w:lvl>
    <w:lvl w:ilvl="2" w:tplc="0419001B" w:tentative="1">
      <w:start w:val="1"/>
      <w:numFmt w:val="lowerRoman"/>
      <w:lvlText w:val="%3."/>
      <w:lvlJc w:val="right"/>
      <w:pPr>
        <w:ind w:left="2506" w:hanging="180"/>
      </w:pPr>
      <w:rPr>
        <w:rFonts w:cs="Times New Roman"/>
      </w:rPr>
    </w:lvl>
    <w:lvl w:ilvl="3" w:tplc="0419000F" w:tentative="1">
      <w:start w:val="1"/>
      <w:numFmt w:val="decimal"/>
      <w:lvlText w:val="%4."/>
      <w:lvlJc w:val="left"/>
      <w:pPr>
        <w:ind w:left="3226" w:hanging="360"/>
      </w:pPr>
      <w:rPr>
        <w:rFonts w:cs="Times New Roman"/>
      </w:rPr>
    </w:lvl>
    <w:lvl w:ilvl="4" w:tplc="04190019" w:tentative="1">
      <w:start w:val="1"/>
      <w:numFmt w:val="lowerLetter"/>
      <w:lvlText w:val="%5."/>
      <w:lvlJc w:val="left"/>
      <w:pPr>
        <w:ind w:left="3946" w:hanging="360"/>
      </w:pPr>
      <w:rPr>
        <w:rFonts w:cs="Times New Roman"/>
      </w:rPr>
    </w:lvl>
    <w:lvl w:ilvl="5" w:tplc="0419001B" w:tentative="1">
      <w:start w:val="1"/>
      <w:numFmt w:val="lowerRoman"/>
      <w:lvlText w:val="%6."/>
      <w:lvlJc w:val="right"/>
      <w:pPr>
        <w:ind w:left="4666" w:hanging="180"/>
      </w:pPr>
      <w:rPr>
        <w:rFonts w:cs="Times New Roman"/>
      </w:rPr>
    </w:lvl>
    <w:lvl w:ilvl="6" w:tplc="0419000F" w:tentative="1">
      <w:start w:val="1"/>
      <w:numFmt w:val="decimal"/>
      <w:lvlText w:val="%7."/>
      <w:lvlJc w:val="left"/>
      <w:pPr>
        <w:ind w:left="5386" w:hanging="360"/>
      </w:pPr>
      <w:rPr>
        <w:rFonts w:cs="Times New Roman"/>
      </w:rPr>
    </w:lvl>
    <w:lvl w:ilvl="7" w:tplc="04190019" w:tentative="1">
      <w:start w:val="1"/>
      <w:numFmt w:val="lowerLetter"/>
      <w:lvlText w:val="%8."/>
      <w:lvlJc w:val="left"/>
      <w:pPr>
        <w:ind w:left="6106" w:hanging="360"/>
      </w:pPr>
      <w:rPr>
        <w:rFonts w:cs="Times New Roman"/>
      </w:rPr>
    </w:lvl>
    <w:lvl w:ilvl="8" w:tplc="0419001B" w:tentative="1">
      <w:start w:val="1"/>
      <w:numFmt w:val="lowerRoman"/>
      <w:lvlText w:val="%9."/>
      <w:lvlJc w:val="right"/>
      <w:pPr>
        <w:ind w:left="6826" w:hanging="180"/>
      </w:pPr>
      <w:rPr>
        <w:rFonts w:cs="Times New Roman"/>
      </w:rPr>
    </w:lvl>
  </w:abstractNum>
  <w:abstractNum w:abstractNumId="9">
    <w:nsid w:val="248C388B"/>
    <w:multiLevelType w:val="hybridMultilevel"/>
    <w:tmpl w:val="E13AF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104E8"/>
    <w:multiLevelType w:val="multilevel"/>
    <w:tmpl w:val="E94A405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2BD2E56"/>
    <w:multiLevelType w:val="hybridMultilevel"/>
    <w:tmpl w:val="360CB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0956AA"/>
    <w:multiLevelType w:val="hybridMultilevel"/>
    <w:tmpl w:val="1744150E"/>
    <w:lvl w:ilvl="0" w:tplc="38020DEE">
      <w:start w:val="1"/>
      <w:numFmt w:val="bullet"/>
      <w:lvlText w:val="•"/>
      <w:lvlJc w:val="left"/>
      <w:pPr>
        <w:tabs>
          <w:tab w:val="num" w:pos="720"/>
        </w:tabs>
        <w:ind w:left="720" w:hanging="360"/>
      </w:pPr>
      <w:rPr>
        <w:rFonts w:ascii="Arial" w:hAnsi="Arial" w:hint="default"/>
      </w:rPr>
    </w:lvl>
    <w:lvl w:ilvl="1" w:tplc="B75A6DA6" w:tentative="1">
      <w:start w:val="1"/>
      <w:numFmt w:val="bullet"/>
      <w:lvlText w:val="•"/>
      <w:lvlJc w:val="left"/>
      <w:pPr>
        <w:tabs>
          <w:tab w:val="num" w:pos="1440"/>
        </w:tabs>
        <w:ind w:left="1440" w:hanging="360"/>
      </w:pPr>
      <w:rPr>
        <w:rFonts w:ascii="Arial" w:hAnsi="Arial" w:hint="default"/>
      </w:rPr>
    </w:lvl>
    <w:lvl w:ilvl="2" w:tplc="E5963E5E" w:tentative="1">
      <w:start w:val="1"/>
      <w:numFmt w:val="bullet"/>
      <w:lvlText w:val="•"/>
      <w:lvlJc w:val="left"/>
      <w:pPr>
        <w:tabs>
          <w:tab w:val="num" w:pos="2160"/>
        </w:tabs>
        <w:ind w:left="2160" w:hanging="360"/>
      </w:pPr>
      <w:rPr>
        <w:rFonts w:ascii="Arial" w:hAnsi="Arial" w:hint="default"/>
      </w:rPr>
    </w:lvl>
    <w:lvl w:ilvl="3" w:tplc="E54C204A" w:tentative="1">
      <w:start w:val="1"/>
      <w:numFmt w:val="bullet"/>
      <w:lvlText w:val="•"/>
      <w:lvlJc w:val="left"/>
      <w:pPr>
        <w:tabs>
          <w:tab w:val="num" w:pos="2880"/>
        </w:tabs>
        <w:ind w:left="2880" w:hanging="360"/>
      </w:pPr>
      <w:rPr>
        <w:rFonts w:ascii="Arial" w:hAnsi="Arial" w:hint="default"/>
      </w:rPr>
    </w:lvl>
    <w:lvl w:ilvl="4" w:tplc="238ABE66" w:tentative="1">
      <w:start w:val="1"/>
      <w:numFmt w:val="bullet"/>
      <w:lvlText w:val="•"/>
      <w:lvlJc w:val="left"/>
      <w:pPr>
        <w:tabs>
          <w:tab w:val="num" w:pos="3600"/>
        </w:tabs>
        <w:ind w:left="3600" w:hanging="360"/>
      </w:pPr>
      <w:rPr>
        <w:rFonts w:ascii="Arial" w:hAnsi="Arial" w:hint="default"/>
      </w:rPr>
    </w:lvl>
    <w:lvl w:ilvl="5" w:tplc="074E7980" w:tentative="1">
      <w:start w:val="1"/>
      <w:numFmt w:val="bullet"/>
      <w:lvlText w:val="•"/>
      <w:lvlJc w:val="left"/>
      <w:pPr>
        <w:tabs>
          <w:tab w:val="num" w:pos="4320"/>
        </w:tabs>
        <w:ind w:left="4320" w:hanging="360"/>
      </w:pPr>
      <w:rPr>
        <w:rFonts w:ascii="Arial" w:hAnsi="Arial" w:hint="default"/>
      </w:rPr>
    </w:lvl>
    <w:lvl w:ilvl="6" w:tplc="BF48ADEC" w:tentative="1">
      <w:start w:val="1"/>
      <w:numFmt w:val="bullet"/>
      <w:lvlText w:val="•"/>
      <w:lvlJc w:val="left"/>
      <w:pPr>
        <w:tabs>
          <w:tab w:val="num" w:pos="5040"/>
        </w:tabs>
        <w:ind w:left="5040" w:hanging="360"/>
      </w:pPr>
      <w:rPr>
        <w:rFonts w:ascii="Arial" w:hAnsi="Arial" w:hint="default"/>
      </w:rPr>
    </w:lvl>
    <w:lvl w:ilvl="7" w:tplc="C18A4D94" w:tentative="1">
      <w:start w:val="1"/>
      <w:numFmt w:val="bullet"/>
      <w:lvlText w:val="•"/>
      <w:lvlJc w:val="left"/>
      <w:pPr>
        <w:tabs>
          <w:tab w:val="num" w:pos="5760"/>
        </w:tabs>
        <w:ind w:left="5760" w:hanging="360"/>
      </w:pPr>
      <w:rPr>
        <w:rFonts w:ascii="Arial" w:hAnsi="Arial" w:hint="default"/>
      </w:rPr>
    </w:lvl>
    <w:lvl w:ilvl="8" w:tplc="7BE0B8C2" w:tentative="1">
      <w:start w:val="1"/>
      <w:numFmt w:val="bullet"/>
      <w:lvlText w:val="•"/>
      <w:lvlJc w:val="left"/>
      <w:pPr>
        <w:tabs>
          <w:tab w:val="num" w:pos="6480"/>
        </w:tabs>
        <w:ind w:left="6480" w:hanging="360"/>
      </w:pPr>
      <w:rPr>
        <w:rFonts w:ascii="Arial" w:hAnsi="Arial" w:hint="default"/>
      </w:rPr>
    </w:lvl>
  </w:abstractNum>
  <w:abstractNum w:abstractNumId="13">
    <w:nsid w:val="44BD52D2"/>
    <w:multiLevelType w:val="hybridMultilevel"/>
    <w:tmpl w:val="1F94C402"/>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4">
    <w:nsid w:val="57DF6071"/>
    <w:multiLevelType w:val="hybridMultilevel"/>
    <w:tmpl w:val="9EFCCB90"/>
    <w:lvl w:ilvl="0" w:tplc="CFA2302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5D3853"/>
    <w:multiLevelType w:val="hybridMultilevel"/>
    <w:tmpl w:val="EF16B65C"/>
    <w:lvl w:ilvl="0" w:tplc="E770741C">
      <w:start w:val="3"/>
      <w:numFmt w:val="decimal"/>
      <w:lvlText w:val="%1"/>
      <w:lvlJc w:val="left"/>
      <w:pPr>
        <w:ind w:left="720" w:hanging="360"/>
      </w:pPr>
      <w:rPr>
        <w:rFonts w:ascii="Calibri" w:eastAsia="Times New Roman" w:hAnsi="Calibri"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DF55B00"/>
    <w:multiLevelType w:val="hybridMultilevel"/>
    <w:tmpl w:val="96B4E2E6"/>
    <w:lvl w:ilvl="0" w:tplc="3EAA7B6A">
      <w:start w:val="1"/>
      <w:numFmt w:val="bullet"/>
      <w:lvlText w:val="-"/>
      <w:lvlJc w:val="left"/>
      <w:pPr>
        <w:tabs>
          <w:tab w:val="num" w:pos="720"/>
        </w:tabs>
        <w:ind w:left="720" w:hanging="360"/>
      </w:pPr>
      <w:rPr>
        <w:rFonts w:ascii="Times New Roman" w:hAnsi="Times New Roman" w:hint="default"/>
      </w:rPr>
    </w:lvl>
    <w:lvl w:ilvl="1" w:tplc="1164A5C2" w:tentative="1">
      <w:start w:val="1"/>
      <w:numFmt w:val="bullet"/>
      <w:lvlText w:val="-"/>
      <w:lvlJc w:val="left"/>
      <w:pPr>
        <w:tabs>
          <w:tab w:val="num" w:pos="1440"/>
        </w:tabs>
        <w:ind w:left="1440" w:hanging="360"/>
      </w:pPr>
      <w:rPr>
        <w:rFonts w:ascii="Times New Roman" w:hAnsi="Times New Roman" w:hint="default"/>
      </w:rPr>
    </w:lvl>
    <w:lvl w:ilvl="2" w:tplc="7B3E7A7C" w:tentative="1">
      <w:start w:val="1"/>
      <w:numFmt w:val="bullet"/>
      <w:lvlText w:val="-"/>
      <w:lvlJc w:val="left"/>
      <w:pPr>
        <w:tabs>
          <w:tab w:val="num" w:pos="2160"/>
        </w:tabs>
        <w:ind w:left="2160" w:hanging="360"/>
      </w:pPr>
      <w:rPr>
        <w:rFonts w:ascii="Times New Roman" w:hAnsi="Times New Roman" w:hint="default"/>
      </w:rPr>
    </w:lvl>
    <w:lvl w:ilvl="3" w:tplc="5B88DDEC" w:tentative="1">
      <w:start w:val="1"/>
      <w:numFmt w:val="bullet"/>
      <w:lvlText w:val="-"/>
      <w:lvlJc w:val="left"/>
      <w:pPr>
        <w:tabs>
          <w:tab w:val="num" w:pos="2880"/>
        </w:tabs>
        <w:ind w:left="2880" w:hanging="360"/>
      </w:pPr>
      <w:rPr>
        <w:rFonts w:ascii="Times New Roman" w:hAnsi="Times New Roman" w:hint="default"/>
      </w:rPr>
    </w:lvl>
    <w:lvl w:ilvl="4" w:tplc="2350009E" w:tentative="1">
      <w:start w:val="1"/>
      <w:numFmt w:val="bullet"/>
      <w:lvlText w:val="-"/>
      <w:lvlJc w:val="left"/>
      <w:pPr>
        <w:tabs>
          <w:tab w:val="num" w:pos="3600"/>
        </w:tabs>
        <w:ind w:left="3600" w:hanging="360"/>
      </w:pPr>
      <w:rPr>
        <w:rFonts w:ascii="Times New Roman" w:hAnsi="Times New Roman" w:hint="default"/>
      </w:rPr>
    </w:lvl>
    <w:lvl w:ilvl="5" w:tplc="F8E61BA6" w:tentative="1">
      <w:start w:val="1"/>
      <w:numFmt w:val="bullet"/>
      <w:lvlText w:val="-"/>
      <w:lvlJc w:val="left"/>
      <w:pPr>
        <w:tabs>
          <w:tab w:val="num" w:pos="4320"/>
        </w:tabs>
        <w:ind w:left="4320" w:hanging="360"/>
      </w:pPr>
      <w:rPr>
        <w:rFonts w:ascii="Times New Roman" w:hAnsi="Times New Roman" w:hint="default"/>
      </w:rPr>
    </w:lvl>
    <w:lvl w:ilvl="6" w:tplc="FC96A57E" w:tentative="1">
      <w:start w:val="1"/>
      <w:numFmt w:val="bullet"/>
      <w:lvlText w:val="-"/>
      <w:lvlJc w:val="left"/>
      <w:pPr>
        <w:tabs>
          <w:tab w:val="num" w:pos="5040"/>
        </w:tabs>
        <w:ind w:left="5040" w:hanging="360"/>
      </w:pPr>
      <w:rPr>
        <w:rFonts w:ascii="Times New Roman" w:hAnsi="Times New Roman" w:hint="default"/>
      </w:rPr>
    </w:lvl>
    <w:lvl w:ilvl="7" w:tplc="53AC3FAC" w:tentative="1">
      <w:start w:val="1"/>
      <w:numFmt w:val="bullet"/>
      <w:lvlText w:val="-"/>
      <w:lvlJc w:val="left"/>
      <w:pPr>
        <w:tabs>
          <w:tab w:val="num" w:pos="5760"/>
        </w:tabs>
        <w:ind w:left="5760" w:hanging="360"/>
      </w:pPr>
      <w:rPr>
        <w:rFonts w:ascii="Times New Roman" w:hAnsi="Times New Roman" w:hint="default"/>
      </w:rPr>
    </w:lvl>
    <w:lvl w:ilvl="8" w:tplc="1D1AC34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6A92C1F"/>
    <w:multiLevelType w:val="hybridMultilevel"/>
    <w:tmpl w:val="99C0E4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4F7D3D"/>
    <w:multiLevelType w:val="hybridMultilevel"/>
    <w:tmpl w:val="DBCEF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753A0E"/>
    <w:multiLevelType w:val="hybridMultilevel"/>
    <w:tmpl w:val="B456B9F8"/>
    <w:lvl w:ilvl="0" w:tplc="0419000B">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7522DE"/>
    <w:multiLevelType w:val="hybridMultilevel"/>
    <w:tmpl w:val="9E06FDAC"/>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2"/>
  </w:num>
  <w:num w:numId="2">
    <w:abstractNumId w:val="4"/>
  </w:num>
  <w:num w:numId="3">
    <w:abstractNumId w:val="11"/>
  </w:num>
  <w:num w:numId="4">
    <w:abstractNumId w:val="6"/>
  </w:num>
  <w:num w:numId="5">
    <w:abstractNumId w:val="14"/>
  </w:num>
  <w:num w:numId="6">
    <w:abstractNumId w:val="7"/>
  </w:num>
  <w:num w:numId="7">
    <w:abstractNumId w:val="5"/>
  </w:num>
  <w:num w:numId="8">
    <w:abstractNumId w:val="15"/>
  </w:num>
  <w:num w:numId="9">
    <w:abstractNumId w:val="19"/>
  </w:num>
  <w:num w:numId="10">
    <w:abstractNumId w:val="8"/>
  </w:num>
  <w:num w:numId="11">
    <w:abstractNumId w:val="2"/>
  </w:num>
  <w:num w:numId="12">
    <w:abstractNumId w:val="10"/>
  </w:num>
  <w:num w:numId="13">
    <w:abstractNumId w:val="3"/>
  </w:num>
  <w:num w:numId="14">
    <w:abstractNumId w:val="16"/>
  </w:num>
  <w:num w:numId="15">
    <w:abstractNumId w:val="17"/>
  </w:num>
  <w:num w:numId="16">
    <w:abstractNumId w:val="13"/>
  </w:num>
  <w:num w:numId="17">
    <w:abstractNumId w:val="0"/>
  </w:num>
  <w:num w:numId="18">
    <w:abstractNumId w:val="20"/>
  </w:num>
  <w:num w:numId="19">
    <w:abstractNumId w:val="1"/>
  </w:num>
  <w:num w:numId="20">
    <w:abstractNumId w:val="9"/>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ailMerge>
    <w:mainDocumentType w:val="formLetters"/>
    <w:dataType w:val="textFile"/>
    <w:activeRecord w:val="-1"/>
    <w:odso/>
  </w:mailMerge>
  <w:defaultTabStop w:val="708"/>
  <w:characterSpacingControl w:val="doNotCompress"/>
  <w:compat/>
  <w:rsids>
    <w:rsidRoot w:val="00EE2FC8"/>
    <w:rsid w:val="0000752B"/>
    <w:rsid w:val="00033AC5"/>
    <w:rsid w:val="00034619"/>
    <w:rsid w:val="0004105C"/>
    <w:rsid w:val="000420FA"/>
    <w:rsid w:val="000915EF"/>
    <w:rsid w:val="000A3790"/>
    <w:rsid w:val="000B180C"/>
    <w:rsid w:val="000B3E39"/>
    <w:rsid w:val="000C4042"/>
    <w:rsid w:val="000E6470"/>
    <w:rsid w:val="000E669A"/>
    <w:rsid w:val="000E74FD"/>
    <w:rsid w:val="000F4671"/>
    <w:rsid w:val="000F4D02"/>
    <w:rsid w:val="000F5FF0"/>
    <w:rsid w:val="00135439"/>
    <w:rsid w:val="00145C9B"/>
    <w:rsid w:val="00146281"/>
    <w:rsid w:val="0016442D"/>
    <w:rsid w:val="00176C37"/>
    <w:rsid w:val="0018278F"/>
    <w:rsid w:val="0018692C"/>
    <w:rsid w:val="0019014E"/>
    <w:rsid w:val="001A5842"/>
    <w:rsid w:val="001B0343"/>
    <w:rsid w:val="001B1FD7"/>
    <w:rsid w:val="001D5156"/>
    <w:rsid w:val="001F3816"/>
    <w:rsid w:val="001F5EC3"/>
    <w:rsid w:val="002072DB"/>
    <w:rsid w:val="00207578"/>
    <w:rsid w:val="00210FCF"/>
    <w:rsid w:val="00220622"/>
    <w:rsid w:val="00220993"/>
    <w:rsid w:val="00222BA9"/>
    <w:rsid w:val="00222CA0"/>
    <w:rsid w:val="00244F4B"/>
    <w:rsid w:val="00252B55"/>
    <w:rsid w:val="002701D9"/>
    <w:rsid w:val="00275512"/>
    <w:rsid w:val="002D2BB1"/>
    <w:rsid w:val="002D313C"/>
    <w:rsid w:val="002F15CA"/>
    <w:rsid w:val="002F1E42"/>
    <w:rsid w:val="00303B8D"/>
    <w:rsid w:val="00306AAE"/>
    <w:rsid w:val="003370E1"/>
    <w:rsid w:val="00354560"/>
    <w:rsid w:val="003665E9"/>
    <w:rsid w:val="00380FBB"/>
    <w:rsid w:val="0039256B"/>
    <w:rsid w:val="00392E7D"/>
    <w:rsid w:val="00397982"/>
    <w:rsid w:val="003B3A44"/>
    <w:rsid w:val="003D2057"/>
    <w:rsid w:val="003D49A6"/>
    <w:rsid w:val="003F7EE5"/>
    <w:rsid w:val="004048DA"/>
    <w:rsid w:val="004300C6"/>
    <w:rsid w:val="00463D5E"/>
    <w:rsid w:val="00464EEC"/>
    <w:rsid w:val="00470AA5"/>
    <w:rsid w:val="00475C45"/>
    <w:rsid w:val="00482CFF"/>
    <w:rsid w:val="00484249"/>
    <w:rsid w:val="00485087"/>
    <w:rsid w:val="00490259"/>
    <w:rsid w:val="00492671"/>
    <w:rsid w:val="004C4859"/>
    <w:rsid w:val="004C72E7"/>
    <w:rsid w:val="004D0B3B"/>
    <w:rsid w:val="00501D8F"/>
    <w:rsid w:val="005109C9"/>
    <w:rsid w:val="00515DFC"/>
    <w:rsid w:val="00523C04"/>
    <w:rsid w:val="00541012"/>
    <w:rsid w:val="00547CA2"/>
    <w:rsid w:val="005562CC"/>
    <w:rsid w:val="00567939"/>
    <w:rsid w:val="00570447"/>
    <w:rsid w:val="005712F3"/>
    <w:rsid w:val="005757BB"/>
    <w:rsid w:val="00590326"/>
    <w:rsid w:val="00595D97"/>
    <w:rsid w:val="005B5502"/>
    <w:rsid w:val="005B65FF"/>
    <w:rsid w:val="005C6735"/>
    <w:rsid w:val="005F6BA9"/>
    <w:rsid w:val="00602D57"/>
    <w:rsid w:val="006156F5"/>
    <w:rsid w:val="0061655F"/>
    <w:rsid w:val="00616835"/>
    <w:rsid w:val="00650176"/>
    <w:rsid w:val="00650B39"/>
    <w:rsid w:val="0065291D"/>
    <w:rsid w:val="0067024F"/>
    <w:rsid w:val="006763DA"/>
    <w:rsid w:val="006B2FA1"/>
    <w:rsid w:val="006C3A59"/>
    <w:rsid w:val="006E5F74"/>
    <w:rsid w:val="006F06D1"/>
    <w:rsid w:val="00706A57"/>
    <w:rsid w:val="007119E9"/>
    <w:rsid w:val="00711B52"/>
    <w:rsid w:val="00714C78"/>
    <w:rsid w:val="00722531"/>
    <w:rsid w:val="00732BD9"/>
    <w:rsid w:val="00737B7E"/>
    <w:rsid w:val="00740DEE"/>
    <w:rsid w:val="00741381"/>
    <w:rsid w:val="00741931"/>
    <w:rsid w:val="00764FAB"/>
    <w:rsid w:val="00770C9A"/>
    <w:rsid w:val="0078006D"/>
    <w:rsid w:val="00783E27"/>
    <w:rsid w:val="007F40AF"/>
    <w:rsid w:val="007F657B"/>
    <w:rsid w:val="007F741E"/>
    <w:rsid w:val="00815FA5"/>
    <w:rsid w:val="00816235"/>
    <w:rsid w:val="0082219B"/>
    <w:rsid w:val="008227CD"/>
    <w:rsid w:val="008325A9"/>
    <w:rsid w:val="00852C4B"/>
    <w:rsid w:val="00857E88"/>
    <w:rsid w:val="00880B5A"/>
    <w:rsid w:val="00896377"/>
    <w:rsid w:val="00897B6B"/>
    <w:rsid w:val="008A757A"/>
    <w:rsid w:val="008B1F78"/>
    <w:rsid w:val="008B7DF4"/>
    <w:rsid w:val="008D49FE"/>
    <w:rsid w:val="008E076B"/>
    <w:rsid w:val="0091055B"/>
    <w:rsid w:val="0092278D"/>
    <w:rsid w:val="00933952"/>
    <w:rsid w:val="009447F3"/>
    <w:rsid w:val="009462B2"/>
    <w:rsid w:val="00951A93"/>
    <w:rsid w:val="0096032B"/>
    <w:rsid w:val="00982F7A"/>
    <w:rsid w:val="0099606E"/>
    <w:rsid w:val="009A7712"/>
    <w:rsid w:val="009C3BE7"/>
    <w:rsid w:val="009D14A6"/>
    <w:rsid w:val="009E539F"/>
    <w:rsid w:val="009E67D4"/>
    <w:rsid w:val="009F04E4"/>
    <w:rsid w:val="00A060C8"/>
    <w:rsid w:val="00A16F43"/>
    <w:rsid w:val="00A2043D"/>
    <w:rsid w:val="00A25726"/>
    <w:rsid w:val="00A36A9C"/>
    <w:rsid w:val="00A43476"/>
    <w:rsid w:val="00A501F1"/>
    <w:rsid w:val="00A57DB4"/>
    <w:rsid w:val="00A64006"/>
    <w:rsid w:val="00A72FC8"/>
    <w:rsid w:val="00A91BCF"/>
    <w:rsid w:val="00AC7DB1"/>
    <w:rsid w:val="00AD229E"/>
    <w:rsid w:val="00B1453C"/>
    <w:rsid w:val="00B2689F"/>
    <w:rsid w:val="00B3288D"/>
    <w:rsid w:val="00B411A0"/>
    <w:rsid w:val="00B466E5"/>
    <w:rsid w:val="00B52A3E"/>
    <w:rsid w:val="00B53ED5"/>
    <w:rsid w:val="00B56F08"/>
    <w:rsid w:val="00B63312"/>
    <w:rsid w:val="00B72E2C"/>
    <w:rsid w:val="00B80EE5"/>
    <w:rsid w:val="00B95953"/>
    <w:rsid w:val="00B96F35"/>
    <w:rsid w:val="00BE52E2"/>
    <w:rsid w:val="00BF2E8C"/>
    <w:rsid w:val="00BF4DC2"/>
    <w:rsid w:val="00C0599E"/>
    <w:rsid w:val="00C22901"/>
    <w:rsid w:val="00C27CD3"/>
    <w:rsid w:val="00C3104E"/>
    <w:rsid w:val="00C32CF7"/>
    <w:rsid w:val="00C5354C"/>
    <w:rsid w:val="00C859F2"/>
    <w:rsid w:val="00C97CA5"/>
    <w:rsid w:val="00CA3B14"/>
    <w:rsid w:val="00CB095A"/>
    <w:rsid w:val="00CB3D97"/>
    <w:rsid w:val="00D000E2"/>
    <w:rsid w:val="00D014FD"/>
    <w:rsid w:val="00D02BE5"/>
    <w:rsid w:val="00D02D3A"/>
    <w:rsid w:val="00D04EA5"/>
    <w:rsid w:val="00D04F90"/>
    <w:rsid w:val="00D10585"/>
    <w:rsid w:val="00D23134"/>
    <w:rsid w:val="00D37BA0"/>
    <w:rsid w:val="00D67648"/>
    <w:rsid w:val="00D67869"/>
    <w:rsid w:val="00D8236D"/>
    <w:rsid w:val="00DD0E2B"/>
    <w:rsid w:val="00DD30CF"/>
    <w:rsid w:val="00DD7320"/>
    <w:rsid w:val="00DF28C7"/>
    <w:rsid w:val="00DF50D6"/>
    <w:rsid w:val="00E060E1"/>
    <w:rsid w:val="00E1307A"/>
    <w:rsid w:val="00E33831"/>
    <w:rsid w:val="00E352FA"/>
    <w:rsid w:val="00E40C8D"/>
    <w:rsid w:val="00E52239"/>
    <w:rsid w:val="00E57626"/>
    <w:rsid w:val="00E6303C"/>
    <w:rsid w:val="00E70F3B"/>
    <w:rsid w:val="00E77F02"/>
    <w:rsid w:val="00EA5A04"/>
    <w:rsid w:val="00EA7534"/>
    <w:rsid w:val="00EE217A"/>
    <w:rsid w:val="00EE2FC8"/>
    <w:rsid w:val="00EF5196"/>
    <w:rsid w:val="00F01653"/>
    <w:rsid w:val="00F059D4"/>
    <w:rsid w:val="00F17BD5"/>
    <w:rsid w:val="00F248F6"/>
    <w:rsid w:val="00F31D70"/>
    <w:rsid w:val="00F63810"/>
    <w:rsid w:val="00F7460D"/>
    <w:rsid w:val="00F80F0D"/>
    <w:rsid w:val="00F84656"/>
    <w:rsid w:val="00F85612"/>
    <w:rsid w:val="00FA51E4"/>
    <w:rsid w:val="00FB0E01"/>
    <w:rsid w:val="00FB10C1"/>
    <w:rsid w:val="00FC5FD9"/>
    <w:rsid w:val="00FE1081"/>
    <w:rsid w:val="00FE1135"/>
    <w:rsid w:val="00FF22EE"/>
    <w:rsid w:val="00FF50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72DB"/>
    <w:pPr>
      <w:spacing w:after="160" w:line="259" w:lineRule="auto"/>
    </w:pPr>
    <w:rPr>
      <w:rFonts w:cs="Times New Roman"/>
      <w:sz w:val="22"/>
      <w:szCs w:val="22"/>
      <w:lang w:eastAsia="en-US"/>
    </w:rPr>
  </w:style>
  <w:style w:type="paragraph" w:styleId="1">
    <w:name w:val="heading 1"/>
    <w:basedOn w:val="a"/>
    <w:next w:val="a"/>
    <w:link w:val="10"/>
    <w:uiPriority w:val="9"/>
    <w:qFormat/>
    <w:rsid w:val="00252B55"/>
    <w:pPr>
      <w:keepNext/>
      <w:keepLines/>
      <w:spacing w:before="480" w:after="0" w:line="276" w:lineRule="auto"/>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52B55"/>
    <w:rPr>
      <w:rFonts w:ascii="Cambria" w:hAnsi="Cambria" w:cs="Times New Roman"/>
      <w:b/>
      <w:color w:val="365F91"/>
      <w:sz w:val="28"/>
      <w:lang/>
    </w:rPr>
  </w:style>
  <w:style w:type="table" w:styleId="a3">
    <w:name w:val="Table Grid"/>
    <w:basedOn w:val="a1"/>
    <w:uiPriority w:val="59"/>
    <w:rsid w:val="00EE2F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2FC8"/>
    <w:pPr>
      <w:ind w:left="720"/>
      <w:contextualSpacing/>
    </w:pPr>
  </w:style>
  <w:style w:type="paragraph" w:styleId="a5">
    <w:name w:val="No Spacing"/>
    <w:uiPriority w:val="1"/>
    <w:qFormat/>
    <w:rsid w:val="00EE2FC8"/>
    <w:rPr>
      <w:rFonts w:cs="Times New Roman"/>
      <w:sz w:val="22"/>
      <w:szCs w:val="22"/>
      <w:lang w:eastAsia="en-US"/>
    </w:rPr>
  </w:style>
  <w:style w:type="paragraph" w:styleId="a6">
    <w:name w:val="Normal (Web)"/>
    <w:basedOn w:val="a"/>
    <w:uiPriority w:val="99"/>
    <w:semiHidden/>
    <w:unhideWhenUsed/>
    <w:rsid w:val="00650176"/>
    <w:pPr>
      <w:spacing w:before="100" w:beforeAutospacing="1" w:after="100" w:afterAutospacing="1" w:line="240" w:lineRule="auto"/>
    </w:pPr>
    <w:rPr>
      <w:rFonts w:ascii="Times New Roman" w:hAnsi="Times New Roman"/>
      <w:sz w:val="24"/>
      <w:szCs w:val="24"/>
      <w:lang w:eastAsia="ru-RU"/>
    </w:rPr>
  </w:style>
  <w:style w:type="character" w:styleId="a7">
    <w:name w:val="Strong"/>
    <w:basedOn w:val="a0"/>
    <w:uiPriority w:val="22"/>
    <w:qFormat/>
    <w:rsid w:val="00650176"/>
    <w:rPr>
      <w:rFonts w:cs="Times New Roman"/>
      <w:b/>
    </w:rPr>
  </w:style>
  <w:style w:type="character" w:styleId="a8">
    <w:name w:val="Hyperlink"/>
    <w:basedOn w:val="a0"/>
    <w:uiPriority w:val="99"/>
    <w:semiHidden/>
    <w:unhideWhenUsed/>
    <w:rsid w:val="00C22901"/>
    <w:rPr>
      <w:rFonts w:cs="Times New Roman"/>
      <w:color w:val="0000FF"/>
      <w:u w:val="single"/>
    </w:rPr>
  </w:style>
  <w:style w:type="character" w:customStyle="1" w:styleId="tgc">
    <w:name w:val="_tgc"/>
    <w:basedOn w:val="a0"/>
    <w:rsid w:val="0067024F"/>
    <w:rPr>
      <w:rFonts w:cs="Times New Roman"/>
    </w:rPr>
  </w:style>
  <w:style w:type="paragraph" w:styleId="a9">
    <w:name w:val="Balloon Text"/>
    <w:basedOn w:val="a"/>
    <w:link w:val="aa"/>
    <w:uiPriority w:val="99"/>
    <w:semiHidden/>
    <w:unhideWhenUsed/>
    <w:rsid w:val="000A3790"/>
    <w:pPr>
      <w:spacing w:after="0" w:line="240" w:lineRule="auto"/>
    </w:pPr>
    <w:rPr>
      <w:rFonts w:ascii="Tahoma" w:hAnsi="Tahoma"/>
      <w:sz w:val="16"/>
      <w:szCs w:val="16"/>
      <w:lang w:eastAsia="ru-RU"/>
    </w:rPr>
  </w:style>
  <w:style w:type="character" w:customStyle="1" w:styleId="aa">
    <w:name w:val="Текст выноски Знак"/>
    <w:basedOn w:val="a0"/>
    <w:link w:val="a9"/>
    <w:uiPriority w:val="99"/>
    <w:semiHidden/>
    <w:locked/>
    <w:rsid w:val="000A3790"/>
    <w:rPr>
      <w:rFonts w:ascii="Tahoma" w:hAnsi="Tahoma" w:cs="Times New Roman"/>
      <w:sz w:val="16"/>
    </w:rPr>
  </w:style>
</w:styles>
</file>

<file path=word/webSettings.xml><?xml version="1.0" encoding="utf-8"?>
<w:webSettings xmlns:r="http://schemas.openxmlformats.org/officeDocument/2006/relationships" xmlns:w="http://schemas.openxmlformats.org/wordprocessingml/2006/main">
  <w:divs>
    <w:div w:id="1137182919">
      <w:marLeft w:val="0"/>
      <w:marRight w:val="0"/>
      <w:marTop w:val="0"/>
      <w:marBottom w:val="0"/>
      <w:divBdr>
        <w:top w:val="none" w:sz="0" w:space="0" w:color="auto"/>
        <w:left w:val="none" w:sz="0" w:space="0" w:color="auto"/>
        <w:bottom w:val="none" w:sz="0" w:space="0" w:color="auto"/>
        <w:right w:val="none" w:sz="0" w:space="0" w:color="auto"/>
      </w:divBdr>
      <w:divsChild>
        <w:div w:id="1137182923">
          <w:marLeft w:val="432"/>
          <w:marRight w:val="0"/>
          <w:marTop w:val="115"/>
          <w:marBottom w:val="0"/>
          <w:divBdr>
            <w:top w:val="none" w:sz="0" w:space="0" w:color="auto"/>
            <w:left w:val="none" w:sz="0" w:space="0" w:color="auto"/>
            <w:bottom w:val="none" w:sz="0" w:space="0" w:color="auto"/>
            <w:right w:val="none" w:sz="0" w:space="0" w:color="auto"/>
          </w:divBdr>
        </w:div>
      </w:divsChild>
    </w:div>
    <w:div w:id="1137182920">
      <w:marLeft w:val="0"/>
      <w:marRight w:val="0"/>
      <w:marTop w:val="0"/>
      <w:marBottom w:val="0"/>
      <w:divBdr>
        <w:top w:val="none" w:sz="0" w:space="0" w:color="auto"/>
        <w:left w:val="none" w:sz="0" w:space="0" w:color="auto"/>
        <w:bottom w:val="none" w:sz="0" w:space="0" w:color="auto"/>
        <w:right w:val="none" w:sz="0" w:space="0" w:color="auto"/>
      </w:divBdr>
    </w:div>
    <w:div w:id="1137182921">
      <w:marLeft w:val="0"/>
      <w:marRight w:val="0"/>
      <w:marTop w:val="0"/>
      <w:marBottom w:val="0"/>
      <w:divBdr>
        <w:top w:val="none" w:sz="0" w:space="0" w:color="auto"/>
        <w:left w:val="none" w:sz="0" w:space="0" w:color="auto"/>
        <w:bottom w:val="none" w:sz="0" w:space="0" w:color="auto"/>
        <w:right w:val="none" w:sz="0" w:space="0" w:color="auto"/>
      </w:divBdr>
    </w:div>
    <w:div w:id="1137182922">
      <w:marLeft w:val="0"/>
      <w:marRight w:val="0"/>
      <w:marTop w:val="0"/>
      <w:marBottom w:val="0"/>
      <w:divBdr>
        <w:top w:val="none" w:sz="0" w:space="0" w:color="auto"/>
        <w:left w:val="none" w:sz="0" w:space="0" w:color="auto"/>
        <w:bottom w:val="none" w:sz="0" w:space="0" w:color="auto"/>
        <w:right w:val="none" w:sz="0" w:space="0" w:color="auto"/>
      </w:divBdr>
    </w:div>
    <w:div w:id="1137182925">
      <w:marLeft w:val="0"/>
      <w:marRight w:val="0"/>
      <w:marTop w:val="0"/>
      <w:marBottom w:val="0"/>
      <w:divBdr>
        <w:top w:val="none" w:sz="0" w:space="0" w:color="auto"/>
        <w:left w:val="none" w:sz="0" w:space="0" w:color="auto"/>
        <w:bottom w:val="none" w:sz="0" w:space="0" w:color="auto"/>
        <w:right w:val="none" w:sz="0" w:space="0" w:color="auto"/>
      </w:divBdr>
    </w:div>
    <w:div w:id="1137182927">
      <w:marLeft w:val="0"/>
      <w:marRight w:val="0"/>
      <w:marTop w:val="0"/>
      <w:marBottom w:val="0"/>
      <w:divBdr>
        <w:top w:val="none" w:sz="0" w:space="0" w:color="auto"/>
        <w:left w:val="none" w:sz="0" w:space="0" w:color="auto"/>
        <w:bottom w:val="none" w:sz="0" w:space="0" w:color="auto"/>
        <w:right w:val="none" w:sz="0" w:space="0" w:color="auto"/>
      </w:divBdr>
      <w:divsChild>
        <w:div w:id="1137182924">
          <w:marLeft w:val="432"/>
          <w:marRight w:val="0"/>
          <w:marTop w:val="144"/>
          <w:marBottom w:val="0"/>
          <w:divBdr>
            <w:top w:val="none" w:sz="0" w:space="0" w:color="auto"/>
            <w:left w:val="none" w:sz="0" w:space="0" w:color="auto"/>
            <w:bottom w:val="none" w:sz="0" w:space="0" w:color="auto"/>
            <w:right w:val="none" w:sz="0" w:space="0" w:color="auto"/>
          </w:divBdr>
        </w:div>
        <w:div w:id="1137182926">
          <w:marLeft w:val="432"/>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1%D1%89%D0%B5%D1%81%D1%82%D0%B2%D0%B5%D0%BD%D0%BD%D0%BE%D0%B5_%D0%BC%D0%BD%D0%B5%D0%BD%D0%B8%D0%B5"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nankk.ru/agitation/law4.html"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ndustry.ru/doc/1128" TargetMode="External"/><Relationship Id="rId11" Type="http://schemas.openxmlformats.org/officeDocument/2006/relationships/image" Target="media/image3.jpeg"/><Relationship Id="rId5" Type="http://schemas.openxmlformats.org/officeDocument/2006/relationships/hyperlink" Target="http://adindustry.ru/doc/1127" TargetMode="Externa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3117</Words>
  <Characters>17771</Characters>
  <Application>Microsoft Office Word</Application>
  <DocSecurity>0</DocSecurity>
  <Lines>148</Lines>
  <Paragraphs>41</Paragraphs>
  <ScaleCrop>false</ScaleCrop>
  <Company/>
  <LinksUpToDate>false</LinksUpToDate>
  <CharactersWithSpaces>20847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dc:creator>
  <cp:lastModifiedBy>usermsc</cp:lastModifiedBy>
  <cp:revision>2</cp:revision>
  <dcterms:created xsi:type="dcterms:W3CDTF">2019-02-18T03:45:00Z</dcterms:created>
  <dcterms:modified xsi:type="dcterms:W3CDTF">2019-02-18T03:45:00Z</dcterms:modified>
</cp:coreProperties>
</file>