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866E7" w:rsidRDefault="000E6FC8">
      <w:pPr>
        <w:pStyle w:val="normal"/>
        <w:spacing w:line="240" w:lineRule="auto"/>
        <w:rPr>
          <w:rFonts w:ascii="Arial" w:eastAsia="Arial" w:hAnsi="Arial" w:cs="Arial"/>
          <w:b/>
        </w:rPr>
      </w:pPr>
      <w:r>
        <w:rPr>
          <w:rFonts w:ascii="Arial" w:eastAsia="Arial" w:hAnsi="Arial" w:cs="Arial"/>
          <w:b/>
          <w:noProof/>
          <w:lang w:val="ru-RU"/>
        </w:rPr>
        <w:drawing>
          <wp:inline distT="0" distB="0" distL="114300" distR="114300">
            <wp:extent cx="9131935" cy="6448425"/>
            <wp:effectExtent l="0" t="0" r="0" b="0"/>
            <wp:docPr id="2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
                    <a:srcRect/>
                    <a:stretch>
                      <a:fillRect/>
                    </a:stretch>
                  </pic:blipFill>
                  <pic:spPr>
                    <a:xfrm>
                      <a:off x="0" y="0"/>
                      <a:ext cx="9131935" cy="6448425"/>
                    </a:xfrm>
                    <a:prstGeom prst="rect">
                      <a:avLst/>
                    </a:prstGeom>
                    <a:ln/>
                  </pic:spPr>
                </pic:pic>
              </a:graphicData>
            </a:graphic>
          </wp:inline>
        </w:drawing>
      </w:r>
    </w:p>
    <w:p w:rsidR="00E866E7" w:rsidRDefault="000E6FC8">
      <w:pPr>
        <w:pStyle w:val="normal"/>
        <w:spacing w:line="240" w:lineRule="auto"/>
        <w:rPr>
          <w:rFonts w:ascii="Arial" w:eastAsia="Arial" w:hAnsi="Arial" w:cs="Arial"/>
          <w:b/>
        </w:rPr>
      </w:pPr>
      <w:r>
        <w:rPr>
          <w:rFonts w:ascii="Arial" w:eastAsia="Arial" w:hAnsi="Arial" w:cs="Arial"/>
          <w:b/>
        </w:rPr>
        <w:lastRenderedPageBreak/>
        <w:t xml:space="preserve">Сабақтың мақсаты:  </w:t>
      </w:r>
      <w:r>
        <w:rPr>
          <w:rFonts w:ascii="Arial" w:eastAsia="Arial" w:hAnsi="Arial" w:cs="Arial"/>
        </w:rPr>
        <w:t>Ақпаратты саналы түрде пайдалану және ақпараттық манипуляцияның объекті болмас үшін ақпарат түрлерін анықтау дағдыларын игеру.</w:t>
      </w:r>
    </w:p>
    <w:p w:rsidR="00E866E7" w:rsidRDefault="000E6FC8">
      <w:pPr>
        <w:pStyle w:val="normal"/>
        <w:spacing w:line="240" w:lineRule="auto"/>
        <w:rPr>
          <w:rFonts w:ascii="Arial" w:eastAsia="Arial" w:hAnsi="Arial" w:cs="Arial"/>
          <w:b/>
        </w:rPr>
      </w:pPr>
      <w:r>
        <w:rPr>
          <w:rFonts w:ascii="Arial" w:eastAsia="Arial" w:hAnsi="Arial" w:cs="Arial"/>
          <w:b/>
        </w:rPr>
        <w:t>Міндеттері:</w:t>
      </w:r>
    </w:p>
    <w:p w:rsidR="00E866E7" w:rsidRDefault="000E6FC8">
      <w:pPr>
        <w:pStyle w:val="normal"/>
        <w:numPr>
          <w:ilvl w:val="0"/>
          <w:numId w:val="3"/>
        </w:numPr>
        <w:pBdr>
          <w:top w:val="nil"/>
          <w:left w:val="nil"/>
          <w:bottom w:val="nil"/>
          <w:right w:val="nil"/>
          <w:between w:val="nil"/>
        </w:pBdr>
        <w:spacing w:after="0" w:line="240" w:lineRule="auto"/>
        <w:contextualSpacing/>
        <w:rPr>
          <w:color w:val="000000"/>
        </w:rPr>
      </w:pPr>
      <w:r>
        <w:rPr>
          <w:rFonts w:ascii="Arial" w:eastAsia="Arial" w:hAnsi="Arial" w:cs="Arial"/>
          <w:color w:val="000000"/>
        </w:rPr>
        <w:t>Аудитория санасында нақты бір көзқарас қалыптастыру және нақты бір әрекеттер жасауға шақыру үшін ақпараттың қандай түрлері қолданылатынын оқушыларға түсіндіру;</w:t>
      </w:r>
    </w:p>
    <w:p w:rsidR="00E866E7" w:rsidRDefault="000E6FC8">
      <w:pPr>
        <w:pStyle w:val="normal"/>
        <w:numPr>
          <w:ilvl w:val="0"/>
          <w:numId w:val="3"/>
        </w:numPr>
        <w:pBdr>
          <w:top w:val="nil"/>
          <w:left w:val="nil"/>
          <w:bottom w:val="nil"/>
          <w:right w:val="nil"/>
          <w:between w:val="nil"/>
        </w:pBdr>
        <w:spacing w:after="0" w:line="240" w:lineRule="auto"/>
        <w:contextualSpacing/>
        <w:rPr>
          <w:color w:val="000000"/>
        </w:rPr>
      </w:pPr>
      <w:r>
        <w:rPr>
          <w:rFonts w:ascii="Arial" w:eastAsia="Arial" w:hAnsi="Arial" w:cs="Arial"/>
          <w:color w:val="000000"/>
        </w:rPr>
        <w:t>Ақпарат түрлерін, факт пен пікірдің ара-жігін ажыратуды үйрету;</w:t>
      </w:r>
    </w:p>
    <w:p w:rsidR="00E866E7" w:rsidRDefault="000E6FC8">
      <w:pPr>
        <w:pStyle w:val="normal"/>
        <w:numPr>
          <w:ilvl w:val="0"/>
          <w:numId w:val="3"/>
        </w:numPr>
        <w:pBdr>
          <w:top w:val="nil"/>
          <w:left w:val="nil"/>
          <w:bottom w:val="nil"/>
          <w:right w:val="nil"/>
          <w:between w:val="nil"/>
        </w:pBdr>
        <w:spacing w:after="0" w:line="240" w:lineRule="auto"/>
        <w:contextualSpacing/>
        <w:rPr>
          <w:color w:val="000000"/>
        </w:rPr>
      </w:pPr>
      <w:r>
        <w:rPr>
          <w:rFonts w:ascii="Arial" w:eastAsia="Arial" w:hAnsi="Arial" w:cs="Arial"/>
          <w:color w:val="000000"/>
        </w:rPr>
        <w:t>Жаңа материлды толық меңгеру үші</w:t>
      </w:r>
      <w:r>
        <w:rPr>
          <w:rFonts w:ascii="Arial" w:eastAsia="Arial" w:hAnsi="Arial" w:cs="Arial"/>
          <w:color w:val="000000"/>
        </w:rPr>
        <w:t>н практикалық жаттығуларды орындау.</w:t>
      </w:r>
    </w:p>
    <w:p w:rsidR="00E866E7" w:rsidRDefault="00E866E7">
      <w:pPr>
        <w:pStyle w:val="normal"/>
        <w:pBdr>
          <w:top w:val="nil"/>
          <w:left w:val="nil"/>
          <w:bottom w:val="nil"/>
          <w:right w:val="nil"/>
          <w:between w:val="nil"/>
        </w:pBdr>
        <w:spacing w:line="240" w:lineRule="auto"/>
        <w:ind w:hanging="720"/>
        <w:rPr>
          <w:rFonts w:ascii="Arial" w:eastAsia="Arial" w:hAnsi="Arial" w:cs="Arial"/>
          <w:color w:val="000000"/>
        </w:rPr>
      </w:pPr>
    </w:p>
    <w:p w:rsidR="00E866E7" w:rsidRDefault="000E6FC8">
      <w:pPr>
        <w:pStyle w:val="normal"/>
        <w:spacing w:line="240" w:lineRule="auto"/>
        <w:rPr>
          <w:rFonts w:ascii="Arial" w:eastAsia="Arial" w:hAnsi="Arial" w:cs="Arial"/>
        </w:rPr>
      </w:pPr>
      <w:r>
        <w:rPr>
          <w:rFonts w:ascii="Arial" w:eastAsia="Arial" w:hAnsi="Arial" w:cs="Arial"/>
          <w:b/>
        </w:rPr>
        <w:t xml:space="preserve">Сабақ типі: </w:t>
      </w:r>
      <w:r>
        <w:rPr>
          <w:rFonts w:ascii="Arial" w:eastAsia="Arial" w:hAnsi="Arial" w:cs="Arial"/>
        </w:rPr>
        <w:t>құрама</w:t>
      </w:r>
      <w:r>
        <w:rPr>
          <w:rFonts w:ascii="Arial" w:eastAsia="Arial" w:hAnsi="Arial" w:cs="Arial"/>
        </w:rPr>
        <w:t>: жаңа материалмен танысу, тәжірбиеде тексеріп көру.</w:t>
      </w:r>
    </w:p>
    <w:p w:rsidR="00E866E7" w:rsidRDefault="000E6FC8">
      <w:pPr>
        <w:pStyle w:val="normal"/>
        <w:spacing w:line="240" w:lineRule="auto"/>
        <w:rPr>
          <w:rFonts w:ascii="Arial" w:eastAsia="Arial" w:hAnsi="Arial" w:cs="Arial"/>
        </w:rPr>
      </w:pPr>
      <w:r>
        <w:rPr>
          <w:rFonts w:ascii="Arial" w:eastAsia="Arial" w:hAnsi="Arial" w:cs="Arial"/>
          <w:b/>
        </w:rPr>
        <w:t xml:space="preserve">Сабақ формасы: </w:t>
      </w:r>
      <w:r>
        <w:rPr>
          <w:rFonts w:ascii="Arial" w:eastAsia="Arial" w:hAnsi="Arial" w:cs="Arial"/>
        </w:rPr>
        <w:t>интерактивті: қатысушылардың белсенді қатысуымен өтетін лекция және топтық жұмыстар.</w:t>
      </w:r>
    </w:p>
    <w:p w:rsidR="00E866E7" w:rsidRDefault="000E6FC8">
      <w:pPr>
        <w:pStyle w:val="normal"/>
        <w:spacing w:line="240" w:lineRule="auto"/>
        <w:rPr>
          <w:rFonts w:ascii="Arial" w:eastAsia="Arial" w:hAnsi="Arial" w:cs="Arial"/>
        </w:rPr>
      </w:pPr>
      <w:r>
        <w:rPr>
          <w:rFonts w:ascii="Arial" w:eastAsia="Arial" w:hAnsi="Arial" w:cs="Arial"/>
          <w:b/>
        </w:rPr>
        <w:t>Жаңа ұғымдар:</w:t>
      </w:r>
      <w:r>
        <w:rPr>
          <w:rFonts w:ascii="Arial" w:eastAsia="Arial" w:hAnsi="Arial" w:cs="Arial"/>
        </w:rPr>
        <w:t xml:space="preserve"> ақпараттық «фастфуд», сыни ойлау, </w:t>
      </w:r>
      <w:r>
        <w:rPr>
          <w:rFonts w:ascii="Arial" w:eastAsia="Arial" w:hAnsi="Arial" w:cs="Arial"/>
        </w:rPr>
        <w:t>ақпарат түрлері, интернет-мем, лол.</w:t>
      </w:r>
    </w:p>
    <w:p w:rsidR="00E866E7" w:rsidRDefault="000E6FC8">
      <w:pPr>
        <w:pStyle w:val="normal"/>
        <w:spacing w:line="240" w:lineRule="auto"/>
        <w:rPr>
          <w:rFonts w:ascii="Arial" w:eastAsia="Arial" w:hAnsi="Arial" w:cs="Arial"/>
        </w:rPr>
      </w:pPr>
      <w:r>
        <w:rPr>
          <w:rFonts w:ascii="Arial" w:eastAsia="Arial" w:hAnsi="Arial" w:cs="Arial"/>
          <w:b/>
        </w:rPr>
        <w:t>Байланыс:</w:t>
      </w:r>
      <w:r>
        <w:rPr>
          <w:rFonts w:ascii="Arial" w:eastAsia="Arial" w:hAnsi="Arial" w:cs="Arial"/>
        </w:rPr>
        <w:t xml:space="preserve"> адам мен қоғам, азаматтану.</w:t>
      </w:r>
    </w:p>
    <w:p w:rsidR="00E866E7" w:rsidRDefault="000E6FC8">
      <w:pPr>
        <w:pStyle w:val="normal"/>
        <w:spacing w:line="240" w:lineRule="auto"/>
        <w:rPr>
          <w:rFonts w:ascii="Arial" w:eastAsia="Arial" w:hAnsi="Arial" w:cs="Arial"/>
        </w:rPr>
      </w:pPr>
      <w:r>
        <w:rPr>
          <w:rFonts w:ascii="Arial" w:eastAsia="Arial" w:hAnsi="Arial" w:cs="Arial"/>
          <w:b/>
        </w:rPr>
        <w:t>Сабаққа қажетті құрылғылар:</w:t>
      </w:r>
      <w:r>
        <w:rPr>
          <w:rFonts w:ascii="Arial" w:eastAsia="Arial" w:hAnsi="Arial" w:cs="Arial"/>
        </w:rPr>
        <w:t xml:space="preserve"> мультимедиалы проектор </w:t>
      </w:r>
    </w:p>
    <w:p w:rsidR="00E866E7" w:rsidRDefault="00E866E7">
      <w:pPr>
        <w:pStyle w:val="normal"/>
        <w:spacing w:line="240" w:lineRule="auto"/>
        <w:rPr>
          <w:rFonts w:ascii="Arial" w:eastAsia="Arial" w:hAnsi="Arial" w:cs="Arial"/>
          <w:b/>
        </w:rPr>
      </w:pPr>
    </w:p>
    <w:p w:rsidR="00E866E7" w:rsidRDefault="000E6FC8">
      <w:pPr>
        <w:pStyle w:val="normal"/>
        <w:spacing w:line="240" w:lineRule="auto"/>
        <w:rPr>
          <w:rFonts w:ascii="Arial" w:eastAsia="Arial" w:hAnsi="Arial" w:cs="Arial"/>
          <w:b/>
        </w:rPr>
      </w:pPr>
      <w:r>
        <w:rPr>
          <w:rFonts w:ascii="Arial" w:eastAsia="Arial" w:hAnsi="Arial" w:cs="Arial"/>
          <w:b/>
        </w:rPr>
        <w:t xml:space="preserve">Сабақ барысы. </w:t>
      </w:r>
    </w:p>
    <w:p w:rsidR="00E866E7" w:rsidRDefault="000E6FC8">
      <w:pPr>
        <w:pStyle w:val="normal"/>
        <w:spacing w:line="240" w:lineRule="auto"/>
        <w:rPr>
          <w:rFonts w:ascii="Arial" w:eastAsia="Arial" w:hAnsi="Arial" w:cs="Arial"/>
        </w:rPr>
      </w:pPr>
      <w:r>
        <w:rPr>
          <w:rFonts w:ascii="Arial" w:eastAsia="Arial" w:hAnsi="Arial" w:cs="Arial"/>
        </w:rPr>
        <w:t>1.Ұйымдастыру кезеңі. Мұғалімнің кіріспе сөзі. Сабақ тақырыбын, мақсатын хабарлау (2 минут)</w:t>
      </w:r>
    </w:p>
    <w:p w:rsidR="00E866E7" w:rsidRDefault="000E6FC8">
      <w:pPr>
        <w:pStyle w:val="normal"/>
        <w:spacing w:line="240" w:lineRule="auto"/>
        <w:rPr>
          <w:rFonts w:ascii="Arial" w:eastAsia="Arial" w:hAnsi="Arial" w:cs="Arial"/>
        </w:rPr>
      </w:pPr>
      <w:r>
        <w:rPr>
          <w:rFonts w:ascii="Arial" w:eastAsia="Arial" w:hAnsi="Arial" w:cs="Arial"/>
        </w:rPr>
        <w:t>2. Жаңа материалмен та</w:t>
      </w:r>
      <w:r>
        <w:rPr>
          <w:rFonts w:ascii="Arial" w:eastAsia="Arial" w:hAnsi="Arial" w:cs="Arial"/>
        </w:rPr>
        <w:t xml:space="preserve">нысу. </w:t>
      </w:r>
    </w:p>
    <w:p w:rsidR="00E866E7" w:rsidRDefault="00E866E7">
      <w:pPr>
        <w:pStyle w:val="normal"/>
        <w:spacing w:line="240" w:lineRule="auto"/>
        <w:rPr>
          <w:rFonts w:ascii="Arial" w:eastAsia="Arial" w:hAnsi="Arial" w:cs="Arial"/>
        </w:rPr>
      </w:pPr>
    </w:p>
    <w:p w:rsidR="00E866E7" w:rsidRDefault="000E6FC8">
      <w:pPr>
        <w:pStyle w:val="normal"/>
        <w:spacing w:line="240" w:lineRule="auto"/>
        <w:rPr>
          <w:rFonts w:ascii="Arial" w:eastAsia="Arial" w:hAnsi="Arial" w:cs="Arial"/>
          <w:b/>
        </w:rPr>
      </w:pPr>
      <w:r>
        <w:rPr>
          <w:rFonts w:ascii="Arial" w:eastAsia="Arial" w:hAnsi="Arial" w:cs="Arial"/>
          <w:b/>
        </w:rPr>
        <w:t xml:space="preserve">Сабақ жоспары </w:t>
      </w:r>
    </w:p>
    <w:p w:rsidR="00E866E7" w:rsidRDefault="000E6FC8">
      <w:pPr>
        <w:pStyle w:val="normal"/>
        <w:spacing w:line="240" w:lineRule="auto"/>
        <w:ind w:left="360"/>
        <w:rPr>
          <w:rFonts w:ascii="Arial" w:eastAsia="Arial" w:hAnsi="Arial" w:cs="Arial"/>
        </w:rPr>
      </w:pPr>
      <w:r>
        <w:rPr>
          <w:rFonts w:ascii="Arial" w:eastAsia="Arial" w:hAnsi="Arial" w:cs="Arial"/>
        </w:rPr>
        <w:t>- Ақпараттық «фастфуд» немесе неліктен ақпаратты саналы түрде қабылдау керек;</w:t>
      </w:r>
    </w:p>
    <w:p w:rsidR="00E866E7" w:rsidRDefault="000E6FC8">
      <w:pPr>
        <w:pStyle w:val="normal"/>
        <w:spacing w:line="240" w:lineRule="auto"/>
        <w:ind w:left="360"/>
        <w:rPr>
          <w:rFonts w:ascii="Arial" w:eastAsia="Arial" w:hAnsi="Arial" w:cs="Arial"/>
        </w:rPr>
      </w:pPr>
      <w:r>
        <w:rPr>
          <w:rFonts w:ascii="Arial" w:eastAsia="Arial" w:hAnsi="Arial" w:cs="Arial"/>
        </w:rPr>
        <w:t xml:space="preserve">- Фэйктер, жалған ақпаратты не мақсатпен таратады, оны қалай ажыратуға болады, оның рас-өтірігін қалай тексеруге болады? </w:t>
      </w:r>
    </w:p>
    <w:p w:rsidR="00E866E7" w:rsidRDefault="00E866E7">
      <w:pPr>
        <w:pStyle w:val="normal"/>
        <w:spacing w:line="240" w:lineRule="auto"/>
        <w:rPr>
          <w:rFonts w:ascii="Arial" w:eastAsia="Arial" w:hAnsi="Arial" w:cs="Arial"/>
          <w:b/>
        </w:rPr>
      </w:pPr>
    </w:p>
    <w:p w:rsidR="00E866E7" w:rsidRDefault="00E866E7">
      <w:pPr>
        <w:pStyle w:val="normal"/>
        <w:spacing w:line="240" w:lineRule="auto"/>
        <w:rPr>
          <w:rFonts w:ascii="Arial" w:eastAsia="Arial" w:hAnsi="Arial" w:cs="Arial"/>
          <w:b/>
        </w:rPr>
      </w:pPr>
    </w:p>
    <w:p w:rsidR="00E866E7" w:rsidRDefault="00E866E7">
      <w:pPr>
        <w:pStyle w:val="normal"/>
        <w:spacing w:line="240" w:lineRule="auto"/>
        <w:rPr>
          <w:rFonts w:ascii="Arial" w:eastAsia="Arial" w:hAnsi="Arial" w:cs="Arial"/>
          <w:b/>
        </w:rPr>
      </w:pPr>
    </w:p>
    <w:p w:rsidR="00E866E7" w:rsidRDefault="00E866E7">
      <w:pPr>
        <w:pStyle w:val="normal"/>
        <w:spacing w:line="240" w:lineRule="auto"/>
        <w:rPr>
          <w:rFonts w:ascii="Arial" w:eastAsia="Arial" w:hAnsi="Arial" w:cs="Arial"/>
          <w:b/>
        </w:rPr>
      </w:pPr>
    </w:p>
    <w:tbl>
      <w:tblPr>
        <w:tblStyle w:val="a5"/>
        <w:tblW w:w="15614" w:type="dxa"/>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00"/>
      </w:tblPr>
      <w:tblGrid>
        <w:gridCol w:w="1033"/>
        <w:gridCol w:w="10557"/>
        <w:gridCol w:w="4024"/>
      </w:tblGrid>
      <w:tr w:rsidR="00E866E7">
        <w:tc>
          <w:tcPr>
            <w:tcW w:w="1033" w:type="dxa"/>
            <w:tcBorders>
              <w:top w:val="dotted" w:sz="4" w:space="0" w:color="000000"/>
              <w:left w:val="dotted" w:sz="4" w:space="0" w:color="000000"/>
              <w:bottom w:val="dotted" w:sz="4" w:space="0" w:color="000000"/>
              <w:right w:val="dotted" w:sz="4" w:space="0" w:color="000000"/>
            </w:tcBorders>
            <w:vAlign w:val="center"/>
          </w:tcPr>
          <w:p w:rsidR="00E866E7" w:rsidRDefault="000E6FC8">
            <w:pPr>
              <w:pStyle w:val="normal"/>
              <w:spacing w:line="240" w:lineRule="auto"/>
              <w:rPr>
                <w:rFonts w:ascii="Arial" w:eastAsia="Arial" w:hAnsi="Arial" w:cs="Arial"/>
              </w:rPr>
            </w:pPr>
            <w:r>
              <w:rPr>
                <w:rFonts w:ascii="Arial" w:eastAsia="Arial" w:hAnsi="Arial" w:cs="Arial"/>
              </w:rPr>
              <w:t>слайд №</w:t>
            </w:r>
          </w:p>
        </w:tc>
        <w:tc>
          <w:tcPr>
            <w:tcW w:w="10557"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jc w:val="center"/>
              <w:rPr>
                <w:rFonts w:ascii="Arial" w:eastAsia="Arial" w:hAnsi="Arial" w:cs="Arial"/>
              </w:rPr>
            </w:pPr>
            <w:r>
              <w:rPr>
                <w:rFonts w:ascii="Arial" w:eastAsia="Arial" w:hAnsi="Arial" w:cs="Arial"/>
              </w:rPr>
              <w:t xml:space="preserve">Мазмұны </w:t>
            </w:r>
          </w:p>
        </w:tc>
        <w:tc>
          <w:tcPr>
            <w:tcW w:w="4024" w:type="dxa"/>
            <w:tcBorders>
              <w:top w:val="dotted" w:sz="4" w:space="0" w:color="000000"/>
              <w:left w:val="dotted" w:sz="4" w:space="0" w:color="000000"/>
              <w:bottom w:val="dotted" w:sz="4" w:space="0" w:color="000000"/>
              <w:right w:val="dotted" w:sz="4" w:space="0" w:color="000000"/>
            </w:tcBorders>
          </w:tcPr>
          <w:p w:rsidR="00E866E7" w:rsidRDefault="00E866E7">
            <w:pPr>
              <w:pStyle w:val="normal"/>
              <w:spacing w:line="240" w:lineRule="auto"/>
              <w:rPr>
                <w:rFonts w:ascii="Arial" w:eastAsia="Arial" w:hAnsi="Arial" w:cs="Arial"/>
                <w:b/>
              </w:rPr>
            </w:pPr>
          </w:p>
        </w:tc>
      </w:tr>
      <w:tr w:rsidR="00E866E7">
        <w:tc>
          <w:tcPr>
            <w:tcW w:w="1033" w:type="dxa"/>
            <w:tcBorders>
              <w:top w:val="dotted" w:sz="4" w:space="0" w:color="000000"/>
              <w:left w:val="dotted" w:sz="4" w:space="0" w:color="000000"/>
              <w:bottom w:val="dotted" w:sz="4" w:space="0" w:color="000000"/>
              <w:right w:val="dotted" w:sz="4" w:space="0" w:color="000000"/>
            </w:tcBorders>
            <w:vAlign w:val="center"/>
          </w:tcPr>
          <w:p w:rsidR="00E866E7" w:rsidRDefault="000E6FC8">
            <w:pPr>
              <w:pStyle w:val="normal"/>
              <w:spacing w:line="240" w:lineRule="auto"/>
              <w:jc w:val="center"/>
              <w:rPr>
                <w:rFonts w:ascii="Arial" w:eastAsia="Arial" w:hAnsi="Arial" w:cs="Arial"/>
                <w:b/>
              </w:rPr>
            </w:pPr>
            <w:r>
              <w:rPr>
                <w:rFonts w:ascii="Arial" w:eastAsia="Arial" w:hAnsi="Arial" w:cs="Arial"/>
                <w:b/>
              </w:rPr>
              <w:t>1</w:t>
            </w:r>
          </w:p>
        </w:tc>
        <w:tc>
          <w:tcPr>
            <w:tcW w:w="10557"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rPr>
            </w:pPr>
            <w:r>
              <w:rPr>
                <w:rFonts w:ascii="Arial" w:eastAsia="Arial" w:hAnsi="Arial" w:cs="Arial"/>
              </w:rPr>
              <w:t>Өткен</w:t>
            </w:r>
            <w:r>
              <w:rPr>
                <w:rFonts w:ascii="Arial" w:eastAsia="Arial" w:hAnsi="Arial" w:cs="Arial"/>
              </w:rPr>
              <w:t xml:space="preserve"> сабақта ақпараттың не екені туралы, ақпарат ағынының барлық салаға әсер ететінін туралы айттық. Бүгін ақпарат түрлері жайлы сөз қозғамақшымыз. Интернет көмегімен әртүрлі ақпаратқа толықтай және абсолютті қол жеткізуге берілген мүмкіндіктен қолданушыл</w:t>
            </w:r>
            <w:r>
              <w:rPr>
                <w:rFonts w:ascii="Arial" w:eastAsia="Arial" w:hAnsi="Arial" w:cs="Arial"/>
              </w:rPr>
              <w:t>ар ақпарат толқынында жұтылып кетуі мүмкін. Әртүрлі суреттерді көріп, қызықты фактілерді оқып немесе вирусты видеоларды көріп, сіз ақпарат тұтынушыға айналуыңыз мүмкін. Манипуляцияның жетегінде кетуіңіз де ықтимал. Мысалы, елмен бірге дүрлігуіңіз мүмкін. Д</w:t>
            </w:r>
            <w:r>
              <w:rPr>
                <w:rFonts w:ascii="Arial" w:eastAsia="Arial" w:hAnsi="Arial" w:cs="Arial"/>
              </w:rPr>
              <w:t>егенмен, әр адам өз өмірін өзі басқара алады, дағдыларын дамыта алады. Бірақ интернет, газет, радио және телевизия секілді әртүрлі коммуникация құралдары ұсынған, заманауи технологиялар қолжетімді еткен ақпаратпен дұрыс жұмыс жасау керек.</w:t>
            </w:r>
          </w:p>
          <w:p w:rsidR="00E866E7" w:rsidRDefault="00E866E7">
            <w:pPr>
              <w:pStyle w:val="normal"/>
              <w:spacing w:line="240" w:lineRule="auto"/>
              <w:rPr>
                <w:rFonts w:ascii="Arial" w:eastAsia="Arial" w:hAnsi="Arial" w:cs="Arial"/>
              </w:rPr>
            </w:pPr>
          </w:p>
          <w:p w:rsidR="00E866E7" w:rsidRDefault="000E6FC8">
            <w:pPr>
              <w:pStyle w:val="normal"/>
              <w:spacing w:line="240" w:lineRule="auto"/>
              <w:rPr>
                <w:rFonts w:ascii="Arial" w:eastAsia="Arial" w:hAnsi="Arial" w:cs="Arial"/>
              </w:rPr>
            </w:pPr>
            <w:r>
              <w:rPr>
                <w:rFonts w:ascii="Arial" w:eastAsia="Arial" w:hAnsi="Arial" w:cs="Arial"/>
                <w:noProof/>
                <w:lang w:val="ru-RU"/>
              </w:rPr>
              <w:drawing>
                <wp:inline distT="0" distB="0" distL="0" distR="0">
                  <wp:extent cx="5225640" cy="3474074"/>
                  <wp:effectExtent l="0" t="0" r="0" b="0"/>
                  <wp:docPr id="2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8"/>
                          <a:srcRect/>
                          <a:stretch>
                            <a:fillRect/>
                          </a:stretch>
                        </pic:blipFill>
                        <pic:spPr>
                          <a:xfrm>
                            <a:off x="0" y="0"/>
                            <a:ext cx="5225640" cy="3474074"/>
                          </a:xfrm>
                          <a:prstGeom prst="rect">
                            <a:avLst/>
                          </a:prstGeom>
                          <a:ln/>
                        </pic:spPr>
                      </pic:pic>
                    </a:graphicData>
                  </a:graphic>
                </wp:inline>
              </w:drawing>
            </w:r>
          </w:p>
          <w:p w:rsidR="00E866E7" w:rsidRDefault="00E866E7">
            <w:pPr>
              <w:pStyle w:val="normal"/>
              <w:spacing w:line="240" w:lineRule="auto"/>
              <w:rPr>
                <w:rFonts w:ascii="Arial" w:eastAsia="Arial" w:hAnsi="Arial" w:cs="Arial"/>
                <w:b/>
              </w:rPr>
            </w:pPr>
          </w:p>
        </w:tc>
        <w:tc>
          <w:tcPr>
            <w:tcW w:w="4024"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b/>
              </w:rPr>
            </w:pPr>
            <w:r>
              <w:rPr>
                <w:rFonts w:ascii="Arial" w:eastAsia="Arial" w:hAnsi="Arial" w:cs="Arial"/>
                <w:b/>
                <w:noProof/>
                <w:lang w:val="ru-RU"/>
              </w:rPr>
              <w:lastRenderedPageBreak/>
              <w:drawing>
                <wp:inline distT="0" distB="0" distL="114300" distR="114300">
                  <wp:extent cx="2422525" cy="1710054"/>
                  <wp:effectExtent l="0" t="0" r="0" b="0"/>
                  <wp:docPr id="2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
                          <a:srcRect/>
                          <a:stretch>
                            <a:fillRect/>
                          </a:stretch>
                        </pic:blipFill>
                        <pic:spPr>
                          <a:xfrm>
                            <a:off x="0" y="0"/>
                            <a:ext cx="2422525" cy="1710054"/>
                          </a:xfrm>
                          <a:prstGeom prst="rect">
                            <a:avLst/>
                          </a:prstGeom>
                          <a:ln/>
                        </pic:spPr>
                      </pic:pic>
                    </a:graphicData>
                  </a:graphic>
                </wp:inline>
              </w:drawing>
            </w:r>
          </w:p>
        </w:tc>
      </w:tr>
      <w:tr w:rsidR="00E866E7">
        <w:tc>
          <w:tcPr>
            <w:tcW w:w="1033" w:type="dxa"/>
            <w:tcBorders>
              <w:top w:val="dotted" w:sz="4" w:space="0" w:color="000000"/>
              <w:left w:val="dotted" w:sz="4" w:space="0" w:color="000000"/>
              <w:bottom w:val="dotted" w:sz="4" w:space="0" w:color="000000"/>
              <w:right w:val="dotted" w:sz="4" w:space="0" w:color="000000"/>
            </w:tcBorders>
            <w:vAlign w:val="center"/>
          </w:tcPr>
          <w:p w:rsidR="00E866E7" w:rsidRDefault="00E866E7">
            <w:pPr>
              <w:pStyle w:val="normal"/>
              <w:spacing w:line="240" w:lineRule="auto"/>
              <w:jc w:val="center"/>
              <w:rPr>
                <w:rFonts w:ascii="Arial" w:eastAsia="Arial" w:hAnsi="Arial" w:cs="Arial"/>
                <w:b/>
              </w:rPr>
            </w:pPr>
          </w:p>
        </w:tc>
        <w:tc>
          <w:tcPr>
            <w:tcW w:w="10557"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rPr>
            </w:pPr>
            <w:r>
              <w:rPr>
                <w:rFonts w:ascii="Arial" w:eastAsia="Arial" w:hAnsi="Arial" w:cs="Arial"/>
                <w:b/>
              </w:rPr>
              <w:t>1-жаттығу. Ақпараттық «фастфуд»</w:t>
            </w:r>
            <w:r>
              <w:rPr>
                <w:rFonts w:ascii="Arial" w:eastAsia="Arial" w:hAnsi="Arial" w:cs="Arial"/>
              </w:rPr>
              <w:t xml:space="preserve"> (ұсынылатын уақыт: 5 минут)</w:t>
            </w:r>
          </w:p>
          <w:p w:rsidR="00E866E7" w:rsidRDefault="000E6FC8">
            <w:pPr>
              <w:pStyle w:val="normal"/>
              <w:spacing w:line="240" w:lineRule="auto"/>
              <w:rPr>
                <w:rFonts w:ascii="Arial" w:eastAsia="Arial" w:hAnsi="Arial" w:cs="Arial"/>
              </w:rPr>
            </w:pPr>
            <w:r>
              <w:rPr>
                <w:rFonts w:ascii="Arial" w:eastAsia="Arial" w:hAnsi="Arial" w:cs="Arial"/>
                <w:b/>
              </w:rPr>
              <w:t xml:space="preserve">1-қадам. Пікір-талас. </w:t>
            </w:r>
            <w:r>
              <w:rPr>
                <w:rFonts w:ascii="Arial" w:eastAsia="Arial" w:hAnsi="Arial" w:cs="Arial"/>
              </w:rPr>
              <w:t>Бүгін біз ақпаратты тағам ретінде қарастырып көреміз.</w:t>
            </w:r>
          </w:p>
          <w:p w:rsidR="00E866E7" w:rsidRDefault="000E6FC8">
            <w:pPr>
              <w:pStyle w:val="normal"/>
              <w:spacing w:line="240" w:lineRule="auto"/>
              <w:rPr>
                <w:rFonts w:ascii="Arial" w:eastAsia="Arial" w:hAnsi="Arial" w:cs="Arial"/>
              </w:rPr>
            </w:pPr>
            <w:r>
              <w:rPr>
                <w:rFonts w:ascii="Arial" w:eastAsia="Arial" w:hAnsi="Arial" w:cs="Arial"/>
              </w:rPr>
              <w:t>Ақпарат дәл тағам секілді адамға пайдалы да, зиян да болуы мүмкін. Тіпті «фастфуд» та бола алады. Қалай ойлайсыз, ақпара</w:t>
            </w:r>
            <w:r>
              <w:rPr>
                <w:rFonts w:ascii="Arial" w:eastAsia="Arial" w:hAnsi="Arial" w:cs="Arial"/>
              </w:rPr>
              <w:t>ттық «фастфуд» деген не? (Егер тыңдаушылар жауап бермесе, «фастфудтың» қандай тамақ екені туралы сөйлесіп көріңіздер. Одан кейін топтық талқылау әдісімен фастфудтың пайдасыз тамақ екенін анықтайсыздар. Ақпарат та адамға ешқандай пайдасы жоқ бос болуы мүмкі</w:t>
            </w:r>
            <w:r>
              <w:rPr>
                <w:rFonts w:ascii="Arial" w:eastAsia="Arial" w:hAnsi="Arial" w:cs="Arial"/>
              </w:rPr>
              <w:t xml:space="preserve">н). </w:t>
            </w:r>
          </w:p>
          <w:p w:rsidR="00E866E7" w:rsidRDefault="00E866E7">
            <w:pPr>
              <w:pStyle w:val="normal"/>
              <w:spacing w:line="240" w:lineRule="auto"/>
              <w:rPr>
                <w:rFonts w:ascii="Arial" w:eastAsia="Arial" w:hAnsi="Arial" w:cs="Arial"/>
              </w:rPr>
            </w:pPr>
          </w:p>
          <w:p w:rsidR="00E866E7" w:rsidRDefault="000E6FC8">
            <w:pPr>
              <w:pStyle w:val="normal"/>
              <w:spacing w:line="240" w:lineRule="auto"/>
              <w:rPr>
                <w:rFonts w:ascii="Arial" w:eastAsia="Arial" w:hAnsi="Arial" w:cs="Arial"/>
              </w:rPr>
            </w:pPr>
            <w:r>
              <w:rPr>
                <w:rFonts w:ascii="Arial" w:eastAsia="Arial" w:hAnsi="Arial" w:cs="Arial"/>
                <w:noProof/>
                <w:lang w:val="ru-RU"/>
              </w:rPr>
              <w:lastRenderedPageBreak/>
              <w:drawing>
                <wp:inline distT="0" distB="0" distL="0" distR="0">
                  <wp:extent cx="5393545" cy="4213658"/>
                  <wp:effectExtent l="0" t="0" r="0" b="0"/>
                  <wp:docPr id="3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9"/>
                          <a:srcRect/>
                          <a:stretch>
                            <a:fillRect/>
                          </a:stretch>
                        </pic:blipFill>
                        <pic:spPr>
                          <a:xfrm>
                            <a:off x="0" y="0"/>
                            <a:ext cx="5393545" cy="4213658"/>
                          </a:xfrm>
                          <a:prstGeom prst="rect">
                            <a:avLst/>
                          </a:prstGeom>
                          <a:ln/>
                        </pic:spPr>
                      </pic:pic>
                    </a:graphicData>
                  </a:graphic>
                </wp:inline>
              </w:drawing>
            </w:r>
          </w:p>
          <w:p w:rsidR="00E866E7" w:rsidRDefault="00E866E7">
            <w:pPr>
              <w:pStyle w:val="normal"/>
              <w:spacing w:line="240" w:lineRule="auto"/>
              <w:rPr>
                <w:rFonts w:ascii="Arial" w:eastAsia="Arial" w:hAnsi="Arial" w:cs="Arial"/>
                <w:b/>
              </w:rPr>
            </w:pPr>
          </w:p>
        </w:tc>
        <w:tc>
          <w:tcPr>
            <w:tcW w:w="4024" w:type="dxa"/>
            <w:tcBorders>
              <w:top w:val="dotted" w:sz="4" w:space="0" w:color="000000"/>
              <w:left w:val="dotted" w:sz="4" w:space="0" w:color="000000"/>
              <w:bottom w:val="dotted" w:sz="4" w:space="0" w:color="000000"/>
              <w:right w:val="dotted" w:sz="4" w:space="0" w:color="000000"/>
            </w:tcBorders>
          </w:tcPr>
          <w:p w:rsidR="00E866E7" w:rsidRDefault="00E866E7">
            <w:pPr>
              <w:pStyle w:val="normal"/>
              <w:spacing w:line="240" w:lineRule="auto"/>
              <w:rPr>
                <w:rFonts w:ascii="Arial" w:eastAsia="Arial" w:hAnsi="Arial" w:cs="Arial"/>
                <w:b/>
              </w:rPr>
            </w:pPr>
          </w:p>
        </w:tc>
      </w:tr>
      <w:tr w:rsidR="00E866E7">
        <w:tc>
          <w:tcPr>
            <w:tcW w:w="1033" w:type="dxa"/>
            <w:tcBorders>
              <w:top w:val="dotted" w:sz="4" w:space="0" w:color="000000"/>
              <w:left w:val="dotted" w:sz="4" w:space="0" w:color="000000"/>
              <w:bottom w:val="dotted" w:sz="4" w:space="0" w:color="000000"/>
              <w:right w:val="dotted" w:sz="4" w:space="0" w:color="000000"/>
            </w:tcBorders>
            <w:vAlign w:val="center"/>
          </w:tcPr>
          <w:p w:rsidR="00E866E7" w:rsidRDefault="000E6FC8">
            <w:pPr>
              <w:pStyle w:val="normal"/>
              <w:spacing w:line="240" w:lineRule="auto"/>
              <w:jc w:val="center"/>
              <w:rPr>
                <w:rFonts w:ascii="Arial" w:eastAsia="Arial" w:hAnsi="Arial" w:cs="Arial"/>
                <w:b/>
              </w:rPr>
            </w:pPr>
            <w:r>
              <w:rPr>
                <w:rFonts w:ascii="Arial" w:eastAsia="Arial" w:hAnsi="Arial" w:cs="Arial"/>
                <w:b/>
              </w:rPr>
              <w:lastRenderedPageBreak/>
              <w:t>2</w:t>
            </w:r>
          </w:p>
        </w:tc>
        <w:tc>
          <w:tcPr>
            <w:tcW w:w="10557" w:type="dxa"/>
            <w:tcBorders>
              <w:top w:val="dotted" w:sz="4" w:space="0" w:color="000000"/>
              <w:left w:val="dotted" w:sz="4" w:space="0" w:color="000000"/>
              <w:bottom w:val="dotted" w:sz="4" w:space="0" w:color="000000"/>
              <w:right w:val="dotted" w:sz="4" w:space="0" w:color="000000"/>
            </w:tcBorders>
          </w:tcPr>
          <w:p w:rsidR="00E866E7" w:rsidRDefault="000E6FC8">
            <w:pPr>
              <w:pStyle w:val="normal"/>
              <w:rPr>
                <w:rFonts w:ascii="Arial" w:eastAsia="Arial" w:hAnsi="Arial" w:cs="Arial"/>
              </w:rPr>
            </w:pPr>
            <w:r>
              <w:rPr>
                <w:rFonts w:ascii="Arial" w:eastAsia="Arial" w:hAnsi="Arial" w:cs="Arial"/>
              </w:rPr>
              <w:t>21 ғасырды тұтыну ғасыры деп атайды. Бұл тұрмыс заттарына, тамақ, киім, гаджеттерге ғана қатысты айтылмаған, бұл жерде ақпаратты тұтынудың орны бөлек. Ал дәл қазір ақпараттық тұтыну шектен тыс көп. Деректерге назар аударайық:</w:t>
            </w:r>
          </w:p>
          <w:p w:rsidR="00E866E7" w:rsidRDefault="000E6FC8">
            <w:pPr>
              <w:pStyle w:val="normal"/>
              <w:rPr>
                <w:rFonts w:ascii="Arial" w:eastAsia="Arial" w:hAnsi="Arial" w:cs="Arial"/>
              </w:rPr>
            </w:pPr>
            <w:r>
              <w:rPr>
                <w:rFonts w:ascii="Arial" w:eastAsia="Arial" w:hAnsi="Arial" w:cs="Arial"/>
              </w:rPr>
              <w:t>Интернетте әр минут сайын:</w:t>
            </w:r>
          </w:p>
          <w:p w:rsidR="00E866E7" w:rsidRDefault="000E6FC8">
            <w:pPr>
              <w:pStyle w:val="normal"/>
              <w:numPr>
                <w:ilvl w:val="0"/>
                <w:numId w:val="6"/>
              </w:numPr>
              <w:spacing w:after="0" w:line="240" w:lineRule="auto"/>
              <w:contextualSpacing/>
            </w:pPr>
            <w:r>
              <w:rPr>
                <w:rFonts w:ascii="Arial" w:eastAsia="Arial" w:hAnsi="Arial" w:cs="Arial"/>
              </w:rPr>
              <w:t>204000 электронды хат жолданады.</w:t>
            </w:r>
          </w:p>
          <w:p w:rsidR="00E866E7" w:rsidRDefault="000E6FC8">
            <w:pPr>
              <w:pStyle w:val="normal"/>
              <w:numPr>
                <w:ilvl w:val="0"/>
                <w:numId w:val="6"/>
              </w:numPr>
              <w:spacing w:after="0" w:line="240" w:lineRule="auto"/>
              <w:contextualSpacing/>
            </w:pPr>
            <w:r>
              <w:rPr>
                <w:rFonts w:ascii="Arial" w:eastAsia="Arial" w:hAnsi="Arial" w:cs="Arial"/>
              </w:rPr>
              <w:t>Facebook-те 6 000 000 парақша, 20 млн.сурет қаралады, 2 460 000 жазба жазылады.</w:t>
            </w:r>
          </w:p>
          <w:p w:rsidR="00E866E7" w:rsidRDefault="000E6FC8">
            <w:pPr>
              <w:pStyle w:val="normal"/>
              <w:numPr>
                <w:ilvl w:val="0"/>
                <w:numId w:val="6"/>
              </w:numPr>
              <w:spacing w:after="0" w:line="240" w:lineRule="auto"/>
              <w:contextualSpacing/>
            </w:pPr>
            <w:r>
              <w:rPr>
                <w:rFonts w:ascii="Arial" w:eastAsia="Arial" w:hAnsi="Arial" w:cs="Arial"/>
              </w:rPr>
              <w:t>Youtube-те 1 300 000 ролик қосылады. Бұл порталға 72 сағаттық видеохабарлама жүктеледі. Youtube-ке бір минуттың ішін</w:t>
            </w:r>
            <w:r>
              <w:rPr>
                <w:rFonts w:ascii="Arial" w:eastAsia="Arial" w:hAnsi="Arial" w:cs="Arial"/>
              </w:rPr>
              <w:t>де жүктелген видеоларды көріп шығу үшін сіз үш тәулік бойы тамақ ішпей, ұйықтамай көруіңіз керек.</w:t>
            </w:r>
          </w:p>
          <w:p w:rsidR="00E866E7" w:rsidRDefault="000E6FC8">
            <w:pPr>
              <w:pStyle w:val="normal"/>
              <w:numPr>
                <w:ilvl w:val="0"/>
                <w:numId w:val="6"/>
              </w:numPr>
              <w:spacing w:after="0" w:line="240" w:lineRule="auto"/>
              <w:contextualSpacing/>
            </w:pPr>
            <w:r>
              <w:rPr>
                <w:rFonts w:ascii="Arial" w:eastAsia="Arial" w:hAnsi="Arial" w:cs="Arial"/>
              </w:rPr>
              <w:t>Гуглдың іздеу жүйесі бір минутта 4 000 000 сұранысты өңдейді.</w:t>
            </w:r>
          </w:p>
          <w:p w:rsidR="00E866E7" w:rsidRDefault="000E6FC8">
            <w:pPr>
              <w:pStyle w:val="normal"/>
              <w:numPr>
                <w:ilvl w:val="0"/>
                <w:numId w:val="6"/>
              </w:numPr>
              <w:spacing w:after="0" w:line="240" w:lineRule="auto"/>
              <w:contextualSpacing/>
            </w:pPr>
            <w:r>
              <w:rPr>
                <w:rFonts w:ascii="Arial" w:eastAsia="Arial" w:hAnsi="Arial" w:cs="Arial"/>
              </w:rPr>
              <w:t>Вотсап мессенджерде бір минутта 347 222 сурет жіберіледі.</w:t>
            </w:r>
          </w:p>
          <w:p w:rsidR="00E866E7" w:rsidRDefault="000E6FC8">
            <w:pPr>
              <w:pStyle w:val="normal"/>
              <w:numPr>
                <w:ilvl w:val="0"/>
                <w:numId w:val="6"/>
              </w:numPr>
              <w:spacing w:after="0" w:line="240" w:lineRule="auto"/>
              <w:contextualSpacing/>
            </w:pPr>
            <w:r>
              <w:rPr>
                <w:rFonts w:ascii="Arial" w:eastAsia="Arial" w:hAnsi="Arial" w:cs="Arial"/>
              </w:rPr>
              <w:t>Твиттерде 277 000 жазба жарияланады.</w:t>
            </w:r>
          </w:p>
          <w:p w:rsidR="00E866E7" w:rsidRDefault="000E6FC8">
            <w:pPr>
              <w:pStyle w:val="normal"/>
              <w:numPr>
                <w:ilvl w:val="0"/>
                <w:numId w:val="6"/>
              </w:numPr>
              <w:spacing w:after="0" w:line="240" w:lineRule="auto"/>
              <w:contextualSpacing/>
            </w:pPr>
            <w:r>
              <w:rPr>
                <w:rFonts w:ascii="Arial" w:eastAsia="Arial" w:hAnsi="Arial" w:cs="Arial"/>
              </w:rPr>
              <w:t>И</w:t>
            </w:r>
            <w:r>
              <w:rPr>
                <w:rFonts w:ascii="Arial" w:eastAsia="Arial" w:hAnsi="Arial" w:cs="Arial"/>
              </w:rPr>
              <w:t xml:space="preserve">нстаграмда 216 000 жазба жазылады. </w:t>
            </w:r>
          </w:p>
          <w:p w:rsidR="00E866E7" w:rsidRDefault="00E866E7">
            <w:pPr>
              <w:pStyle w:val="normal"/>
              <w:spacing w:line="240" w:lineRule="auto"/>
              <w:rPr>
                <w:rFonts w:ascii="Arial" w:eastAsia="Arial" w:hAnsi="Arial" w:cs="Arial"/>
              </w:rPr>
            </w:pPr>
          </w:p>
          <w:p w:rsidR="00E866E7" w:rsidRDefault="000E6FC8">
            <w:pPr>
              <w:pStyle w:val="normal"/>
              <w:spacing w:line="240" w:lineRule="auto"/>
              <w:rPr>
                <w:rFonts w:ascii="Arial" w:eastAsia="Arial" w:hAnsi="Arial" w:cs="Arial"/>
              </w:rPr>
            </w:pPr>
            <w:r>
              <w:rPr>
                <w:rFonts w:ascii="Arial" w:eastAsia="Arial" w:hAnsi="Arial" w:cs="Arial"/>
              </w:rPr>
              <w:t>Бұл деректерді (инфографиканы)  domo атты технологиялық компания (бағдарламалық жасақтама дайындаумен, технологиялық  құрал-жабдықтармен, консалтингпен айналысады) дайындады. Бұл деректерден ақпарат ағынының шексіз екен</w:t>
            </w:r>
            <w:r>
              <w:rPr>
                <w:rFonts w:ascii="Arial" w:eastAsia="Arial" w:hAnsi="Arial" w:cs="Arial"/>
              </w:rPr>
              <w:t xml:space="preserve">ін байқауға болады. </w:t>
            </w:r>
          </w:p>
          <w:p w:rsidR="00E866E7" w:rsidRDefault="000E6FC8">
            <w:pPr>
              <w:pStyle w:val="normal"/>
              <w:spacing w:line="240" w:lineRule="auto"/>
              <w:jc w:val="center"/>
              <w:rPr>
                <w:rFonts w:ascii="Arial" w:eastAsia="Arial" w:hAnsi="Arial" w:cs="Arial"/>
                <w:b/>
              </w:rPr>
            </w:pPr>
            <w:r>
              <w:rPr>
                <w:rFonts w:ascii="Arial" w:eastAsia="Arial" w:hAnsi="Arial" w:cs="Arial"/>
                <w:b/>
                <w:noProof/>
                <w:lang w:val="ru-RU"/>
              </w:rPr>
              <w:drawing>
                <wp:inline distT="0" distB="0" distL="0" distR="0">
                  <wp:extent cx="4782250" cy="2000312"/>
                  <wp:effectExtent l="0" t="0" r="0" b="0"/>
                  <wp:docPr id="3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0"/>
                          <a:srcRect l="7978" t="43523" r="40797" b="22241"/>
                          <a:stretch>
                            <a:fillRect/>
                          </a:stretch>
                        </pic:blipFill>
                        <pic:spPr>
                          <a:xfrm>
                            <a:off x="0" y="0"/>
                            <a:ext cx="4782250" cy="2000312"/>
                          </a:xfrm>
                          <a:prstGeom prst="rect">
                            <a:avLst/>
                          </a:prstGeom>
                          <a:ln/>
                        </pic:spPr>
                      </pic:pic>
                    </a:graphicData>
                  </a:graphic>
                </wp:inline>
              </w:drawing>
            </w:r>
          </w:p>
        </w:tc>
        <w:tc>
          <w:tcPr>
            <w:tcW w:w="4024"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b/>
              </w:rPr>
            </w:pPr>
            <w:r>
              <w:rPr>
                <w:rFonts w:ascii="Arial" w:eastAsia="Arial" w:hAnsi="Arial" w:cs="Arial"/>
                <w:b/>
                <w:noProof/>
                <w:lang w:val="ru-RU"/>
              </w:rPr>
              <w:drawing>
                <wp:inline distT="0" distB="0" distL="114300" distR="114300">
                  <wp:extent cx="2422525" cy="1710054"/>
                  <wp:effectExtent l="0" t="0" r="0" b="0"/>
                  <wp:docPr id="3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1"/>
                          <a:srcRect/>
                          <a:stretch>
                            <a:fillRect/>
                          </a:stretch>
                        </pic:blipFill>
                        <pic:spPr>
                          <a:xfrm>
                            <a:off x="0" y="0"/>
                            <a:ext cx="2422525" cy="1710054"/>
                          </a:xfrm>
                          <a:prstGeom prst="rect">
                            <a:avLst/>
                          </a:prstGeom>
                          <a:ln/>
                        </pic:spPr>
                      </pic:pic>
                    </a:graphicData>
                  </a:graphic>
                </wp:inline>
              </w:drawing>
            </w:r>
          </w:p>
        </w:tc>
      </w:tr>
      <w:tr w:rsidR="00E866E7">
        <w:tc>
          <w:tcPr>
            <w:tcW w:w="1033" w:type="dxa"/>
            <w:tcBorders>
              <w:top w:val="dotted" w:sz="4" w:space="0" w:color="000000"/>
              <w:left w:val="dotted" w:sz="4" w:space="0" w:color="000000"/>
              <w:bottom w:val="dotted" w:sz="4" w:space="0" w:color="000000"/>
              <w:right w:val="dotted" w:sz="4" w:space="0" w:color="000000"/>
            </w:tcBorders>
            <w:vAlign w:val="center"/>
          </w:tcPr>
          <w:p w:rsidR="00E866E7" w:rsidRDefault="00E866E7">
            <w:pPr>
              <w:pStyle w:val="normal"/>
              <w:spacing w:line="240" w:lineRule="auto"/>
              <w:jc w:val="center"/>
              <w:rPr>
                <w:rFonts w:ascii="Arial" w:eastAsia="Arial" w:hAnsi="Arial" w:cs="Arial"/>
                <w:b/>
              </w:rPr>
            </w:pPr>
          </w:p>
        </w:tc>
        <w:tc>
          <w:tcPr>
            <w:tcW w:w="10557"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rPr>
            </w:pPr>
            <w:r>
              <w:rPr>
                <w:rFonts w:ascii="Arial" w:eastAsia="Arial" w:hAnsi="Arial" w:cs="Arial"/>
                <w:b/>
              </w:rPr>
              <w:t xml:space="preserve">2-жаттығу. «Артық ақпарат» </w:t>
            </w:r>
            <w:r>
              <w:rPr>
                <w:rFonts w:ascii="Arial" w:eastAsia="Arial" w:hAnsi="Arial" w:cs="Arial"/>
              </w:rPr>
              <w:t>(ұсынылатын уақыт: 10 минут)</w:t>
            </w:r>
          </w:p>
          <w:p w:rsidR="00E866E7" w:rsidRDefault="000E6FC8">
            <w:pPr>
              <w:pStyle w:val="normal"/>
              <w:spacing w:line="240" w:lineRule="auto"/>
              <w:rPr>
                <w:rFonts w:ascii="Arial" w:eastAsia="Arial" w:hAnsi="Arial" w:cs="Arial"/>
              </w:rPr>
            </w:pPr>
            <w:r>
              <w:rPr>
                <w:rFonts w:ascii="Arial" w:eastAsia="Arial" w:hAnsi="Arial" w:cs="Arial"/>
              </w:rPr>
              <w:t>(Материалдар: мессенджер аттары жазылған картинкалар; кез келген түрлі-түсті журнал, мысалдар жазылған парақ және қаламсап, тапсырмалар жазылған карточкалар)</w:t>
            </w:r>
          </w:p>
          <w:p w:rsidR="00E866E7" w:rsidRDefault="00E866E7">
            <w:pPr>
              <w:pStyle w:val="normal"/>
              <w:spacing w:line="240" w:lineRule="auto"/>
              <w:rPr>
                <w:rFonts w:ascii="Arial" w:eastAsia="Arial" w:hAnsi="Arial" w:cs="Arial"/>
              </w:rPr>
            </w:pPr>
          </w:p>
          <w:p w:rsidR="00E866E7" w:rsidRDefault="000E6FC8">
            <w:pPr>
              <w:pStyle w:val="normal"/>
              <w:spacing w:line="240" w:lineRule="auto"/>
              <w:rPr>
                <w:rFonts w:ascii="Arial" w:eastAsia="Arial" w:hAnsi="Arial" w:cs="Arial"/>
              </w:rPr>
            </w:pPr>
            <w:r>
              <w:rPr>
                <w:rFonts w:ascii="Arial" w:eastAsia="Arial" w:hAnsi="Arial" w:cs="Arial"/>
                <w:b/>
              </w:rPr>
              <w:t>1-қадам.</w:t>
            </w:r>
            <w:r>
              <w:rPr>
                <w:rFonts w:ascii="Arial" w:eastAsia="Arial" w:hAnsi="Arial" w:cs="Arial"/>
              </w:rPr>
              <w:t xml:space="preserve"> Алты оқушыны ортаға шақыру керек (ең белсенді, ашық оқушыларды таңдаған дұрыс). Олардың біреуі өз еркімен сыртқа шығады, қалған оқушыларға тапсырмалар жазылған карточкалар таратылады. Тапсырманы орындауға және дайындалуға 1 минут беріледі. </w:t>
            </w:r>
          </w:p>
          <w:p w:rsidR="00E866E7" w:rsidRDefault="000E6FC8">
            <w:pPr>
              <w:pStyle w:val="normal"/>
              <w:spacing w:line="240" w:lineRule="auto"/>
              <w:rPr>
                <w:rFonts w:ascii="Arial" w:eastAsia="Arial" w:hAnsi="Arial" w:cs="Arial"/>
              </w:rPr>
            </w:pPr>
            <w:r>
              <w:rPr>
                <w:rFonts w:ascii="Arial" w:eastAsia="Arial" w:hAnsi="Arial" w:cs="Arial"/>
                <w:b/>
              </w:rPr>
              <w:t>2-қадам.</w:t>
            </w:r>
            <w:r>
              <w:rPr>
                <w:rFonts w:ascii="Arial" w:eastAsia="Arial" w:hAnsi="Arial" w:cs="Arial"/>
              </w:rPr>
              <w:t xml:space="preserve"> Ерікт</w:t>
            </w:r>
            <w:r>
              <w:rPr>
                <w:rFonts w:ascii="Arial" w:eastAsia="Arial" w:hAnsi="Arial" w:cs="Arial"/>
              </w:rPr>
              <w:t xml:space="preserve">і сыныпта мысалдар жазылған парақты алады. Ол бір минуттың ішінде барлық мысалды жазбаша түрде орындауы керек. </w:t>
            </w:r>
          </w:p>
          <w:p w:rsidR="00E866E7" w:rsidRDefault="000E6FC8">
            <w:pPr>
              <w:pStyle w:val="normal"/>
              <w:spacing w:line="240" w:lineRule="auto"/>
              <w:rPr>
                <w:rFonts w:ascii="Arial" w:eastAsia="Arial" w:hAnsi="Arial" w:cs="Arial"/>
              </w:rPr>
            </w:pPr>
            <w:r>
              <w:rPr>
                <w:rFonts w:ascii="Arial" w:eastAsia="Arial" w:hAnsi="Arial" w:cs="Arial"/>
              </w:rPr>
              <w:t>Ол кезде карточка алған басқа оқушылар өздерінің тапсырмаларын орындауға көшеді.</w:t>
            </w:r>
          </w:p>
          <w:p w:rsidR="00E866E7" w:rsidRDefault="000E6FC8">
            <w:pPr>
              <w:pStyle w:val="normal"/>
              <w:spacing w:line="240" w:lineRule="auto"/>
              <w:rPr>
                <w:rFonts w:ascii="Arial" w:eastAsia="Arial" w:hAnsi="Arial" w:cs="Arial"/>
              </w:rPr>
            </w:pPr>
            <w:r>
              <w:rPr>
                <w:rFonts w:ascii="Arial" w:eastAsia="Arial" w:hAnsi="Arial" w:cs="Arial"/>
              </w:rPr>
              <w:t>«Ақпарат арналары» ойынын ойнайтын оқушыларға арналған карточкалар (бастарына киюге  немесе киімге қыстыруға болады)</w:t>
            </w:r>
          </w:p>
          <w:p w:rsidR="00E866E7" w:rsidRDefault="00E866E7">
            <w:pPr>
              <w:pStyle w:val="normal"/>
              <w:spacing w:line="240" w:lineRule="auto"/>
              <w:rPr>
                <w:rFonts w:ascii="Arial" w:eastAsia="Arial" w:hAnsi="Arial" w:cs="Arial"/>
              </w:rPr>
            </w:pPr>
          </w:p>
          <w:tbl>
            <w:tblPr>
              <w:tblStyle w:val="a6"/>
              <w:tblW w:w="1016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2127"/>
              <w:gridCol w:w="8039"/>
            </w:tblGrid>
            <w:tr w:rsidR="00E866E7">
              <w:trPr>
                <w:trHeight w:val="500"/>
              </w:trPr>
              <w:tc>
                <w:tcPr>
                  <w:tcW w:w="2127" w:type="dxa"/>
                </w:tcPr>
                <w:p w:rsidR="00E866E7" w:rsidRDefault="000E6FC8">
                  <w:pPr>
                    <w:pStyle w:val="normal"/>
                    <w:rPr>
                      <w:rFonts w:ascii="Arial" w:eastAsia="Arial" w:hAnsi="Arial" w:cs="Arial"/>
                    </w:rPr>
                  </w:pPr>
                  <w:r>
                    <w:rPr>
                      <w:rFonts w:ascii="Arial" w:eastAsia="Arial" w:hAnsi="Arial" w:cs="Arial"/>
                    </w:rPr>
                    <w:t>Арна атауы</w:t>
                  </w:r>
                </w:p>
              </w:tc>
              <w:tc>
                <w:tcPr>
                  <w:tcW w:w="8039" w:type="dxa"/>
                </w:tcPr>
                <w:p w:rsidR="00E866E7" w:rsidRDefault="000E6FC8">
                  <w:pPr>
                    <w:pStyle w:val="normal"/>
                    <w:rPr>
                      <w:rFonts w:ascii="Arial" w:eastAsia="Arial" w:hAnsi="Arial" w:cs="Arial"/>
                    </w:rPr>
                  </w:pPr>
                  <w:r>
                    <w:rPr>
                      <w:rFonts w:ascii="Arial" w:eastAsia="Arial" w:hAnsi="Arial" w:cs="Arial"/>
                    </w:rPr>
                    <w:t xml:space="preserve">Орындаушыға арналған тапсырма </w:t>
                  </w:r>
                </w:p>
              </w:tc>
            </w:tr>
            <w:tr w:rsidR="00E866E7">
              <w:trPr>
                <w:trHeight w:val="1140"/>
              </w:trPr>
              <w:tc>
                <w:tcPr>
                  <w:tcW w:w="2127" w:type="dxa"/>
                </w:tcPr>
                <w:p w:rsidR="00E866E7" w:rsidRDefault="000E6FC8">
                  <w:pPr>
                    <w:pStyle w:val="normal"/>
                    <w:rPr>
                      <w:rFonts w:ascii="Arial" w:eastAsia="Arial" w:hAnsi="Arial" w:cs="Arial"/>
                    </w:rPr>
                  </w:pPr>
                  <w:r>
                    <w:rPr>
                      <w:rFonts w:ascii="Arial" w:eastAsia="Arial" w:hAnsi="Arial" w:cs="Arial"/>
                    </w:rPr>
                    <w:t>«Youtube»</w:t>
                  </w:r>
                </w:p>
                <w:p w:rsidR="00E866E7" w:rsidRDefault="000E6FC8">
                  <w:pPr>
                    <w:pStyle w:val="normal"/>
                    <w:rPr>
                      <w:rFonts w:ascii="Arial" w:eastAsia="Arial" w:hAnsi="Arial" w:cs="Arial"/>
                    </w:rPr>
                  </w:pPr>
                  <w:r>
                    <w:rPr>
                      <w:rFonts w:ascii="Arial" w:eastAsia="Arial" w:hAnsi="Arial" w:cs="Arial"/>
                    </w:rPr>
                    <w:t xml:space="preserve">2 адам </w:t>
                  </w:r>
                </w:p>
              </w:tc>
              <w:tc>
                <w:tcPr>
                  <w:tcW w:w="8039" w:type="dxa"/>
                </w:tcPr>
                <w:p w:rsidR="00E866E7" w:rsidRDefault="000E6FC8">
                  <w:pPr>
                    <w:pStyle w:val="normal"/>
                    <w:rPr>
                      <w:rFonts w:ascii="Arial" w:eastAsia="Arial" w:hAnsi="Arial" w:cs="Arial"/>
                    </w:rPr>
                  </w:pPr>
                  <w:r>
                    <w:rPr>
                      <w:rFonts w:ascii="Arial" w:eastAsia="Arial" w:hAnsi="Arial" w:cs="Arial"/>
                    </w:rPr>
                    <w:t>Қандай</w:t>
                  </w:r>
                  <w:r>
                    <w:rPr>
                      <w:rFonts w:ascii="Arial" w:eastAsia="Arial" w:hAnsi="Arial" w:cs="Arial"/>
                    </w:rPr>
                    <w:t xml:space="preserve"> да бір әрекетті бірге жасауларыңыз керек және мағыналы әңгіме айтуларыңыз қажет.  Мысалы, дүкеннен көрініс (екі қыз киім өлшеп жатыр) немесе екі жігіт бокстасады немесе  басқа да әрекетті таңдауға болады. </w:t>
                  </w:r>
                </w:p>
              </w:tc>
            </w:tr>
            <w:tr w:rsidR="00E866E7">
              <w:trPr>
                <w:trHeight w:val="1420"/>
              </w:trPr>
              <w:tc>
                <w:tcPr>
                  <w:tcW w:w="2127" w:type="dxa"/>
                </w:tcPr>
                <w:p w:rsidR="00E866E7" w:rsidRDefault="000E6FC8">
                  <w:pPr>
                    <w:pStyle w:val="normal"/>
                    <w:rPr>
                      <w:rFonts w:ascii="Arial" w:eastAsia="Arial" w:hAnsi="Arial" w:cs="Arial"/>
                    </w:rPr>
                  </w:pPr>
                  <w:r>
                    <w:rPr>
                      <w:rFonts w:ascii="Arial" w:eastAsia="Arial" w:hAnsi="Arial" w:cs="Arial"/>
                    </w:rPr>
                    <w:t>Facebook</w:t>
                  </w:r>
                </w:p>
              </w:tc>
              <w:tc>
                <w:tcPr>
                  <w:tcW w:w="8039" w:type="dxa"/>
                </w:tcPr>
                <w:p w:rsidR="00E866E7" w:rsidRDefault="000E6FC8">
                  <w:pPr>
                    <w:pStyle w:val="normal"/>
                    <w:rPr>
                      <w:rFonts w:ascii="Arial" w:eastAsia="Arial" w:hAnsi="Arial" w:cs="Arial"/>
                    </w:rPr>
                  </w:pPr>
                  <w:r>
                    <w:rPr>
                      <w:rFonts w:ascii="Arial" w:eastAsia="Arial" w:hAnsi="Arial" w:cs="Arial"/>
                    </w:rPr>
                    <w:t xml:space="preserve">Кез келген журнал немесе газетті </w:t>
                  </w:r>
                  <w:r>
                    <w:rPr>
                      <w:rFonts w:ascii="Arial" w:eastAsia="Arial" w:hAnsi="Arial" w:cs="Arial"/>
                    </w:rPr>
                    <w:t>қолына</w:t>
                  </w:r>
                  <w:r>
                    <w:rPr>
                      <w:rFonts w:ascii="Arial" w:eastAsia="Arial" w:hAnsi="Arial" w:cs="Arial"/>
                    </w:rPr>
                    <w:t xml:space="preserve"> алып, оны парақтап, сыныптастарына суреттерді көрсетіп, олардың назарын аударатындай екпінмен суреттің астындағы мәтінді дауыстап оқу керек. Кез келген тақырыпты алуға болады, мысалы ауа-райы, саясат т.б. Ең бастысы тоқтап қалмау керек!</w:t>
                  </w:r>
                </w:p>
              </w:tc>
            </w:tr>
            <w:tr w:rsidR="00E866E7">
              <w:trPr>
                <w:trHeight w:val="600"/>
              </w:trPr>
              <w:tc>
                <w:tcPr>
                  <w:tcW w:w="2127" w:type="dxa"/>
                </w:tcPr>
                <w:p w:rsidR="00E866E7" w:rsidRDefault="000E6FC8">
                  <w:pPr>
                    <w:pStyle w:val="normal"/>
                    <w:rPr>
                      <w:rFonts w:ascii="Arial" w:eastAsia="Arial" w:hAnsi="Arial" w:cs="Arial"/>
                    </w:rPr>
                  </w:pPr>
                  <w:r>
                    <w:rPr>
                      <w:rFonts w:ascii="Arial" w:eastAsia="Arial" w:hAnsi="Arial" w:cs="Arial"/>
                    </w:rPr>
                    <w:t>WhatsUpp</w:t>
                  </w:r>
                </w:p>
              </w:tc>
              <w:tc>
                <w:tcPr>
                  <w:tcW w:w="8039" w:type="dxa"/>
                </w:tcPr>
                <w:p w:rsidR="00E866E7" w:rsidRDefault="000E6FC8">
                  <w:pPr>
                    <w:pStyle w:val="normal"/>
                    <w:rPr>
                      <w:rFonts w:ascii="Arial" w:eastAsia="Arial" w:hAnsi="Arial" w:cs="Arial"/>
                    </w:rPr>
                  </w:pPr>
                  <w:r>
                    <w:rPr>
                      <w:rFonts w:ascii="Arial" w:eastAsia="Arial" w:hAnsi="Arial" w:cs="Arial"/>
                    </w:rPr>
                    <w:t xml:space="preserve">Сыныптасыңа сөйлеу керек, бірақ әр сөйлемнің алдында бір дыбыс шығару керек. Мысалы, «динь-динь, қайырлы таң!», «динь-динь, сабақтан қашан келесің?» және т.б. </w:t>
                  </w:r>
                </w:p>
              </w:tc>
            </w:tr>
            <w:tr w:rsidR="00E866E7">
              <w:trPr>
                <w:trHeight w:val="140"/>
              </w:trPr>
              <w:tc>
                <w:tcPr>
                  <w:tcW w:w="2127" w:type="dxa"/>
                </w:tcPr>
                <w:p w:rsidR="00E866E7" w:rsidRDefault="000E6FC8">
                  <w:pPr>
                    <w:pStyle w:val="normal"/>
                    <w:rPr>
                      <w:rFonts w:ascii="Arial" w:eastAsia="Arial" w:hAnsi="Arial" w:cs="Arial"/>
                    </w:rPr>
                  </w:pPr>
                  <w:r>
                    <w:rPr>
                      <w:rFonts w:ascii="Arial" w:eastAsia="Arial" w:hAnsi="Arial" w:cs="Arial"/>
                    </w:rPr>
                    <w:t>Instagram (қыз бала)</w:t>
                  </w:r>
                </w:p>
              </w:tc>
              <w:tc>
                <w:tcPr>
                  <w:tcW w:w="8039" w:type="dxa"/>
                </w:tcPr>
                <w:p w:rsidR="00E866E7" w:rsidRDefault="000E6FC8">
                  <w:pPr>
                    <w:pStyle w:val="normal"/>
                    <w:rPr>
                      <w:rFonts w:ascii="Arial" w:eastAsia="Arial" w:hAnsi="Arial" w:cs="Arial"/>
                    </w:rPr>
                  </w:pPr>
                  <w:r>
                    <w:rPr>
                      <w:rFonts w:ascii="Arial" w:eastAsia="Arial" w:hAnsi="Arial" w:cs="Arial"/>
                    </w:rPr>
                    <w:t>Сыртқа шыққан оқушыға қарап таңғы асқа не жегеніңді, мектепке келе жатқанд</w:t>
                  </w:r>
                  <w:r>
                    <w:rPr>
                      <w:rFonts w:ascii="Arial" w:eastAsia="Arial" w:hAnsi="Arial" w:cs="Arial"/>
                    </w:rPr>
                    <w:t xml:space="preserve">а кімді, нені көргеніңді, қандай киім алғаныңды тоқтамай айтуың керек. Әр сөйлем «қара, мен...» (бүгін сатып алдым, кеше тауып алдым» деп басталуы керек. </w:t>
                  </w:r>
                </w:p>
              </w:tc>
            </w:tr>
          </w:tbl>
          <w:p w:rsidR="00E866E7" w:rsidRDefault="00E866E7">
            <w:pPr>
              <w:pStyle w:val="normal"/>
              <w:spacing w:line="240" w:lineRule="auto"/>
              <w:rPr>
                <w:rFonts w:ascii="Arial" w:eastAsia="Arial" w:hAnsi="Arial" w:cs="Arial"/>
              </w:rPr>
            </w:pPr>
          </w:p>
          <w:p w:rsidR="00E866E7" w:rsidRDefault="00E866E7">
            <w:pPr>
              <w:pStyle w:val="normal"/>
              <w:spacing w:line="240" w:lineRule="auto"/>
              <w:rPr>
                <w:rFonts w:ascii="Arial" w:eastAsia="Arial" w:hAnsi="Arial" w:cs="Arial"/>
              </w:rPr>
            </w:pPr>
          </w:p>
          <w:p w:rsidR="00E866E7" w:rsidRDefault="000E6FC8">
            <w:pPr>
              <w:pStyle w:val="normal"/>
              <w:spacing w:line="240" w:lineRule="auto"/>
              <w:rPr>
                <w:rFonts w:ascii="Arial" w:eastAsia="Arial" w:hAnsi="Arial" w:cs="Arial"/>
              </w:rPr>
            </w:pPr>
            <w:r>
              <w:rPr>
                <w:rFonts w:ascii="Arial" w:eastAsia="Arial" w:hAnsi="Arial" w:cs="Arial"/>
              </w:rPr>
              <w:t xml:space="preserve">Бір минуттан кейін ерікті оқушының қанша тапсырманы орындағанын көреміз.  </w:t>
            </w:r>
          </w:p>
          <w:p w:rsidR="00E866E7" w:rsidRDefault="000E6FC8">
            <w:pPr>
              <w:pStyle w:val="normal"/>
              <w:spacing w:line="240" w:lineRule="auto"/>
              <w:rPr>
                <w:rFonts w:ascii="Arial" w:eastAsia="Arial" w:hAnsi="Arial" w:cs="Arial"/>
              </w:rPr>
            </w:pPr>
            <w:r>
              <w:rPr>
                <w:rFonts w:ascii="Arial" w:eastAsia="Arial" w:hAnsi="Arial" w:cs="Arial"/>
                <w:b/>
              </w:rPr>
              <w:t>Оған қойылатын сұрақтар:</w:t>
            </w:r>
            <w:r>
              <w:rPr>
                <w:rFonts w:ascii="Arial" w:eastAsia="Arial" w:hAnsi="Arial" w:cs="Arial"/>
              </w:rPr>
              <w:t xml:space="preserve"> тапсырманы орындау қиын болды ма? Егер қиын болса, нақты неден қиналды? Сыныптастырнан естіген не көрген ақпаратты есінде сақтады ма? Егер «жоқ» деп жауап берсе, не себепті? Есінде қалса, неліктен есінде қалды? Ақпаратты кім айтты?</w:t>
            </w:r>
            <w:r>
              <w:rPr>
                <w:rFonts w:ascii="Arial" w:eastAsia="Arial" w:hAnsi="Arial" w:cs="Arial"/>
              </w:rPr>
              <w:t xml:space="preserve"> Ол тапсырманы орындауға кедергі келтірді ме? Оқушылар пайдалы ақпарат айтты ма?</w:t>
            </w:r>
          </w:p>
          <w:p w:rsidR="00E866E7" w:rsidRDefault="000E6FC8">
            <w:pPr>
              <w:pStyle w:val="normal"/>
              <w:spacing w:line="240" w:lineRule="auto"/>
              <w:rPr>
                <w:rFonts w:ascii="Arial" w:eastAsia="Arial" w:hAnsi="Arial" w:cs="Arial"/>
              </w:rPr>
            </w:pPr>
            <w:r>
              <w:rPr>
                <w:rFonts w:ascii="Arial" w:eastAsia="Arial" w:hAnsi="Arial" w:cs="Arial"/>
              </w:rPr>
              <w:t xml:space="preserve">Барлық оқушылар бұл жаттығудың мақсатын бірге талқылайды. </w:t>
            </w:r>
          </w:p>
          <w:p w:rsidR="00E866E7" w:rsidRDefault="000E6FC8">
            <w:pPr>
              <w:pStyle w:val="normal"/>
              <w:spacing w:line="240" w:lineRule="auto"/>
              <w:rPr>
                <w:rFonts w:ascii="Arial" w:eastAsia="Arial" w:hAnsi="Arial" w:cs="Arial"/>
              </w:rPr>
            </w:pPr>
            <w:r>
              <w:rPr>
                <w:rFonts w:ascii="Arial" w:eastAsia="Arial" w:hAnsi="Arial" w:cs="Arial"/>
                <w:b/>
              </w:rPr>
              <w:t>Түйін:</w:t>
            </w:r>
            <w:r>
              <w:rPr>
                <w:rFonts w:ascii="Arial" w:eastAsia="Arial" w:hAnsi="Arial" w:cs="Arial"/>
              </w:rPr>
              <w:t xml:space="preserve"> «Қоқыс» ақпарат адамның уақытын алады. Нәтижесінде адамның миында ештеңе қалмайды, қарапайым тапсырма орындағ</w:t>
            </w:r>
            <w:r>
              <w:rPr>
                <w:rFonts w:ascii="Arial" w:eastAsia="Arial" w:hAnsi="Arial" w:cs="Arial"/>
              </w:rPr>
              <w:t>анда да көп қате жіберіледі (егер тапсырмада қате кетсе).</w:t>
            </w:r>
          </w:p>
          <w:p w:rsidR="00E866E7" w:rsidRDefault="000E6FC8">
            <w:pPr>
              <w:pStyle w:val="normal"/>
              <w:spacing w:line="240" w:lineRule="auto"/>
              <w:rPr>
                <w:rFonts w:ascii="Arial" w:eastAsia="Arial" w:hAnsi="Arial" w:cs="Arial"/>
                <w:b/>
              </w:rPr>
            </w:pPr>
            <w:r>
              <w:rPr>
                <w:rFonts w:ascii="Arial" w:eastAsia="Arial" w:hAnsi="Arial" w:cs="Arial"/>
                <w:b/>
              </w:rPr>
              <w:t>Еріктіге арналған карточка:</w:t>
            </w:r>
          </w:p>
          <w:tbl>
            <w:tblPr>
              <w:tblStyle w:val="a7"/>
              <w:tblW w:w="662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3227"/>
              <w:gridCol w:w="3402"/>
            </w:tblGrid>
            <w:tr w:rsidR="00E866E7">
              <w:tc>
                <w:tcPr>
                  <w:tcW w:w="3227"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61 - 47 =</w:t>
                  </w:r>
                </w:p>
              </w:tc>
              <w:tc>
                <w:tcPr>
                  <w:tcW w:w="3402"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16 + 35 =</w:t>
                  </w:r>
                </w:p>
              </w:tc>
            </w:tr>
            <w:tr w:rsidR="00E866E7">
              <w:tc>
                <w:tcPr>
                  <w:tcW w:w="3227"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51 - 24 =</w:t>
                  </w:r>
                </w:p>
              </w:tc>
              <w:tc>
                <w:tcPr>
                  <w:tcW w:w="3402"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88 + 6 =</w:t>
                  </w:r>
                </w:p>
              </w:tc>
            </w:tr>
            <w:tr w:rsidR="00E866E7">
              <w:tc>
                <w:tcPr>
                  <w:tcW w:w="3227"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65 - 28 =</w:t>
                  </w:r>
                </w:p>
              </w:tc>
              <w:tc>
                <w:tcPr>
                  <w:tcW w:w="3402"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11 - 7 =</w:t>
                  </w:r>
                </w:p>
              </w:tc>
            </w:tr>
            <w:tr w:rsidR="00E866E7">
              <w:tc>
                <w:tcPr>
                  <w:tcW w:w="3227"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16 + 84 =</w:t>
                  </w:r>
                </w:p>
              </w:tc>
              <w:tc>
                <w:tcPr>
                  <w:tcW w:w="3402"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43 + 38 =</w:t>
                  </w:r>
                </w:p>
              </w:tc>
            </w:tr>
            <w:tr w:rsidR="00E866E7">
              <w:tc>
                <w:tcPr>
                  <w:tcW w:w="3227"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57 - 19 =</w:t>
                  </w:r>
                </w:p>
              </w:tc>
              <w:tc>
                <w:tcPr>
                  <w:tcW w:w="3402"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7 + 19 =</w:t>
                  </w:r>
                </w:p>
              </w:tc>
            </w:tr>
            <w:tr w:rsidR="00E866E7">
              <w:tc>
                <w:tcPr>
                  <w:tcW w:w="3227"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59 + 42 =</w:t>
                  </w:r>
                </w:p>
              </w:tc>
              <w:tc>
                <w:tcPr>
                  <w:tcW w:w="3402"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48 + 37 =</w:t>
                  </w:r>
                </w:p>
              </w:tc>
            </w:tr>
            <w:tr w:rsidR="00E866E7">
              <w:tc>
                <w:tcPr>
                  <w:tcW w:w="3227"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29 + 32 =</w:t>
                  </w:r>
                </w:p>
              </w:tc>
              <w:tc>
                <w:tcPr>
                  <w:tcW w:w="3402"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54 - 28 =</w:t>
                  </w:r>
                </w:p>
              </w:tc>
            </w:tr>
            <w:tr w:rsidR="00E866E7">
              <w:tc>
                <w:tcPr>
                  <w:tcW w:w="3227"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35 + 47 =</w:t>
                  </w:r>
                </w:p>
              </w:tc>
              <w:tc>
                <w:tcPr>
                  <w:tcW w:w="3402"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60 - 15 =</w:t>
                  </w:r>
                </w:p>
              </w:tc>
            </w:tr>
            <w:tr w:rsidR="00E866E7">
              <w:tc>
                <w:tcPr>
                  <w:tcW w:w="3227"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23 + 29 =</w:t>
                  </w:r>
                </w:p>
              </w:tc>
              <w:tc>
                <w:tcPr>
                  <w:tcW w:w="3402"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28 + 4 =</w:t>
                  </w:r>
                </w:p>
              </w:tc>
            </w:tr>
            <w:tr w:rsidR="00E866E7">
              <w:tc>
                <w:tcPr>
                  <w:tcW w:w="3227"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35 + 28 =</w:t>
                  </w:r>
                </w:p>
              </w:tc>
              <w:tc>
                <w:tcPr>
                  <w:tcW w:w="3402"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62 + 18 =</w:t>
                  </w:r>
                </w:p>
              </w:tc>
            </w:tr>
            <w:tr w:rsidR="00E866E7">
              <w:tc>
                <w:tcPr>
                  <w:tcW w:w="3227"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48 - 39 =</w:t>
                  </w:r>
                </w:p>
              </w:tc>
              <w:tc>
                <w:tcPr>
                  <w:tcW w:w="3402"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27 + 48 =</w:t>
                  </w:r>
                </w:p>
              </w:tc>
            </w:tr>
            <w:tr w:rsidR="00E866E7">
              <w:tc>
                <w:tcPr>
                  <w:tcW w:w="3227"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19 + 14 =</w:t>
                  </w:r>
                </w:p>
              </w:tc>
              <w:tc>
                <w:tcPr>
                  <w:tcW w:w="3402"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15 + 18 =</w:t>
                  </w:r>
                </w:p>
              </w:tc>
            </w:tr>
            <w:tr w:rsidR="00E866E7">
              <w:tc>
                <w:tcPr>
                  <w:tcW w:w="3227"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86 + 7 =</w:t>
                  </w:r>
                </w:p>
              </w:tc>
              <w:tc>
                <w:tcPr>
                  <w:tcW w:w="3402"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90 - 24 =</w:t>
                  </w:r>
                </w:p>
              </w:tc>
            </w:tr>
            <w:tr w:rsidR="00E866E7">
              <w:tc>
                <w:tcPr>
                  <w:tcW w:w="3227"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350 - 1 =</w:t>
                  </w:r>
                </w:p>
              </w:tc>
              <w:tc>
                <w:tcPr>
                  <w:tcW w:w="3402"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41 - 25 =</w:t>
                  </w:r>
                </w:p>
              </w:tc>
            </w:tr>
            <w:tr w:rsidR="00E866E7">
              <w:tc>
                <w:tcPr>
                  <w:tcW w:w="3227"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32 - 25 =</w:t>
                  </w:r>
                </w:p>
              </w:tc>
              <w:tc>
                <w:tcPr>
                  <w:tcW w:w="3402"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800 - 70 =</w:t>
                  </w:r>
                </w:p>
              </w:tc>
            </w:tr>
            <w:tr w:rsidR="00E866E7">
              <w:tc>
                <w:tcPr>
                  <w:tcW w:w="3227"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18 + 73 =</w:t>
                  </w:r>
                </w:p>
              </w:tc>
              <w:tc>
                <w:tcPr>
                  <w:tcW w:w="3402"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81 + 19 =</w:t>
                  </w:r>
                </w:p>
              </w:tc>
            </w:tr>
            <w:tr w:rsidR="00E866E7">
              <w:tc>
                <w:tcPr>
                  <w:tcW w:w="3227"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26 + 47 =</w:t>
                  </w:r>
                </w:p>
              </w:tc>
              <w:tc>
                <w:tcPr>
                  <w:tcW w:w="3402"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37 + 18 =</w:t>
                  </w:r>
                </w:p>
              </w:tc>
            </w:tr>
            <w:tr w:rsidR="00E866E7">
              <w:tc>
                <w:tcPr>
                  <w:tcW w:w="3227"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94 - 64 =</w:t>
                  </w:r>
                </w:p>
              </w:tc>
              <w:tc>
                <w:tcPr>
                  <w:tcW w:w="3402"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38 + 26 =</w:t>
                  </w:r>
                </w:p>
              </w:tc>
            </w:tr>
            <w:tr w:rsidR="00E866E7">
              <w:tc>
                <w:tcPr>
                  <w:tcW w:w="3227"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56 - 29 =</w:t>
                  </w:r>
                </w:p>
              </w:tc>
              <w:tc>
                <w:tcPr>
                  <w:tcW w:w="3402"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75 - 6 =</w:t>
                  </w:r>
                </w:p>
              </w:tc>
            </w:tr>
            <w:tr w:rsidR="00E866E7">
              <w:tc>
                <w:tcPr>
                  <w:tcW w:w="3227"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50 - 47 =</w:t>
                  </w:r>
                </w:p>
              </w:tc>
              <w:tc>
                <w:tcPr>
                  <w:tcW w:w="3402"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17 + 49 =</w:t>
                  </w:r>
                </w:p>
              </w:tc>
            </w:tr>
            <w:tr w:rsidR="00E866E7">
              <w:tc>
                <w:tcPr>
                  <w:tcW w:w="3227"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52 - 17 =</w:t>
                  </w:r>
                </w:p>
              </w:tc>
              <w:tc>
                <w:tcPr>
                  <w:tcW w:w="3402"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29 + 41 =</w:t>
                  </w:r>
                </w:p>
              </w:tc>
            </w:tr>
            <w:tr w:rsidR="00E866E7">
              <w:tc>
                <w:tcPr>
                  <w:tcW w:w="3227"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lastRenderedPageBreak/>
                    <w:t>90 - 16 =</w:t>
                  </w:r>
                </w:p>
              </w:tc>
              <w:tc>
                <w:tcPr>
                  <w:tcW w:w="3402"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74 + 8 =</w:t>
                  </w:r>
                </w:p>
              </w:tc>
            </w:tr>
            <w:tr w:rsidR="00E866E7">
              <w:tc>
                <w:tcPr>
                  <w:tcW w:w="3227"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27 + 47 =</w:t>
                  </w:r>
                </w:p>
              </w:tc>
              <w:tc>
                <w:tcPr>
                  <w:tcW w:w="3402"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60 - 13 =</w:t>
                  </w:r>
                </w:p>
              </w:tc>
            </w:tr>
            <w:tr w:rsidR="00E866E7">
              <w:tc>
                <w:tcPr>
                  <w:tcW w:w="3227"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25 + 37 =</w:t>
                  </w:r>
                </w:p>
              </w:tc>
              <w:tc>
                <w:tcPr>
                  <w:tcW w:w="3402"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73 - 18 =</w:t>
                  </w:r>
                </w:p>
              </w:tc>
            </w:tr>
            <w:tr w:rsidR="00E866E7">
              <w:tc>
                <w:tcPr>
                  <w:tcW w:w="3227"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94 - 65 =</w:t>
                  </w:r>
                </w:p>
              </w:tc>
              <w:tc>
                <w:tcPr>
                  <w:tcW w:w="3402"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350 - 1 =</w:t>
                  </w:r>
                </w:p>
              </w:tc>
            </w:tr>
            <w:tr w:rsidR="00E866E7">
              <w:tc>
                <w:tcPr>
                  <w:tcW w:w="3227"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63 - 28 =</w:t>
                  </w:r>
                </w:p>
              </w:tc>
              <w:tc>
                <w:tcPr>
                  <w:tcW w:w="3402"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14 + 7 =</w:t>
                  </w:r>
                </w:p>
              </w:tc>
            </w:tr>
            <w:tr w:rsidR="00E866E7">
              <w:tc>
                <w:tcPr>
                  <w:tcW w:w="3227"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56 + 8 =</w:t>
                  </w:r>
                </w:p>
              </w:tc>
              <w:tc>
                <w:tcPr>
                  <w:tcW w:w="3402"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31 - 15 =</w:t>
                  </w:r>
                </w:p>
              </w:tc>
            </w:tr>
            <w:tr w:rsidR="00E866E7">
              <w:tc>
                <w:tcPr>
                  <w:tcW w:w="3227"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64 + 18 =</w:t>
                  </w:r>
                </w:p>
              </w:tc>
              <w:tc>
                <w:tcPr>
                  <w:tcW w:w="3402"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39 + 45 =</w:t>
                  </w:r>
                </w:p>
              </w:tc>
            </w:tr>
            <w:tr w:rsidR="00E866E7">
              <w:tc>
                <w:tcPr>
                  <w:tcW w:w="3227"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40 - 38 =</w:t>
                  </w:r>
                </w:p>
              </w:tc>
              <w:tc>
                <w:tcPr>
                  <w:tcW w:w="3402" w:type="dxa"/>
                </w:tcPr>
                <w:p w:rsidR="00E866E7" w:rsidRDefault="000E6FC8">
                  <w:pPr>
                    <w:pStyle w:val="normal"/>
                    <w:spacing w:after="0" w:line="240" w:lineRule="auto"/>
                    <w:rPr>
                      <w:rFonts w:ascii="Arial" w:eastAsia="Arial" w:hAnsi="Arial" w:cs="Arial"/>
                      <w:color w:val="343333"/>
                    </w:rPr>
                  </w:pPr>
                  <w:r>
                    <w:rPr>
                      <w:rFonts w:ascii="Arial" w:eastAsia="Arial" w:hAnsi="Arial" w:cs="Arial"/>
                      <w:color w:val="343333"/>
                    </w:rPr>
                    <w:t>39 + 9 = 30</w:t>
                  </w:r>
                </w:p>
              </w:tc>
            </w:tr>
          </w:tbl>
          <w:p w:rsidR="00E866E7" w:rsidRDefault="00E866E7">
            <w:pPr>
              <w:pStyle w:val="normal"/>
              <w:spacing w:line="240" w:lineRule="auto"/>
              <w:rPr>
                <w:rFonts w:ascii="Arial" w:eastAsia="Arial" w:hAnsi="Arial" w:cs="Arial"/>
              </w:rPr>
            </w:pPr>
          </w:p>
          <w:p w:rsidR="00E866E7" w:rsidRDefault="000E6FC8">
            <w:pPr>
              <w:pStyle w:val="normal"/>
              <w:spacing w:line="240" w:lineRule="auto"/>
              <w:rPr>
                <w:rFonts w:ascii="Arial" w:eastAsia="Arial" w:hAnsi="Arial" w:cs="Arial"/>
              </w:rPr>
            </w:pPr>
            <w:r>
              <w:rPr>
                <w:rFonts w:ascii="Arial" w:eastAsia="Arial" w:hAnsi="Arial" w:cs="Arial"/>
                <w:b/>
              </w:rPr>
              <w:t xml:space="preserve">4-қадам. </w:t>
            </w:r>
            <w:r>
              <w:rPr>
                <w:rFonts w:ascii="Arial" w:eastAsia="Arial" w:hAnsi="Arial" w:cs="Arial"/>
              </w:rPr>
              <w:t xml:space="preserve">Оқушыларға сұрақ: «Ақпараттық фастфуд» деген не, оның бұл жаттығуға қандай қатысы бар? </w:t>
            </w:r>
          </w:p>
          <w:p w:rsidR="00E866E7" w:rsidRDefault="00E866E7">
            <w:pPr>
              <w:pStyle w:val="normal"/>
              <w:spacing w:line="240" w:lineRule="auto"/>
              <w:rPr>
                <w:rFonts w:ascii="Arial" w:eastAsia="Arial" w:hAnsi="Arial" w:cs="Arial"/>
                <w:b/>
              </w:rPr>
            </w:pPr>
          </w:p>
        </w:tc>
        <w:tc>
          <w:tcPr>
            <w:tcW w:w="4024" w:type="dxa"/>
            <w:tcBorders>
              <w:top w:val="dotted" w:sz="4" w:space="0" w:color="000000"/>
              <w:left w:val="dotted" w:sz="4" w:space="0" w:color="000000"/>
              <w:bottom w:val="dotted" w:sz="4" w:space="0" w:color="000000"/>
              <w:right w:val="dotted" w:sz="4" w:space="0" w:color="000000"/>
            </w:tcBorders>
          </w:tcPr>
          <w:p w:rsidR="00E866E7" w:rsidRDefault="00E866E7">
            <w:pPr>
              <w:pStyle w:val="normal"/>
              <w:spacing w:line="240" w:lineRule="auto"/>
              <w:rPr>
                <w:rFonts w:ascii="Arial" w:eastAsia="Arial" w:hAnsi="Arial" w:cs="Arial"/>
                <w:b/>
              </w:rPr>
            </w:pPr>
          </w:p>
        </w:tc>
      </w:tr>
      <w:tr w:rsidR="00E866E7">
        <w:tc>
          <w:tcPr>
            <w:tcW w:w="1033" w:type="dxa"/>
            <w:tcBorders>
              <w:top w:val="dotted" w:sz="4" w:space="0" w:color="000000"/>
              <w:left w:val="dotted" w:sz="4" w:space="0" w:color="000000"/>
              <w:bottom w:val="dotted" w:sz="4" w:space="0" w:color="000000"/>
              <w:right w:val="dotted" w:sz="4" w:space="0" w:color="000000"/>
            </w:tcBorders>
            <w:vAlign w:val="center"/>
          </w:tcPr>
          <w:p w:rsidR="00E866E7" w:rsidRDefault="000E6FC8">
            <w:pPr>
              <w:pStyle w:val="normal"/>
              <w:spacing w:line="240" w:lineRule="auto"/>
              <w:jc w:val="center"/>
              <w:rPr>
                <w:rFonts w:ascii="Arial" w:eastAsia="Arial" w:hAnsi="Arial" w:cs="Arial"/>
                <w:b/>
              </w:rPr>
            </w:pPr>
            <w:r>
              <w:rPr>
                <w:rFonts w:ascii="Arial" w:eastAsia="Arial" w:hAnsi="Arial" w:cs="Arial"/>
                <w:b/>
              </w:rPr>
              <w:lastRenderedPageBreak/>
              <w:t>3</w:t>
            </w:r>
          </w:p>
        </w:tc>
        <w:tc>
          <w:tcPr>
            <w:tcW w:w="10557" w:type="dxa"/>
            <w:tcBorders>
              <w:top w:val="dotted" w:sz="4" w:space="0" w:color="000000"/>
              <w:left w:val="dotted" w:sz="4" w:space="0" w:color="000000"/>
              <w:bottom w:val="dotted" w:sz="4" w:space="0" w:color="000000"/>
              <w:right w:val="dotted" w:sz="4" w:space="0" w:color="000000"/>
            </w:tcBorders>
          </w:tcPr>
          <w:p w:rsidR="00E866E7" w:rsidRDefault="000E6FC8">
            <w:pPr>
              <w:pStyle w:val="normal"/>
              <w:rPr>
                <w:rFonts w:ascii="Arial" w:eastAsia="Arial" w:hAnsi="Arial" w:cs="Arial"/>
              </w:rPr>
            </w:pPr>
            <w:r>
              <w:rPr>
                <w:rFonts w:ascii="Arial" w:eastAsia="Arial" w:hAnsi="Arial" w:cs="Arial"/>
                <w:b/>
              </w:rPr>
              <w:t xml:space="preserve">Ақпараттық фастфуд - </w:t>
            </w:r>
            <w:r>
              <w:rPr>
                <w:rFonts w:ascii="Arial" w:eastAsia="Arial" w:hAnsi="Arial" w:cs="Arial"/>
              </w:rPr>
              <w:t xml:space="preserve">Жеңіл, пайдасы жоқ, көңіл көтеретін ақпарат. Аз ғана мөлшерде аса зияны жоқ, бірақ оны тұрақты түрде тұтыну миға салмақ салады. </w:t>
            </w:r>
          </w:p>
          <w:p w:rsidR="00E866E7" w:rsidRDefault="000E6FC8">
            <w:pPr>
              <w:pStyle w:val="normal"/>
            </w:pPr>
            <w:r>
              <w:rPr>
                <w:rFonts w:ascii="Arial" w:eastAsia="Arial" w:hAnsi="Arial" w:cs="Arial"/>
              </w:rPr>
              <w:t xml:space="preserve">Тұтынып отырған ақпарат сапасы да тамақ сапасы секілді жоғары болуы керек. Бұл тікелей адамның ойлау қабілетіне әсер етеді. Есіңізде болсын, барлық ақпарат: мақалалар, кітаптар, жазбалар және суреттер мидың жұмысына әсер етеді. Адамның миы жеңіл ақпаратқа </w:t>
            </w:r>
            <w:r>
              <w:rPr>
                <w:rFonts w:ascii="Arial" w:eastAsia="Arial" w:hAnsi="Arial" w:cs="Arial"/>
              </w:rPr>
              <w:t>толып кетсе, онда тек тұтынушыға айналады . Біріншіден, ол уақытты өлтіреді. Сіз әлеуметтік желіге қанша рет кіресіз, көзіңізге түскеннің барлығын қатарынан оқып жатып бірнеше сағаттың  өтіп кеткенін түсінетін сәттер көп бола ма? Екіншіден, сіз ақпаратты т</w:t>
            </w:r>
            <w:r>
              <w:rPr>
                <w:rFonts w:ascii="Arial" w:eastAsia="Arial" w:hAnsi="Arial" w:cs="Arial"/>
              </w:rPr>
              <w:t xml:space="preserve">алдау қабілетіңізден айрыласыз. </w:t>
            </w:r>
          </w:p>
          <w:p w:rsidR="00E866E7" w:rsidRDefault="00E866E7">
            <w:pPr>
              <w:pStyle w:val="normal"/>
              <w:rPr>
                <w:b/>
              </w:rPr>
            </w:pPr>
          </w:p>
          <w:p w:rsidR="00E866E7" w:rsidRDefault="000E6FC8">
            <w:pPr>
              <w:pStyle w:val="normal"/>
              <w:spacing w:line="240" w:lineRule="auto"/>
              <w:rPr>
                <w:rFonts w:ascii="Arial" w:eastAsia="Arial" w:hAnsi="Arial" w:cs="Arial"/>
              </w:rPr>
            </w:pPr>
            <w:r>
              <w:rPr>
                <w:rFonts w:ascii="Arial" w:eastAsia="Arial" w:hAnsi="Arial" w:cs="Arial"/>
                <w:noProof/>
                <w:lang w:val="ru-RU"/>
              </w:rPr>
              <w:lastRenderedPageBreak/>
              <w:drawing>
                <wp:inline distT="0" distB="0" distL="0" distR="0">
                  <wp:extent cx="4495722" cy="2987430"/>
                  <wp:effectExtent l="0" t="0" r="0" b="0"/>
                  <wp:docPr id="3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2"/>
                          <a:srcRect/>
                          <a:stretch>
                            <a:fillRect/>
                          </a:stretch>
                        </pic:blipFill>
                        <pic:spPr>
                          <a:xfrm>
                            <a:off x="0" y="0"/>
                            <a:ext cx="4495722" cy="2987430"/>
                          </a:xfrm>
                          <a:prstGeom prst="rect">
                            <a:avLst/>
                          </a:prstGeom>
                          <a:ln/>
                        </pic:spPr>
                      </pic:pic>
                    </a:graphicData>
                  </a:graphic>
                </wp:inline>
              </w:drawing>
            </w:r>
          </w:p>
          <w:p w:rsidR="00E866E7" w:rsidRDefault="00E866E7">
            <w:pPr>
              <w:pStyle w:val="normal"/>
              <w:spacing w:line="240" w:lineRule="auto"/>
              <w:rPr>
                <w:rFonts w:ascii="Arial" w:eastAsia="Arial" w:hAnsi="Arial" w:cs="Arial"/>
                <w:b/>
              </w:rPr>
            </w:pPr>
          </w:p>
        </w:tc>
        <w:tc>
          <w:tcPr>
            <w:tcW w:w="4024"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b/>
              </w:rPr>
            </w:pPr>
            <w:r>
              <w:rPr>
                <w:rFonts w:ascii="Arial" w:eastAsia="Arial" w:hAnsi="Arial" w:cs="Arial"/>
                <w:b/>
                <w:noProof/>
                <w:lang w:val="ru-RU"/>
              </w:rPr>
              <w:lastRenderedPageBreak/>
              <w:drawing>
                <wp:inline distT="0" distB="0" distL="114300" distR="114300">
                  <wp:extent cx="2422525" cy="1710054"/>
                  <wp:effectExtent l="0" t="0" r="0" b="0"/>
                  <wp:docPr id="3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3" cstate="print"/>
                          <a:srcRect/>
                          <a:stretch>
                            <a:fillRect/>
                          </a:stretch>
                        </pic:blipFill>
                        <pic:spPr>
                          <a:xfrm>
                            <a:off x="0" y="0"/>
                            <a:ext cx="2422525" cy="1710054"/>
                          </a:xfrm>
                          <a:prstGeom prst="rect">
                            <a:avLst/>
                          </a:prstGeom>
                          <a:ln/>
                        </pic:spPr>
                      </pic:pic>
                    </a:graphicData>
                  </a:graphic>
                </wp:inline>
              </w:drawing>
            </w:r>
          </w:p>
        </w:tc>
      </w:tr>
      <w:tr w:rsidR="00E866E7">
        <w:tc>
          <w:tcPr>
            <w:tcW w:w="1033" w:type="dxa"/>
            <w:tcBorders>
              <w:top w:val="dotted" w:sz="4" w:space="0" w:color="000000"/>
              <w:left w:val="dotted" w:sz="4" w:space="0" w:color="000000"/>
              <w:bottom w:val="dotted" w:sz="4" w:space="0" w:color="000000"/>
              <w:right w:val="dotted" w:sz="4" w:space="0" w:color="000000"/>
            </w:tcBorders>
            <w:vAlign w:val="center"/>
          </w:tcPr>
          <w:p w:rsidR="00E866E7" w:rsidRDefault="000E6FC8">
            <w:pPr>
              <w:pStyle w:val="normal"/>
              <w:spacing w:line="240" w:lineRule="auto"/>
              <w:jc w:val="center"/>
              <w:rPr>
                <w:rFonts w:ascii="Arial" w:eastAsia="Arial" w:hAnsi="Arial" w:cs="Arial"/>
                <w:b/>
              </w:rPr>
            </w:pPr>
            <w:r>
              <w:rPr>
                <w:rFonts w:ascii="Arial" w:eastAsia="Arial" w:hAnsi="Arial" w:cs="Arial"/>
                <w:b/>
              </w:rPr>
              <w:lastRenderedPageBreak/>
              <w:t>4</w:t>
            </w:r>
          </w:p>
        </w:tc>
        <w:tc>
          <w:tcPr>
            <w:tcW w:w="10557" w:type="dxa"/>
            <w:tcBorders>
              <w:top w:val="dotted" w:sz="4" w:space="0" w:color="000000"/>
              <w:left w:val="dotted" w:sz="4" w:space="0" w:color="000000"/>
              <w:bottom w:val="dotted" w:sz="4" w:space="0" w:color="000000"/>
              <w:right w:val="dotted" w:sz="4" w:space="0" w:color="000000"/>
            </w:tcBorders>
          </w:tcPr>
          <w:p w:rsidR="00E866E7" w:rsidRDefault="000E6FC8">
            <w:pPr>
              <w:pStyle w:val="normal"/>
              <w:rPr>
                <w:rFonts w:ascii="Arial" w:eastAsia="Arial" w:hAnsi="Arial" w:cs="Arial"/>
              </w:rPr>
            </w:pPr>
            <w:r>
              <w:rPr>
                <w:rFonts w:ascii="Arial" w:eastAsia="Arial" w:hAnsi="Arial" w:cs="Arial"/>
              </w:rPr>
              <w:t>Ақпаратты тұтынуда ақпараттың көлемі емес, оның сапасы мен өзектілігі маңызды. Адамдар көбірек білуге, білетінін көрсетуге, таратуға талпынады емес пе? Бірақ мұны ат-үсті білім деуге болады. Бұл деген интернет ұсынған ақпараттың барлығын ойланбай оқи беру,</w:t>
            </w:r>
            <w:r>
              <w:rPr>
                <w:rFonts w:ascii="Arial" w:eastAsia="Arial" w:hAnsi="Arial" w:cs="Arial"/>
              </w:rPr>
              <w:t xml:space="preserve"> сол сәтте әлеуметтік желілерде барлығымен бөлісу ақпаратты қорытуға мүмкіндік бермейді. Адамның ағзасы майларды жинағаны секілді, мида қажетсіз деректер жинала береді. Ақпаратты сапалы түрде талдау үшін уақыт керек. Оқып болған соң, оны ойланып қорыту кер</w:t>
            </w:r>
            <w:r>
              <w:rPr>
                <w:rFonts w:ascii="Arial" w:eastAsia="Arial" w:hAnsi="Arial" w:cs="Arial"/>
              </w:rPr>
              <w:t xml:space="preserve">ек, қажет болса бірнеше сұрақтар қою да артық болмайды. Бірақ оған уақыт мұрша бермейді.  </w:t>
            </w:r>
          </w:p>
          <w:p w:rsidR="00E866E7" w:rsidRDefault="000E6FC8">
            <w:pPr>
              <w:pStyle w:val="normal"/>
              <w:spacing w:line="240" w:lineRule="auto"/>
              <w:rPr>
                <w:rFonts w:ascii="Arial" w:eastAsia="Arial" w:hAnsi="Arial" w:cs="Arial"/>
              </w:rPr>
            </w:pPr>
            <w:r>
              <w:rPr>
                <w:rFonts w:ascii="Arial" w:eastAsia="Arial" w:hAnsi="Arial" w:cs="Arial"/>
                <w:noProof/>
                <w:lang w:val="ru-RU"/>
              </w:rPr>
              <w:lastRenderedPageBreak/>
              <w:drawing>
                <wp:inline distT="0" distB="0" distL="0" distR="0">
                  <wp:extent cx="5754245" cy="4038165"/>
                  <wp:effectExtent l="0" t="0" r="0" b="0"/>
                  <wp:docPr id="34"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4"/>
                          <a:srcRect/>
                          <a:stretch>
                            <a:fillRect/>
                          </a:stretch>
                        </pic:blipFill>
                        <pic:spPr>
                          <a:xfrm>
                            <a:off x="0" y="0"/>
                            <a:ext cx="5754245" cy="4038165"/>
                          </a:xfrm>
                          <a:prstGeom prst="rect">
                            <a:avLst/>
                          </a:prstGeom>
                          <a:ln/>
                        </pic:spPr>
                      </pic:pic>
                    </a:graphicData>
                  </a:graphic>
                </wp:inline>
              </w:drawing>
            </w:r>
          </w:p>
          <w:p w:rsidR="00E866E7" w:rsidRDefault="00E866E7">
            <w:pPr>
              <w:pStyle w:val="normal"/>
              <w:spacing w:line="240" w:lineRule="auto"/>
              <w:rPr>
                <w:rFonts w:ascii="Arial" w:eastAsia="Arial" w:hAnsi="Arial" w:cs="Arial"/>
              </w:rPr>
            </w:pPr>
          </w:p>
        </w:tc>
        <w:tc>
          <w:tcPr>
            <w:tcW w:w="4024"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b/>
              </w:rPr>
            </w:pPr>
            <w:r>
              <w:rPr>
                <w:rFonts w:ascii="Arial" w:eastAsia="Arial" w:hAnsi="Arial" w:cs="Arial"/>
                <w:b/>
                <w:noProof/>
                <w:lang w:val="ru-RU"/>
              </w:rPr>
              <w:lastRenderedPageBreak/>
              <w:drawing>
                <wp:inline distT="0" distB="0" distL="114300" distR="114300">
                  <wp:extent cx="2208530" cy="1555750"/>
                  <wp:effectExtent l="0" t="0" r="0" b="0"/>
                  <wp:docPr id="38"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5" cstate="print"/>
                          <a:srcRect/>
                          <a:stretch>
                            <a:fillRect/>
                          </a:stretch>
                        </pic:blipFill>
                        <pic:spPr>
                          <a:xfrm>
                            <a:off x="0" y="0"/>
                            <a:ext cx="2208530" cy="1555750"/>
                          </a:xfrm>
                          <a:prstGeom prst="rect">
                            <a:avLst/>
                          </a:prstGeom>
                          <a:ln/>
                        </pic:spPr>
                      </pic:pic>
                    </a:graphicData>
                  </a:graphic>
                </wp:inline>
              </w:drawing>
            </w:r>
          </w:p>
        </w:tc>
      </w:tr>
      <w:tr w:rsidR="00E866E7">
        <w:tc>
          <w:tcPr>
            <w:tcW w:w="1033" w:type="dxa"/>
            <w:tcBorders>
              <w:top w:val="dotted" w:sz="4" w:space="0" w:color="000000"/>
              <w:left w:val="dotted" w:sz="4" w:space="0" w:color="000000"/>
              <w:bottom w:val="dotted" w:sz="4" w:space="0" w:color="000000"/>
              <w:right w:val="dotted" w:sz="4" w:space="0" w:color="000000"/>
            </w:tcBorders>
            <w:vAlign w:val="center"/>
          </w:tcPr>
          <w:p w:rsidR="00E866E7" w:rsidRDefault="000E6FC8">
            <w:pPr>
              <w:pStyle w:val="normal"/>
              <w:spacing w:line="240" w:lineRule="auto"/>
              <w:jc w:val="center"/>
              <w:rPr>
                <w:rFonts w:ascii="Arial" w:eastAsia="Arial" w:hAnsi="Arial" w:cs="Arial"/>
                <w:b/>
              </w:rPr>
            </w:pPr>
            <w:r>
              <w:rPr>
                <w:rFonts w:ascii="Arial" w:eastAsia="Arial" w:hAnsi="Arial" w:cs="Arial"/>
                <w:b/>
              </w:rPr>
              <w:lastRenderedPageBreak/>
              <w:t>5</w:t>
            </w:r>
          </w:p>
        </w:tc>
        <w:tc>
          <w:tcPr>
            <w:tcW w:w="10557"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before="240" w:line="240" w:lineRule="auto"/>
              <w:rPr>
                <w:rFonts w:ascii="Arial" w:eastAsia="Arial" w:hAnsi="Arial" w:cs="Arial"/>
              </w:rPr>
            </w:pPr>
            <w:r>
              <w:rPr>
                <w:rFonts w:ascii="Arial" w:eastAsia="Arial" w:hAnsi="Arial" w:cs="Arial"/>
                <w:b/>
              </w:rPr>
              <w:t xml:space="preserve">3-жаттығу. «LOL» </w:t>
            </w:r>
            <w:r>
              <w:rPr>
                <w:rFonts w:ascii="Arial" w:eastAsia="Arial" w:hAnsi="Arial" w:cs="Arial"/>
              </w:rPr>
              <w:t>(ұсынылатын уақыт: 5 минут)</w:t>
            </w:r>
          </w:p>
          <w:p w:rsidR="00E866E7" w:rsidRDefault="000E6FC8">
            <w:pPr>
              <w:pStyle w:val="normal"/>
              <w:spacing w:before="240" w:line="240" w:lineRule="auto"/>
              <w:rPr>
                <w:rFonts w:ascii="Arial" w:eastAsia="Arial" w:hAnsi="Arial" w:cs="Arial"/>
              </w:rPr>
            </w:pPr>
            <w:r>
              <w:rPr>
                <w:rFonts w:ascii="Arial" w:eastAsia="Arial" w:hAnsi="Arial" w:cs="Arial"/>
                <w:b/>
              </w:rPr>
              <w:t xml:space="preserve">1-қадам. </w:t>
            </w:r>
            <w:r>
              <w:rPr>
                <w:rFonts w:ascii="Arial" w:eastAsia="Arial" w:hAnsi="Arial" w:cs="Arial"/>
              </w:rPr>
              <w:t>Мұғалім мемдері бар слайдты көрсетеді.</w:t>
            </w:r>
          </w:p>
          <w:p w:rsidR="00E866E7" w:rsidRDefault="000E6FC8">
            <w:pPr>
              <w:pStyle w:val="normal"/>
              <w:spacing w:line="240" w:lineRule="auto"/>
              <w:rPr>
                <w:rFonts w:ascii="Arial" w:eastAsia="Arial" w:hAnsi="Arial" w:cs="Arial"/>
              </w:rPr>
            </w:pPr>
            <w:r>
              <w:rPr>
                <w:rFonts w:ascii="Arial" w:eastAsia="Arial" w:hAnsi="Arial" w:cs="Arial"/>
              </w:rPr>
              <w:t xml:space="preserve">Бұлар «мем» деп аталатынын барлықтарыңыз білесіздер. </w:t>
            </w:r>
          </w:p>
          <w:p w:rsidR="00E866E7" w:rsidRDefault="000E6FC8">
            <w:pPr>
              <w:pStyle w:val="normal"/>
              <w:spacing w:line="240" w:lineRule="auto"/>
              <w:rPr>
                <w:rFonts w:ascii="Arial" w:eastAsia="Arial" w:hAnsi="Arial" w:cs="Arial"/>
              </w:rPr>
            </w:pPr>
            <w:r>
              <w:rPr>
                <w:rFonts w:ascii="Arial" w:eastAsia="Arial" w:hAnsi="Arial" w:cs="Arial"/>
                <w:noProof/>
                <w:lang w:val="ru-RU"/>
              </w:rPr>
              <w:lastRenderedPageBreak/>
              <w:drawing>
                <wp:inline distT="0" distB="0" distL="0" distR="0">
                  <wp:extent cx="2770107" cy="2132480"/>
                  <wp:effectExtent l="0" t="0" r="0" b="0"/>
                  <wp:docPr id="3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6" cstate="print"/>
                          <a:srcRect/>
                          <a:stretch>
                            <a:fillRect/>
                          </a:stretch>
                        </pic:blipFill>
                        <pic:spPr>
                          <a:xfrm>
                            <a:off x="0" y="0"/>
                            <a:ext cx="2770107" cy="2132480"/>
                          </a:xfrm>
                          <a:prstGeom prst="rect">
                            <a:avLst/>
                          </a:prstGeom>
                          <a:ln/>
                        </pic:spPr>
                      </pic:pic>
                    </a:graphicData>
                  </a:graphic>
                </wp:inline>
              </w:drawing>
            </w:r>
            <w:r>
              <w:rPr>
                <w:rFonts w:ascii="Arial" w:eastAsia="Arial" w:hAnsi="Arial" w:cs="Arial"/>
              </w:rPr>
              <w:t xml:space="preserve">  </w:t>
            </w:r>
            <w:r>
              <w:rPr>
                <w:rFonts w:ascii="Arial" w:eastAsia="Arial" w:hAnsi="Arial" w:cs="Arial"/>
                <w:noProof/>
                <w:lang w:val="ru-RU"/>
              </w:rPr>
              <w:drawing>
                <wp:inline distT="0" distB="0" distL="0" distR="0">
                  <wp:extent cx="1704397" cy="2691141"/>
                  <wp:effectExtent l="0" t="0" r="0" b="0"/>
                  <wp:docPr id="3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7" cstate="print"/>
                          <a:srcRect/>
                          <a:stretch>
                            <a:fillRect/>
                          </a:stretch>
                        </pic:blipFill>
                        <pic:spPr>
                          <a:xfrm>
                            <a:off x="0" y="0"/>
                            <a:ext cx="1704397" cy="2691141"/>
                          </a:xfrm>
                          <a:prstGeom prst="rect">
                            <a:avLst/>
                          </a:prstGeom>
                          <a:ln/>
                        </pic:spPr>
                      </pic:pic>
                    </a:graphicData>
                  </a:graphic>
                </wp:inline>
              </w:drawing>
            </w:r>
            <w:r>
              <w:rPr>
                <w:rFonts w:ascii="Arial" w:eastAsia="Arial" w:hAnsi="Arial" w:cs="Arial"/>
              </w:rPr>
              <w:t xml:space="preserve"> </w:t>
            </w:r>
            <w:r>
              <w:rPr>
                <w:rFonts w:ascii="Arial" w:eastAsia="Arial" w:hAnsi="Arial" w:cs="Arial"/>
                <w:noProof/>
                <w:lang w:val="ru-RU"/>
              </w:rPr>
              <w:drawing>
                <wp:inline distT="0" distB="0" distL="0" distR="0">
                  <wp:extent cx="2490267" cy="1743686"/>
                  <wp:effectExtent l="0" t="0" r="0" b="0"/>
                  <wp:docPr id="3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8"/>
                          <a:srcRect/>
                          <a:stretch>
                            <a:fillRect/>
                          </a:stretch>
                        </pic:blipFill>
                        <pic:spPr>
                          <a:xfrm>
                            <a:off x="0" y="0"/>
                            <a:ext cx="2490267" cy="1743686"/>
                          </a:xfrm>
                          <a:prstGeom prst="rect">
                            <a:avLst/>
                          </a:prstGeom>
                          <a:ln/>
                        </pic:spPr>
                      </pic:pic>
                    </a:graphicData>
                  </a:graphic>
                </wp:inline>
              </w:drawing>
            </w:r>
          </w:p>
          <w:p w:rsidR="00E866E7" w:rsidRDefault="00E866E7">
            <w:pPr>
              <w:pStyle w:val="normal"/>
              <w:spacing w:line="240" w:lineRule="auto"/>
              <w:rPr>
                <w:rFonts w:ascii="Arial" w:eastAsia="Arial" w:hAnsi="Arial" w:cs="Arial"/>
              </w:rPr>
            </w:pPr>
          </w:p>
          <w:p w:rsidR="00E866E7" w:rsidRDefault="00E866E7">
            <w:pPr>
              <w:pStyle w:val="normal"/>
              <w:spacing w:line="240" w:lineRule="auto"/>
              <w:rPr>
                <w:rFonts w:ascii="Arial" w:eastAsia="Arial" w:hAnsi="Arial" w:cs="Arial"/>
              </w:rPr>
            </w:pPr>
          </w:p>
        </w:tc>
        <w:tc>
          <w:tcPr>
            <w:tcW w:w="4024"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b/>
              </w:rPr>
            </w:pPr>
            <w:r>
              <w:rPr>
                <w:rFonts w:ascii="Arial" w:eastAsia="Arial" w:hAnsi="Arial" w:cs="Arial"/>
                <w:b/>
                <w:noProof/>
                <w:lang w:val="ru-RU"/>
              </w:rPr>
              <w:lastRenderedPageBreak/>
              <w:drawing>
                <wp:inline distT="0" distB="0" distL="114300" distR="114300">
                  <wp:extent cx="2185035" cy="1543685"/>
                  <wp:effectExtent l="0" t="0" r="0" b="0"/>
                  <wp:docPr id="4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9" cstate="print"/>
                          <a:srcRect/>
                          <a:stretch>
                            <a:fillRect/>
                          </a:stretch>
                        </pic:blipFill>
                        <pic:spPr>
                          <a:xfrm>
                            <a:off x="0" y="0"/>
                            <a:ext cx="2185035" cy="1543685"/>
                          </a:xfrm>
                          <a:prstGeom prst="rect">
                            <a:avLst/>
                          </a:prstGeom>
                          <a:ln/>
                        </pic:spPr>
                      </pic:pic>
                    </a:graphicData>
                  </a:graphic>
                </wp:inline>
              </w:drawing>
            </w:r>
          </w:p>
        </w:tc>
      </w:tr>
      <w:tr w:rsidR="00E866E7">
        <w:tc>
          <w:tcPr>
            <w:tcW w:w="1033" w:type="dxa"/>
            <w:tcBorders>
              <w:top w:val="dotted" w:sz="4" w:space="0" w:color="000000"/>
              <w:left w:val="dotted" w:sz="4" w:space="0" w:color="000000"/>
              <w:bottom w:val="dotted" w:sz="4" w:space="0" w:color="000000"/>
              <w:right w:val="dotted" w:sz="4" w:space="0" w:color="000000"/>
            </w:tcBorders>
            <w:vAlign w:val="center"/>
          </w:tcPr>
          <w:p w:rsidR="00E866E7" w:rsidRDefault="000E6FC8">
            <w:pPr>
              <w:pStyle w:val="normal"/>
              <w:spacing w:line="240" w:lineRule="auto"/>
              <w:jc w:val="center"/>
              <w:rPr>
                <w:rFonts w:ascii="Arial" w:eastAsia="Arial" w:hAnsi="Arial" w:cs="Arial"/>
                <w:b/>
              </w:rPr>
            </w:pPr>
            <w:r>
              <w:rPr>
                <w:rFonts w:ascii="Arial" w:eastAsia="Arial" w:hAnsi="Arial" w:cs="Arial"/>
                <w:b/>
              </w:rPr>
              <w:lastRenderedPageBreak/>
              <w:t>6</w:t>
            </w:r>
          </w:p>
        </w:tc>
        <w:tc>
          <w:tcPr>
            <w:tcW w:w="10557" w:type="dxa"/>
            <w:tcBorders>
              <w:top w:val="dotted" w:sz="4" w:space="0" w:color="000000"/>
              <w:left w:val="dotted" w:sz="4" w:space="0" w:color="000000"/>
              <w:bottom w:val="dotted" w:sz="4" w:space="0" w:color="000000"/>
              <w:right w:val="dotted" w:sz="4" w:space="0" w:color="000000"/>
            </w:tcBorders>
          </w:tcPr>
          <w:p w:rsidR="00E866E7" w:rsidRDefault="000E6FC8">
            <w:pPr>
              <w:pStyle w:val="normal"/>
              <w:rPr>
                <w:rFonts w:ascii="Arial" w:eastAsia="Arial" w:hAnsi="Arial" w:cs="Arial"/>
              </w:rPr>
            </w:pPr>
            <w:r>
              <w:rPr>
                <w:rFonts w:ascii="Arial" w:eastAsia="Arial" w:hAnsi="Arial" w:cs="Arial"/>
                <w:b/>
              </w:rPr>
              <w:t>Мем</w:t>
            </w:r>
            <w:r>
              <w:rPr>
                <w:rFonts w:ascii="Arial" w:eastAsia="Arial" w:hAnsi="Arial" w:cs="Arial"/>
              </w:rPr>
              <w:t> (</w:t>
            </w:r>
            <w:hyperlink r:id="rId20">
              <w:r>
                <w:rPr>
                  <w:rFonts w:ascii="Arial" w:eastAsia="Arial" w:hAnsi="Arial" w:cs="Arial"/>
                </w:rPr>
                <w:t>ағыл.</w:t>
              </w:r>
            </w:hyperlink>
            <w:r>
              <w:rPr>
                <w:rFonts w:ascii="Arial" w:eastAsia="Arial" w:hAnsi="Arial" w:cs="Arial"/>
              </w:rPr>
              <w:t xml:space="preserve"> meme) — мәдени ақпарат өлшемі. Кез келген идея, символ, әдет, жүріс-түрыс сөз, хат, видео, ым, ишара арқылы </w:t>
            </w:r>
            <w:r>
              <w:rPr>
                <w:rFonts w:ascii="Arial" w:eastAsia="Arial" w:hAnsi="Arial" w:cs="Arial"/>
              </w:rPr>
              <w:t xml:space="preserve">саналы немесе бейсаналы түрде адамнан адамға берілетін іс-әрекеттер. </w:t>
            </w:r>
          </w:p>
          <w:p w:rsidR="00E866E7" w:rsidRDefault="000E6FC8">
            <w:pPr>
              <w:pStyle w:val="normal"/>
              <w:spacing w:line="240" w:lineRule="auto"/>
              <w:rPr>
                <w:rFonts w:ascii="Arial" w:eastAsia="Arial" w:hAnsi="Arial" w:cs="Arial"/>
              </w:rPr>
            </w:pPr>
            <w:r>
              <w:rPr>
                <w:rFonts w:ascii="Arial" w:eastAsia="Arial" w:hAnsi="Arial" w:cs="Arial"/>
                <w:b/>
              </w:rPr>
              <w:t>Мем</w:t>
            </w:r>
            <w:r>
              <w:rPr>
                <w:rFonts w:ascii="Arial" w:eastAsia="Arial" w:hAnsi="Arial" w:cs="Arial"/>
              </w:rPr>
              <w:t xml:space="preserve"> – танымал фраза немесе кейіпкердің көмегімен ішкі сезімді білдіру тәсілі. Достармен, әріптестермен сөйлескенде көп адамдар танымал комикстерден алынған «вирусты» тіркестерді қолданады.  </w:t>
            </w:r>
          </w:p>
          <w:p w:rsidR="00E866E7" w:rsidRDefault="000E6FC8">
            <w:pPr>
              <w:pStyle w:val="normal"/>
              <w:spacing w:line="240" w:lineRule="auto"/>
              <w:rPr>
                <w:rFonts w:ascii="Arial" w:eastAsia="Arial" w:hAnsi="Arial" w:cs="Arial"/>
              </w:rPr>
            </w:pPr>
            <w:r>
              <w:rPr>
                <w:rFonts w:ascii="Arial" w:eastAsia="Arial" w:hAnsi="Arial" w:cs="Arial"/>
                <w:noProof/>
                <w:lang w:val="ru-RU"/>
              </w:rPr>
              <w:drawing>
                <wp:inline distT="0" distB="0" distL="0" distR="0">
                  <wp:extent cx="4506601" cy="3244692"/>
                  <wp:effectExtent l="0" t="0" r="0" b="0"/>
                  <wp:docPr id="4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1"/>
                          <a:srcRect l="9118" t="23316" r="39662" b="17787"/>
                          <a:stretch>
                            <a:fillRect/>
                          </a:stretch>
                        </pic:blipFill>
                        <pic:spPr>
                          <a:xfrm>
                            <a:off x="0" y="0"/>
                            <a:ext cx="4506601" cy="3244692"/>
                          </a:xfrm>
                          <a:prstGeom prst="rect">
                            <a:avLst/>
                          </a:prstGeom>
                          <a:ln/>
                        </pic:spPr>
                      </pic:pic>
                    </a:graphicData>
                  </a:graphic>
                </wp:inline>
              </w:drawing>
            </w:r>
          </w:p>
          <w:p w:rsidR="00E866E7" w:rsidRDefault="00E866E7">
            <w:pPr>
              <w:pStyle w:val="normal"/>
              <w:spacing w:line="240" w:lineRule="auto"/>
              <w:rPr>
                <w:rFonts w:ascii="Arial" w:eastAsia="Arial" w:hAnsi="Arial" w:cs="Arial"/>
              </w:rPr>
            </w:pPr>
          </w:p>
          <w:p w:rsidR="00E866E7" w:rsidRDefault="00E866E7">
            <w:pPr>
              <w:pStyle w:val="normal"/>
              <w:spacing w:line="240" w:lineRule="auto"/>
              <w:rPr>
                <w:rFonts w:ascii="Arial" w:eastAsia="Arial" w:hAnsi="Arial" w:cs="Arial"/>
              </w:rPr>
            </w:pPr>
          </w:p>
          <w:p w:rsidR="00E866E7" w:rsidRDefault="00E866E7">
            <w:pPr>
              <w:pStyle w:val="normal"/>
              <w:spacing w:line="240" w:lineRule="auto"/>
              <w:rPr>
                <w:rFonts w:ascii="Arial" w:eastAsia="Arial" w:hAnsi="Arial" w:cs="Arial"/>
              </w:rPr>
            </w:pPr>
          </w:p>
        </w:tc>
        <w:tc>
          <w:tcPr>
            <w:tcW w:w="4024"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b/>
              </w:rPr>
            </w:pPr>
            <w:r>
              <w:rPr>
                <w:rFonts w:ascii="Arial" w:eastAsia="Arial" w:hAnsi="Arial" w:cs="Arial"/>
                <w:b/>
                <w:noProof/>
                <w:lang w:val="ru-RU"/>
              </w:rPr>
              <w:drawing>
                <wp:inline distT="0" distB="0" distL="114300" distR="114300">
                  <wp:extent cx="2422525" cy="1710054"/>
                  <wp:effectExtent l="0" t="0" r="0" b="0"/>
                  <wp:docPr id="42"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2"/>
                          <a:srcRect/>
                          <a:stretch>
                            <a:fillRect/>
                          </a:stretch>
                        </pic:blipFill>
                        <pic:spPr>
                          <a:xfrm>
                            <a:off x="0" y="0"/>
                            <a:ext cx="2422525" cy="1710054"/>
                          </a:xfrm>
                          <a:prstGeom prst="rect">
                            <a:avLst/>
                          </a:prstGeom>
                          <a:ln/>
                        </pic:spPr>
                      </pic:pic>
                    </a:graphicData>
                  </a:graphic>
                </wp:inline>
              </w:drawing>
            </w:r>
          </w:p>
        </w:tc>
      </w:tr>
      <w:tr w:rsidR="00E866E7">
        <w:tc>
          <w:tcPr>
            <w:tcW w:w="1033" w:type="dxa"/>
            <w:tcBorders>
              <w:top w:val="dotted" w:sz="4" w:space="0" w:color="000000"/>
              <w:left w:val="dotted" w:sz="4" w:space="0" w:color="000000"/>
              <w:bottom w:val="dotted" w:sz="4" w:space="0" w:color="000000"/>
              <w:right w:val="dotted" w:sz="4" w:space="0" w:color="000000"/>
            </w:tcBorders>
            <w:vAlign w:val="center"/>
          </w:tcPr>
          <w:p w:rsidR="00E866E7" w:rsidRDefault="000E6FC8">
            <w:pPr>
              <w:pStyle w:val="normal"/>
              <w:spacing w:line="240" w:lineRule="auto"/>
              <w:jc w:val="center"/>
              <w:rPr>
                <w:rFonts w:ascii="Arial" w:eastAsia="Arial" w:hAnsi="Arial" w:cs="Arial"/>
                <w:b/>
              </w:rPr>
            </w:pPr>
            <w:r>
              <w:rPr>
                <w:rFonts w:ascii="Arial" w:eastAsia="Arial" w:hAnsi="Arial" w:cs="Arial"/>
                <w:b/>
              </w:rPr>
              <w:lastRenderedPageBreak/>
              <w:t>7</w:t>
            </w:r>
          </w:p>
        </w:tc>
        <w:tc>
          <w:tcPr>
            <w:tcW w:w="10557" w:type="dxa"/>
            <w:tcBorders>
              <w:top w:val="dotted" w:sz="4" w:space="0" w:color="000000"/>
              <w:left w:val="dotted" w:sz="4" w:space="0" w:color="000000"/>
              <w:bottom w:val="dotted" w:sz="4" w:space="0" w:color="000000"/>
              <w:right w:val="dotted" w:sz="4" w:space="0" w:color="000000"/>
            </w:tcBorders>
          </w:tcPr>
          <w:p w:rsidR="00E866E7" w:rsidRDefault="000E6FC8">
            <w:pPr>
              <w:pStyle w:val="normal"/>
              <w:rPr>
                <w:rFonts w:ascii="Arial" w:eastAsia="Arial" w:hAnsi="Arial" w:cs="Arial"/>
              </w:rPr>
            </w:pPr>
            <w:r>
              <w:rPr>
                <w:rFonts w:ascii="Arial" w:eastAsia="Arial" w:hAnsi="Arial" w:cs="Arial"/>
              </w:rPr>
              <w:t>Соңғы уақытта виртуалды байланыста адам бірдеңеге көзқарас</w:t>
            </w:r>
            <w:r>
              <w:rPr>
                <w:rFonts w:ascii="Arial" w:eastAsia="Arial" w:hAnsi="Arial" w:cs="Arial"/>
              </w:rPr>
              <w:t xml:space="preserve">ын, эмоциян білдіру үшін әртүрлі картинкаларды жиі қолданып жүр. </w:t>
            </w:r>
          </w:p>
          <w:p w:rsidR="00E866E7" w:rsidRDefault="000E6FC8">
            <w:pPr>
              <w:pStyle w:val="normal"/>
              <w:rPr>
                <w:rFonts w:ascii="Arial" w:eastAsia="Arial" w:hAnsi="Arial" w:cs="Arial"/>
              </w:rPr>
            </w:pPr>
            <w:r>
              <w:rPr>
                <w:rFonts w:ascii="Arial" w:eastAsia="Arial" w:hAnsi="Arial" w:cs="Arial"/>
              </w:rPr>
              <w:t>Неліктен адамдар сөздің орнына біреудің стандартты тіркестері мен картинкаларын қолдануға әуес болып кетті? Сіз өзіңіз  бұлай жиі істейсіз бе?</w:t>
            </w:r>
          </w:p>
          <w:p w:rsidR="00E866E7" w:rsidRDefault="000E6FC8">
            <w:pPr>
              <w:pStyle w:val="normal"/>
              <w:spacing w:line="240" w:lineRule="auto"/>
              <w:rPr>
                <w:rFonts w:ascii="Arial" w:eastAsia="Arial" w:hAnsi="Arial" w:cs="Arial"/>
                <w:b/>
              </w:rPr>
            </w:pPr>
            <w:r>
              <w:rPr>
                <w:rFonts w:ascii="Arial" w:eastAsia="Arial" w:hAnsi="Arial" w:cs="Arial"/>
                <w:b/>
              </w:rPr>
              <w:t xml:space="preserve">Мұғалімге арналған ақпарат: </w:t>
            </w:r>
          </w:p>
          <w:p w:rsidR="00E866E7" w:rsidRDefault="000E6FC8">
            <w:pPr>
              <w:pStyle w:val="normal"/>
              <w:spacing w:line="240" w:lineRule="auto"/>
              <w:rPr>
                <w:rFonts w:ascii="Arial" w:eastAsia="Arial" w:hAnsi="Arial" w:cs="Arial"/>
              </w:rPr>
            </w:pPr>
            <w:r>
              <w:rPr>
                <w:rFonts w:ascii="Arial" w:eastAsia="Arial" w:hAnsi="Arial" w:cs="Arial"/>
              </w:rPr>
              <w:t>Қазір</w:t>
            </w:r>
            <w:r>
              <w:rPr>
                <w:rFonts w:ascii="Arial" w:eastAsia="Arial" w:hAnsi="Arial" w:cs="Arial"/>
              </w:rPr>
              <w:t xml:space="preserve"> көп адамдар </w:t>
            </w:r>
            <w:r>
              <w:rPr>
                <w:rFonts w:ascii="Arial" w:eastAsia="Arial" w:hAnsi="Arial" w:cs="Arial"/>
              </w:rPr>
              <w:t xml:space="preserve">эмодзи (смайликтер мен мессенджерлердеі белгілер) баршаға түсінікті халықаралық байланыстың жаңа тілі дейді. </w:t>
            </w:r>
          </w:p>
          <w:p w:rsidR="00E866E7" w:rsidRDefault="000E6FC8">
            <w:pPr>
              <w:pStyle w:val="normal"/>
              <w:spacing w:line="240" w:lineRule="auto"/>
              <w:rPr>
                <w:rFonts w:ascii="Arial" w:eastAsia="Arial" w:hAnsi="Arial" w:cs="Arial"/>
              </w:rPr>
            </w:pPr>
            <w:r>
              <w:rPr>
                <w:rFonts w:ascii="Arial" w:eastAsia="Arial" w:hAnsi="Arial" w:cs="Arial"/>
                <w:noProof/>
                <w:lang w:val="ru-RU"/>
              </w:rPr>
              <w:drawing>
                <wp:inline distT="0" distB="0" distL="0" distR="0">
                  <wp:extent cx="4755933" cy="4022761"/>
                  <wp:effectExtent l="0" t="0" r="0" b="0"/>
                  <wp:docPr id="4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3"/>
                          <a:srcRect/>
                          <a:stretch>
                            <a:fillRect/>
                          </a:stretch>
                        </pic:blipFill>
                        <pic:spPr>
                          <a:xfrm>
                            <a:off x="0" y="0"/>
                            <a:ext cx="4755933" cy="4022761"/>
                          </a:xfrm>
                          <a:prstGeom prst="rect">
                            <a:avLst/>
                          </a:prstGeom>
                          <a:ln/>
                        </pic:spPr>
                      </pic:pic>
                    </a:graphicData>
                  </a:graphic>
                </wp:inline>
              </w:drawing>
            </w:r>
          </w:p>
          <w:p w:rsidR="00E866E7" w:rsidRDefault="00E866E7">
            <w:pPr>
              <w:pStyle w:val="normal"/>
              <w:spacing w:line="240" w:lineRule="auto"/>
              <w:rPr>
                <w:rFonts w:ascii="Arial" w:eastAsia="Arial" w:hAnsi="Arial" w:cs="Arial"/>
              </w:rPr>
            </w:pPr>
          </w:p>
        </w:tc>
        <w:tc>
          <w:tcPr>
            <w:tcW w:w="4024"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b/>
              </w:rPr>
            </w:pPr>
            <w:r>
              <w:rPr>
                <w:rFonts w:ascii="Arial" w:eastAsia="Arial" w:hAnsi="Arial" w:cs="Arial"/>
                <w:b/>
                <w:noProof/>
                <w:lang w:val="ru-RU"/>
              </w:rPr>
              <w:drawing>
                <wp:inline distT="0" distB="0" distL="114300" distR="114300">
                  <wp:extent cx="2268220" cy="1591310"/>
                  <wp:effectExtent l="0" t="0" r="0" b="0"/>
                  <wp:docPr id="44"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4" cstate="print"/>
                          <a:srcRect/>
                          <a:stretch>
                            <a:fillRect/>
                          </a:stretch>
                        </pic:blipFill>
                        <pic:spPr>
                          <a:xfrm>
                            <a:off x="0" y="0"/>
                            <a:ext cx="2268220" cy="1591310"/>
                          </a:xfrm>
                          <a:prstGeom prst="rect">
                            <a:avLst/>
                          </a:prstGeom>
                          <a:ln/>
                        </pic:spPr>
                      </pic:pic>
                    </a:graphicData>
                  </a:graphic>
                </wp:inline>
              </w:drawing>
            </w:r>
          </w:p>
        </w:tc>
      </w:tr>
      <w:tr w:rsidR="00E866E7">
        <w:tc>
          <w:tcPr>
            <w:tcW w:w="1033" w:type="dxa"/>
            <w:tcBorders>
              <w:top w:val="dotted" w:sz="4" w:space="0" w:color="000000"/>
              <w:left w:val="dotted" w:sz="4" w:space="0" w:color="000000"/>
              <w:bottom w:val="dotted" w:sz="4" w:space="0" w:color="000000"/>
              <w:right w:val="dotted" w:sz="4" w:space="0" w:color="000000"/>
            </w:tcBorders>
            <w:vAlign w:val="center"/>
          </w:tcPr>
          <w:p w:rsidR="00E866E7" w:rsidRDefault="000E6FC8">
            <w:pPr>
              <w:pStyle w:val="normal"/>
              <w:spacing w:line="240" w:lineRule="auto"/>
              <w:jc w:val="center"/>
              <w:rPr>
                <w:rFonts w:ascii="Arial" w:eastAsia="Arial" w:hAnsi="Arial" w:cs="Arial"/>
                <w:b/>
              </w:rPr>
            </w:pPr>
            <w:r>
              <w:rPr>
                <w:rFonts w:ascii="Arial" w:eastAsia="Arial" w:hAnsi="Arial" w:cs="Arial"/>
                <w:b/>
              </w:rPr>
              <w:lastRenderedPageBreak/>
              <w:t>8</w:t>
            </w:r>
          </w:p>
        </w:tc>
        <w:tc>
          <w:tcPr>
            <w:tcW w:w="10557" w:type="dxa"/>
            <w:tcBorders>
              <w:top w:val="dotted" w:sz="4" w:space="0" w:color="000000"/>
              <w:left w:val="dotted" w:sz="4" w:space="0" w:color="000000"/>
              <w:bottom w:val="dotted" w:sz="4" w:space="0" w:color="000000"/>
              <w:right w:val="dotted" w:sz="4" w:space="0" w:color="000000"/>
            </w:tcBorders>
          </w:tcPr>
          <w:p w:rsidR="00E866E7" w:rsidRDefault="000E6FC8">
            <w:pPr>
              <w:pStyle w:val="normal"/>
              <w:rPr>
                <w:rFonts w:ascii="Arial" w:eastAsia="Arial" w:hAnsi="Arial" w:cs="Arial"/>
              </w:rPr>
            </w:pPr>
            <w:r>
              <w:rPr>
                <w:rFonts w:ascii="Arial" w:eastAsia="Arial" w:hAnsi="Arial" w:cs="Arial"/>
              </w:rPr>
              <w:t>Бұл – адам коммуникация үшін шектеулі сөздерді қолдануға үйреніп кеткенде  ақпаратты шектен тыс тұтынудың мысалы.</w:t>
            </w:r>
          </w:p>
          <w:p w:rsidR="00E866E7" w:rsidRDefault="000E6FC8">
            <w:pPr>
              <w:pStyle w:val="normal"/>
              <w:rPr>
                <w:rFonts w:ascii="Arial" w:eastAsia="Arial" w:hAnsi="Arial" w:cs="Arial"/>
              </w:rPr>
            </w:pPr>
            <w:r>
              <w:rPr>
                <w:rFonts w:ascii="Arial" w:eastAsia="Arial" w:hAnsi="Arial" w:cs="Arial"/>
              </w:rPr>
              <w:t>Бұл картина немесе мем ақпарат тұтынушы заманауи адамды бейнелейді. Адам ойланудың орнына «лол» деп қысқа жауап бере салады. Ол не?</w:t>
            </w:r>
          </w:p>
          <w:p w:rsidR="00E866E7" w:rsidRDefault="000E6FC8">
            <w:pPr>
              <w:pStyle w:val="normal"/>
              <w:rPr>
                <w:rFonts w:ascii="Arial" w:eastAsia="Arial" w:hAnsi="Arial" w:cs="Arial"/>
              </w:rPr>
            </w:pPr>
            <w:r>
              <w:rPr>
                <w:rFonts w:ascii="Arial" w:eastAsia="Arial" w:hAnsi="Arial" w:cs="Arial"/>
              </w:rPr>
              <w:t>LOL лол немесе эл-о-эл деп оқылады (ағыл. Laughingoutloud -  дауыстап күлу; немесе lotsoflaughs көп күлкі) – ағылшын тілінде</w:t>
            </w:r>
            <w:r>
              <w:rPr>
                <w:rFonts w:ascii="Arial" w:eastAsia="Arial" w:hAnsi="Arial" w:cs="Arial"/>
              </w:rPr>
              <w:t xml:space="preserve">гі акроним, интернет-мем. </w:t>
            </w:r>
          </w:p>
          <w:p w:rsidR="00E866E7" w:rsidRDefault="000E6FC8">
            <w:pPr>
              <w:pStyle w:val="normal"/>
              <w:rPr>
                <w:rFonts w:ascii="Arial" w:eastAsia="Arial" w:hAnsi="Arial" w:cs="Arial"/>
              </w:rPr>
            </w:pPr>
            <w:r>
              <w:rPr>
                <w:rFonts w:ascii="Arial" w:eastAsia="Arial" w:hAnsi="Arial" w:cs="Arial"/>
              </w:rPr>
              <w:t xml:space="preserve">Термин желіде жазбаша түрде күлу деген мағынаны білдіреді. </w:t>
            </w:r>
          </w:p>
          <w:p w:rsidR="00E866E7" w:rsidRDefault="000E6FC8">
            <w:pPr>
              <w:pStyle w:val="normal"/>
              <w:spacing w:line="240" w:lineRule="auto"/>
              <w:rPr>
                <w:rFonts w:ascii="Arial" w:eastAsia="Arial" w:hAnsi="Arial" w:cs="Arial"/>
              </w:rPr>
            </w:pPr>
            <w:r>
              <w:rPr>
                <w:rFonts w:ascii="Arial" w:eastAsia="Arial" w:hAnsi="Arial" w:cs="Arial"/>
                <w:noProof/>
                <w:lang w:val="ru-RU"/>
              </w:rPr>
              <w:drawing>
                <wp:inline distT="0" distB="0" distL="0" distR="0">
                  <wp:extent cx="6570980" cy="3689350"/>
                  <wp:effectExtent l="0" t="0" r="0" b="0"/>
                  <wp:docPr id="45"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5"/>
                          <a:srcRect/>
                          <a:stretch>
                            <a:fillRect/>
                          </a:stretch>
                        </pic:blipFill>
                        <pic:spPr>
                          <a:xfrm>
                            <a:off x="0" y="0"/>
                            <a:ext cx="6570980" cy="3689350"/>
                          </a:xfrm>
                          <a:prstGeom prst="rect">
                            <a:avLst/>
                          </a:prstGeom>
                          <a:ln/>
                        </pic:spPr>
                      </pic:pic>
                    </a:graphicData>
                  </a:graphic>
                </wp:inline>
              </w:drawing>
            </w:r>
          </w:p>
        </w:tc>
        <w:tc>
          <w:tcPr>
            <w:tcW w:w="4024"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b/>
              </w:rPr>
            </w:pPr>
            <w:r>
              <w:rPr>
                <w:rFonts w:ascii="Arial" w:eastAsia="Arial" w:hAnsi="Arial" w:cs="Arial"/>
                <w:b/>
                <w:noProof/>
                <w:lang w:val="ru-RU"/>
              </w:rPr>
              <w:drawing>
                <wp:inline distT="0" distB="0" distL="114300" distR="114300">
                  <wp:extent cx="2422525" cy="1710054"/>
                  <wp:effectExtent l="0" t="0" r="0" b="0"/>
                  <wp:docPr id="4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6" cstate="print"/>
                          <a:srcRect/>
                          <a:stretch>
                            <a:fillRect/>
                          </a:stretch>
                        </pic:blipFill>
                        <pic:spPr>
                          <a:xfrm>
                            <a:off x="0" y="0"/>
                            <a:ext cx="2422525" cy="1710054"/>
                          </a:xfrm>
                          <a:prstGeom prst="rect">
                            <a:avLst/>
                          </a:prstGeom>
                          <a:ln/>
                        </pic:spPr>
                      </pic:pic>
                    </a:graphicData>
                  </a:graphic>
                </wp:inline>
              </w:drawing>
            </w:r>
          </w:p>
        </w:tc>
      </w:tr>
      <w:tr w:rsidR="00E866E7">
        <w:tc>
          <w:tcPr>
            <w:tcW w:w="1033" w:type="dxa"/>
            <w:tcBorders>
              <w:top w:val="dotted" w:sz="4" w:space="0" w:color="000000"/>
              <w:left w:val="dotted" w:sz="4" w:space="0" w:color="000000"/>
              <w:bottom w:val="dotted" w:sz="4" w:space="0" w:color="000000"/>
              <w:right w:val="dotted" w:sz="4" w:space="0" w:color="000000"/>
            </w:tcBorders>
            <w:vAlign w:val="center"/>
          </w:tcPr>
          <w:p w:rsidR="00E866E7" w:rsidRDefault="000E6FC8">
            <w:pPr>
              <w:pStyle w:val="normal"/>
              <w:spacing w:line="240" w:lineRule="auto"/>
              <w:jc w:val="center"/>
              <w:rPr>
                <w:rFonts w:ascii="Arial" w:eastAsia="Arial" w:hAnsi="Arial" w:cs="Arial"/>
                <w:b/>
              </w:rPr>
            </w:pPr>
            <w:r>
              <w:rPr>
                <w:rFonts w:ascii="Arial" w:eastAsia="Arial" w:hAnsi="Arial" w:cs="Arial"/>
                <w:b/>
              </w:rPr>
              <w:lastRenderedPageBreak/>
              <w:t>9</w:t>
            </w:r>
          </w:p>
        </w:tc>
        <w:tc>
          <w:tcPr>
            <w:tcW w:w="10557"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rPr>
            </w:pPr>
            <w:r>
              <w:rPr>
                <w:rFonts w:ascii="Arial" w:eastAsia="Arial" w:hAnsi="Arial" w:cs="Arial"/>
                <w:b/>
              </w:rPr>
              <w:t xml:space="preserve">2-қадам. Талқылау кезеңі мен мұғалімнің презентациясы. </w:t>
            </w:r>
          </w:p>
          <w:p w:rsidR="00E866E7" w:rsidRDefault="000E6FC8">
            <w:pPr>
              <w:pStyle w:val="normal"/>
              <w:rPr>
                <w:rFonts w:ascii="Arial" w:eastAsia="Arial" w:hAnsi="Arial" w:cs="Arial"/>
              </w:rPr>
            </w:pPr>
            <w:r>
              <w:rPr>
                <w:rFonts w:ascii="Arial" w:eastAsia="Arial" w:hAnsi="Arial" w:cs="Arial"/>
              </w:rPr>
              <w:t xml:space="preserve">Неге біз мұндай болып юара жатырмыз? (оқушылардың жауаптарын тыңдаймыз)  </w:t>
            </w:r>
          </w:p>
          <w:p w:rsidR="00E866E7" w:rsidRDefault="000E6FC8">
            <w:pPr>
              <w:pStyle w:val="normal"/>
              <w:rPr>
                <w:rFonts w:ascii="Arial" w:eastAsia="Arial" w:hAnsi="Arial" w:cs="Arial"/>
              </w:rPr>
            </w:pPr>
            <w:r>
              <w:rPr>
                <w:rFonts w:ascii="Arial" w:eastAsia="Arial" w:hAnsi="Arial" w:cs="Arial"/>
              </w:rPr>
              <w:t>Себебі, біз ақпараттық «фастфудт</w:t>
            </w:r>
            <w:r>
              <w:rPr>
                <w:rFonts w:ascii="Arial" w:eastAsia="Arial" w:hAnsi="Arial" w:cs="Arial"/>
              </w:rPr>
              <w:t xml:space="preserve">ы» тұтынамыз. Адамдар өз беттерінше тіркестер табуға, ойын нақты жеткізуге ерінеді. Дайын тіркестерді қолдану олар үшін үйреншікті болып кетеді. </w:t>
            </w:r>
          </w:p>
          <w:p w:rsidR="00E866E7" w:rsidRDefault="000E6FC8">
            <w:pPr>
              <w:pStyle w:val="normal"/>
              <w:rPr>
                <w:rFonts w:ascii="Arial" w:eastAsia="Arial" w:hAnsi="Arial" w:cs="Arial"/>
              </w:rPr>
            </w:pPr>
            <w:r>
              <w:rPr>
                <w:rFonts w:ascii="Arial" w:eastAsia="Arial" w:hAnsi="Arial" w:cs="Arial"/>
                <w:b/>
              </w:rPr>
              <w:t>Оқушыларға сұрақ</w:t>
            </w:r>
            <w:r>
              <w:rPr>
                <w:rFonts w:ascii="Arial" w:eastAsia="Arial" w:hAnsi="Arial" w:cs="Arial"/>
              </w:rPr>
              <w:t xml:space="preserve">:  Ақпараттық тұтыну несімен қауіпті? Талқылау, оқушылар мысал келтіреді. </w:t>
            </w:r>
          </w:p>
          <w:p w:rsidR="00E866E7" w:rsidRDefault="000E6FC8">
            <w:pPr>
              <w:pStyle w:val="normal"/>
              <w:rPr>
                <w:rFonts w:ascii="Arial" w:eastAsia="Arial" w:hAnsi="Arial" w:cs="Arial"/>
              </w:rPr>
            </w:pPr>
            <w:r>
              <w:rPr>
                <w:rFonts w:ascii="Arial" w:eastAsia="Arial" w:hAnsi="Arial" w:cs="Arial"/>
              </w:rPr>
              <w:t>Сыни ойлау қабілетінің жұмыс істемей қалған сәтінде қауіпті. Сыни ойлау –  бағдарды жоғалтып алмауға, дұрыс шешім қабылдауға және зияны тиетін нәрселерден бас тартуға көмектесетін қабілет. Сыни ойлау қабілеті тоқтап қалғанда адам талдау қабілетінен айрылад</w:t>
            </w:r>
            <w:r>
              <w:rPr>
                <w:rFonts w:ascii="Arial" w:eastAsia="Arial" w:hAnsi="Arial" w:cs="Arial"/>
              </w:rPr>
              <w:t>ы. Нәтижесінде адам оқығанның барлығына сене беретін болады. Жазылғанның барлығына сене беруге болмайды.</w:t>
            </w:r>
          </w:p>
          <w:p w:rsidR="00E866E7" w:rsidRDefault="000E6FC8">
            <w:pPr>
              <w:pStyle w:val="normal"/>
              <w:rPr>
                <w:rFonts w:ascii="Arial" w:eastAsia="Arial" w:hAnsi="Arial" w:cs="Arial"/>
              </w:rPr>
            </w:pPr>
            <w:r>
              <w:rPr>
                <w:rFonts w:ascii="Arial" w:eastAsia="Arial" w:hAnsi="Arial" w:cs="Arial"/>
              </w:rPr>
              <w:t>Сонымен, cыни ойлау тақырып немесе оқиғаны сізге көрсеткен тұсын ғана емес әр қырынан көру. Ақпаратпен қалай жұмыс жасау керек? Көзге түскеннің барлығы</w:t>
            </w:r>
            <w:r>
              <w:rPr>
                <w:rFonts w:ascii="Arial" w:eastAsia="Arial" w:hAnsi="Arial" w:cs="Arial"/>
              </w:rPr>
              <w:t xml:space="preserve">н оқымау керек. Кезекті ақпаратты оқып отырғанда бұл ақпараттың қандай пайдасы болатыны туралы ойланыңыз. </w:t>
            </w:r>
          </w:p>
          <w:p w:rsidR="00E866E7" w:rsidRDefault="000E6FC8">
            <w:pPr>
              <w:pStyle w:val="normal"/>
              <w:rPr>
                <w:rFonts w:ascii="Arial" w:eastAsia="Arial" w:hAnsi="Arial" w:cs="Arial"/>
              </w:rPr>
            </w:pPr>
            <w:r>
              <w:rPr>
                <w:rFonts w:ascii="Arial" w:eastAsia="Arial" w:hAnsi="Arial" w:cs="Arial"/>
              </w:rPr>
              <w:t>Сіз танысқан жаңа ақпарат көзқарасыңызды өзгертуге көмектесе ме? Сіз мектеп бітіргенде, одан кейін ЖОО бітіргенде, жұмыс іздегенде  сіздің қанша ақпа</w:t>
            </w:r>
            <w:r>
              <w:rPr>
                <w:rFonts w:ascii="Arial" w:eastAsia="Arial" w:hAnsi="Arial" w:cs="Arial"/>
              </w:rPr>
              <w:t xml:space="preserve">рат білетініңіз емес, ақпаратты талдау, маңызды дүниені көріп, оны практикада қолдана білу қабілетіңіз маңызды. Миыңызды қажетсіз ақпаратпен толтырмаңыз. </w:t>
            </w:r>
          </w:p>
          <w:p w:rsidR="00E866E7" w:rsidRDefault="00E866E7">
            <w:pPr>
              <w:pStyle w:val="normal"/>
              <w:spacing w:after="0" w:line="240" w:lineRule="auto"/>
              <w:rPr>
                <w:rFonts w:ascii="Arial" w:eastAsia="Arial" w:hAnsi="Arial" w:cs="Arial"/>
              </w:rPr>
            </w:pPr>
          </w:p>
          <w:p w:rsidR="00E866E7" w:rsidRDefault="000E6FC8">
            <w:pPr>
              <w:pStyle w:val="normal"/>
              <w:spacing w:after="0" w:line="240" w:lineRule="auto"/>
              <w:rPr>
                <w:rFonts w:ascii="Arial" w:eastAsia="Arial" w:hAnsi="Arial" w:cs="Arial"/>
              </w:rPr>
            </w:pPr>
            <w:r>
              <w:rPr>
                <w:rFonts w:ascii="Arial" w:eastAsia="Arial" w:hAnsi="Arial" w:cs="Arial"/>
                <w:b/>
              </w:rPr>
              <w:t>3-қадам. Оқушыларға сұрақ:</w:t>
            </w:r>
            <w:r>
              <w:rPr>
                <w:rFonts w:ascii="Arial" w:eastAsia="Arial" w:hAnsi="Arial" w:cs="Arial"/>
              </w:rPr>
              <w:t xml:space="preserve"> </w:t>
            </w:r>
          </w:p>
          <w:p w:rsidR="00E866E7" w:rsidRDefault="00E866E7">
            <w:pPr>
              <w:pStyle w:val="normal"/>
              <w:spacing w:after="0" w:line="240" w:lineRule="auto"/>
              <w:rPr>
                <w:rFonts w:ascii="Arial" w:eastAsia="Arial" w:hAnsi="Arial" w:cs="Arial"/>
              </w:rPr>
            </w:pPr>
          </w:p>
          <w:p w:rsidR="00E866E7" w:rsidRDefault="000E6FC8">
            <w:pPr>
              <w:pStyle w:val="normal"/>
              <w:spacing w:after="0" w:line="240" w:lineRule="auto"/>
              <w:rPr>
                <w:rFonts w:ascii="Arial" w:eastAsia="Arial" w:hAnsi="Arial" w:cs="Arial"/>
              </w:rPr>
            </w:pPr>
            <w:r>
              <w:rPr>
                <w:rFonts w:ascii="Arial" w:eastAsia="Arial" w:hAnsi="Arial" w:cs="Arial"/>
              </w:rPr>
              <w:t>Сіздің ойыңызша, ақпараттық «фастфудтан» мүлде бас тартқан дұрыс па? (а</w:t>
            </w:r>
            <w:r>
              <w:rPr>
                <w:rFonts w:ascii="Arial" w:eastAsia="Arial" w:hAnsi="Arial" w:cs="Arial"/>
              </w:rPr>
              <w:t xml:space="preserve">уызша, тез). Оқушылардың жауаптарын тыңдау. </w:t>
            </w:r>
          </w:p>
          <w:p w:rsidR="00E866E7" w:rsidRDefault="00E866E7">
            <w:pPr>
              <w:pStyle w:val="normal"/>
              <w:spacing w:after="0" w:line="240" w:lineRule="auto"/>
              <w:rPr>
                <w:rFonts w:ascii="Arial" w:eastAsia="Arial" w:hAnsi="Arial" w:cs="Arial"/>
              </w:rPr>
            </w:pPr>
          </w:p>
          <w:p w:rsidR="00E866E7" w:rsidRDefault="00E866E7">
            <w:pPr>
              <w:pStyle w:val="normal"/>
              <w:spacing w:after="0" w:line="240" w:lineRule="auto"/>
              <w:rPr>
                <w:rFonts w:ascii="Arial" w:eastAsia="Arial" w:hAnsi="Arial" w:cs="Arial"/>
              </w:rPr>
            </w:pPr>
          </w:p>
        </w:tc>
        <w:tc>
          <w:tcPr>
            <w:tcW w:w="4024"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b/>
              </w:rPr>
            </w:pPr>
            <w:r>
              <w:rPr>
                <w:rFonts w:ascii="Arial" w:eastAsia="Arial" w:hAnsi="Arial" w:cs="Arial"/>
                <w:b/>
                <w:noProof/>
                <w:lang w:val="ru-RU"/>
              </w:rPr>
              <w:drawing>
                <wp:inline distT="0" distB="0" distL="114300" distR="114300">
                  <wp:extent cx="2422525" cy="1710054"/>
                  <wp:effectExtent l="0" t="0" r="0" b="0"/>
                  <wp:docPr id="1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7" cstate="print"/>
                          <a:srcRect/>
                          <a:stretch>
                            <a:fillRect/>
                          </a:stretch>
                        </pic:blipFill>
                        <pic:spPr>
                          <a:xfrm>
                            <a:off x="0" y="0"/>
                            <a:ext cx="2422525" cy="1710054"/>
                          </a:xfrm>
                          <a:prstGeom prst="rect">
                            <a:avLst/>
                          </a:prstGeom>
                          <a:ln/>
                        </pic:spPr>
                      </pic:pic>
                    </a:graphicData>
                  </a:graphic>
                </wp:inline>
              </w:drawing>
            </w:r>
          </w:p>
        </w:tc>
      </w:tr>
      <w:tr w:rsidR="00E866E7">
        <w:tc>
          <w:tcPr>
            <w:tcW w:w="1033" w:type="dxa"/>
            <w:tcBorders>
              <w:top w:val="dotted" w:sz="4" w:space="0" w:color="000000"/>
              <w:left w:val="dotted" w:sz="4" w:space="0" w:color="000000"/>
              <w:bottom w:val="dotted" w:sz="4" w:space="0" w:color="000000"/>
              <w:right w:val="dotted" w:sz="4" w:space="0" w:color="000000"/>
            </w:tcBorders>
            <w:vAlign w:val="center"/>
          </w:tcPr>
          <w:p w:rsidR="00E866E7" w:rsidRDefault="000E6FC8">
            <w:pPr>
              <w:pStyle w:val="normal"/>
              <w:spacing w:line="240" w:lineRule="auto"/>
              <w:jc w:val="center"/>
              <w:rPr>
                <w:rFonts w:ascii="Arial" w:eastAsia="Arial" w:hAnsi="Arial" w:cs="Arial"/>
                <w:b/>
              </w:rPr>
            </w:pPr>
            <w:r>
              <w:rPr>
                <w:rFonts w:ascii="Arial" w:eastAsia="Arial" w:hAnsi="Arial" w:cs="Arial"/>
                <w:b/>
              </w:rPr>
              <w:lastRenderedPageBreak/>
              <w:t>10</w:t>
            </w:r>
          </w:p>
        </w:tc>
        <w:tc>
          <w:tcPr>
            <w:tcW w:w="10557" w:type="dxa"/>
            <w:tcBorders>
              <w:top w:val="dotted" w:sz="4" w:space="0" w:color="000000"/>
              <w:left w:val="dotted" w:sz="4" w:space="0" w:color="000000"/>
              <w:bottom w:val="dotted" w:sz="4" w:space="0" w:color="000000"/>
              <w:right w:val="dotted" w:sz="4" w:space="0" w:color="000000"/>
            </w:tcBorders>
          </w:tcPr>
          <w:p w:rsidR="00E866E7" w:rsidRDefault="000E6FC8">
            <w:pPr>
              <w:pStyle w:val="normal"/>
              <w:rPr>
                <w:rFonts w:ascii="Arial" w:eastAsia="Arial" w:hAnsi="Arial" w:cs="Arial"/>
              </w:rPr>
            </w:pPr>
            <w:r>
              <w:rPr>
                <w:rFonts w:ascii="Arial" w:eastAsia="Arial" w:hAnsi="Arial" w:cs="Arial"/>
              </w:rPr>
              <w:t>Ақпараттық «фастфуд» немесе жеңіл ақпарат миды босатады. Мысалы, газеттің соңғы бетіне анекдоттар, жұлдыз-жорамалдар, қызықты мәліметтер жарияланады. Адам жеңіл ақпаратқа үйреніп қалады. Мысалы, сіз мысықтың балаларының сүйкімді суреттерін көріп отырсыз, о</w:t>
            </w:r>
            <w:r>
              <w:rPr>
                <w:rFonts w:ascii="Arial" w:eastAsia="Arial" w:hAnsi="Arial" w:cs="Arial"/>
              </w:rPr>
              <w:t>дан кейін көзіңізге әдемі күшіктер түсті, одан кейін әлемдік шоу-бизнес жұлдыздар, осылай ары қарай кете береді.  Біз жеңіл ақпаратты мүлде тұтынбау керек демейміз. Бірақ шектен шығып кетпеуі керек.</w:t>
            </w:r>
          </w:p>
          <w:p w:rsidR="00E866E7" w:rsidRDefault="00E866E7">
            <w:pPr>
              <w:pStyle w:val="normal"/>
              <w:spacing w:after="0" w:line="240" w:lineRule="auto"/>
              <w:rPr>
                <w:rFonts w:ascii="Arial" w:eastAsia="Arial" w:hAnsi="Arial" w:cs="Arial"/>
              </w:rPr>
            </w:pPr>
          </w:p>
          <w:p w:rsidR="00E866E7" w:rsidRDefault="000E6FC8">
            <w:pPr>
              <w:pStyle w:val="normal"/>
              <w:spacing w:line="240" w:lineRule="auto"/>
              <w:rPr>
                <w:rFonts w:ascii="Arial" w:eastAsia="Arial" w:hAnsi="Arial" w:cs="Arial"/>
              </w:rPr>
            </w:pPr>
            <w:r>
              <w:rPr>
                <w:rFonts w:ascii="Arial" w:eastAsia="Arial" w:hAnsi="Arial" w:cs="Arial"/>
                <w:noProof/>
                <w:lang w:val="ru-RU"/>
              </w:rPr>
              <w:drawing>
                <wp:inline distT="0" distB="0" distL="0" distR="0">
                  <wp:extent cx="5116452" cy="4342000"/>
                  <wp:effectExtent l="0" t="0" r="0" b="0"/>
                  <wp:docPr id="1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8"/>
                          <a:srcRect/>
                          <a:stretch>
                            <a:fillRect/>
                          </a:stretch>
                        </pic:blipFill>
                        <pic:spPr>
                          <a:xfrm>
                            <a:off x="0" y="0"/>
                            <a:ext cx="5116452" cy="4342000"/>
                          </a:xfrm>
                          <a:prstGeom prst="rect">
                            <a:avLst/>
                          </a:prstGeom>
                          <a:ln/>
                        </pic:spPr>
                      </pic:pic>
                    </a:graphicData>
                  </a:graphic>
                </wp:inline>
              </w:drawing>
            </w:r>
          </w:p>
        </w:tc>
        <w:tc>
          <w:tcPr>
            <w:tcW w:w="4024"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b/>
              </w:rPr>
            </w:pPr>
            <w:r>
              <w:rPr>
                <w:rFonts w:ascii="Arial" w:eastAsia="Arial" w:hAnsi="Arial" w:cs="Arial"/>
                <w:b/>
                <w:noProof/>
                <w:lang w:val="ru-RU"/>
              </w:rPr>
              <w:drawing>
                <wp:inline distT="0" distB="0" distL="114300" distR="114300">
                  <wp:extent cx="2422525" cy="1710054"/>
                  <wp:effectExtent l="0" t="0" r="0" b="0"/>
                  <wp:docPr id="2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9"/>
                          <a:srcRect/>
                          <a:stretch>
                            <a:fillRect/>
                          </a:stretch>
                        </pic:blipFill>
                        <pic:spPr>
                          <a:xfrm>
                            <a:off x="0" y="0"/>
                            <a:ext cx="2422525" cy="1710054"/>
                          </a:xfrm>
                          <a:prstGeom prst="rect">
                            <a:avLst/>
                          </a:prstGeom>
                          <a:ln/>
                        </pic:spPr>
                      </pic:pic>
                    </a:graphicData>
                  </a:graphic>
                </wp:inline>
              </w:drawing>
            </w:r>
          </w:p>
        </w:tc>
      </w:tr>
      <w:tr w:rsidR="00E866E7">
        <w:tc>
          <w:tcPr>
            <w:tcW w:w="1033" w:type="dxa"/>
            <w:tcBorders>
              <w:top w:val="dotted" w:sz="4" w:space="0" w:color="000000"/>
              <w:left w:val="dotted" w:sz="4" w:space="0" w:color="000000"/>
              <w:bottom w:val="dotted" w:sz="4" w:space="0" w:color="000000"/>
              <w:right w:val="dotted" w:sz="4" w:space="0" w:color="000000"/>
            </w:tcBorders>
            <w:vAlign w:val="center"/>
          </w:tcPr>
          <w:p w:rsidR="00E866E7" w:rsidRDefault="000E6FC8">
            <w:pPr>
              <w:pStyle w:val="normal"/>
              <w:spacing w:line="240" w:lineRule="auto"/>
              <w:jc w:val="center"/>
              <w:rPr>
                <w:rFonts w:ascii="Arial" w:eastAsia="Arial" w:hAnsi="Arial" w:cs="Arial"/>
                <w:b/>
              </w:rPr>
            </w:pPr>
            <w:r>
              <w:rPr>
                <w:rFonts w:ascii="Arial" w:eastAsia="Arial" w:hAnsi="Arial" w:cs="Arial"/>
                <w:b/>
              </w:rPr>
              <w:lastRenderedPageBreak/>
              <w:t>11</w:t>
            </w:r>
          </w:p>
        </w:tc>
        <w:tc>
          <w:tcPr>
            <w:tcW w:w="10557"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after="0" w:line="240" w:lineRule="auto"/>
              <w:rPr>
                <w:rFonts w:ascii="Arial" w:eastAsia="Arial" w:hAnsi="Arial" w:cs="Arial"/>
              </w:rPr>
            </w:pPr>
            <w:r>
              <w:rPr>
                <w:rFonts w:ascii="Arial" w:eastAsia="Arial" w:hAnsi="Arial" w:cs="Arial"/>
                <w:b/>
              </w:rPr>
              <w:t xml:space="preserve">4-жаттығу.Фейк, жалған ақпарат </w:t>
            </w:r>
            <w:r>
              <w:rPr>
                <w:rFonts w:ascii="Arial" w:eastAsia="Arial" w:hAnsi="Arial" w:cs="Arial"/>
              </w:rPr>
              <w:t>(ұсынылатын уақыт</w:t>
            </w:r>
            <w:r>
              <w:rPr>
                <w:rFonts w:ascii="Arial" w:eastAsia="Arial" w:hAnsi="Arial" w:cs="Arial"/>
              </w:rPr>
              <w:t>: 8 минут)</w:t>
            </w:r>
          </w:p>
          <w:p w:rsidR="00E866E7" w:rsidRDefault="000E6FC8">
            <w:pPr>
              <w:pStyle w:val="normal"/>
              <w:spacing w:after="0" w:line="240" w:lineRule="auto"/>
              <w:rPr>
                <w:rFonts w:ascii="Arial" w:eastAsia="Arial" w:hAnsi="Arial" w:cs="Arial"/>
              </w:rPr>
            </w:pPr>
            <w:r>
              <w:rPr>
                <w:rFonts w:ascii="Arial" w:eastAsia="Arial" w:hAnsi="Arial" w:cs="Arial"/>
                <w:b/>
              </w:rPr>
              <w:t>1-қадам.</w:t>
            </w:r>
            <w:r>
              <w:rPr>
                <w:rFonts w:ascii="Arial" w:eastAsia="Arial" w:hAnsi="Arial" w:cs="Arial"/>
              </w:rPr>
              <w:t xml:space="preserve"> Өткен сабақта ақпараттың растығы және объективтілігі туралы айтылды. Мына сурет туралы не ойлайсыз?</w:t>
            </w:r>
          </w:p>
          <w:p w:rsidR="00E866E7" w:rsidRDefault="000E6FC8">
            <w:pPr>
              <w:pStyle w:val="normal"/>
              <w:spacing w:after="0" w:line="240" w:lineRule="auto"/>
              <w:rPr>
                <w:rFonts w:ascii="Arial" w:eastAsia="Arial" w:hAnsi="Arial" w:cs="Arial"/>
              </w:rPr>
            </w:pPr>
            <w:r>
              <w:rPr>
                <w:rFonts w:ascii="Arial" w:eastAsia="Arial" w:hAnsi="Arial" w:cs="Arial"/>
                <w:b/>
              </w:rPr>
              <w:t>2-қадам.</w:t>
            </w:r>
            <w:r>
              <w:rPr>
                <w:rFonts w:ascii="Arial" w:eastAsia="Arial" w:hAnsi="Arial" w:cs="Arial"/>
              </w:rPr>
              <w:t xml:space="preserve"> Сұрақ: бұл суреттің қайдан шыққанын білесіз бе? Айтып беріңіз.</w:t>
            </w:r>
          </w:p>
          <w:p w:rsidR="00E866E7" w:rsidRDefault="000E6FC8">
            <w:pPr>
              <w:pStyle w:val="normal"/>
              <w:spacing w:after="0" w:line="240" w:lineRule="auto"/>
              <w:rPr>
                <w:rFonts w:ascii="Arial" w:eastAsia="Arial" w:hAnsi="Arial" w:cs="Arial"/>
              </w:rPr>
            </w:pPr>
            <w:r>
              <w:rPr>
                <w:rFonts w:ascii="Arial" w:eastAsia="Arial" w:hAnsi="Arial" w:cs="Arial"/>
                <w:b/>
              </w:rPr>
              <w:t>3-қадам.</w:t>
            </w:r>
            <w:r>
              <w:rPr>
                <w:rFonts w:ascii="Arial" w:eastAsia="Arial" w:hAnsi="Arial" w:cs="Arial"/>
              </w:rPr>
              <w:t xml:space="preserve"> Егер ешкім білмесе, хабарландыру мәтінін дауыстап оқыңыздар.</w:t>
            </w:r>
          </w:p>
          <w:p w:rsidR="00E866E7" w:rsidRDefault="000E6FC8">
            <w:pPr>
              <w:pStyle w:val="normal"/>
              <w:spacing w:after="0" w:line="240" w:lineRule="auto"/>
              <w:rPr>
                <w:rFonts w:ascii="Arial" w:eastAsia="Arial" w:hAnsi="Arial" w:cs="Arial"/>
              </w:rPr>
            </w:pPr>
            <w:r>
              <w:rPr>
                <w:rFonts w:ascii="Arial" w:eastAsia="Arial" w:hAnsi="Arial" w:cs="Arial"/>
                <w:b/>
              </w:rPr>
              <w:t>4-қадам</w:t>
            </w:r>
            <w:r>
              <w:rPr>
                <w:rFonts w:ascii="Arial" w:eastAsia="Arial" w:hAnsi="Arial" w:cs="Arial"/>
              </w:rPr>
              <w:t>. Оқушыларға сұрақ:</w:t>
            </w:r>
          </w:p>
          <w:p w:rsidR="00E866E7" w:rsidRDefault="00E866E7">
            <w:pPr>
              <w:pStyle w:val="normal"/>
              <w:spacing w:after="0" w:line="240" w:lineRule="auto"/>
              <w:rPr>
                <w:rFonts w:ascii="Arial" w:eastAsia="Arial" w:hAnsi="Arial" w:cs="Arial"/>
              </w:rPr>
            </w:pPr>
          </w:p>
          <w:p w:rsidR="00E866E7" w:rsidRDefault="000E6FC8">
            <w:pPr>
              <w:pStyle w:val="normal"/>
              <w:numPr>
                <w:ilvl w:val="0"/>
                <w:numId w:val="4"/>
              </w:numPr>
              <w:spacing w:after="0" w:line="240" w:lineRule="auto"/>
              <w:rPr>
                <w:rFonts w:ascii="Arial" w:eastAsia="Arial" w:hAnsi="Arial" w:cs="Arial"/>
              </w:rPr>
            </w:pPr>
            <w:r>
              <w:rPr>
                <w:rFonts w:ascii="Arial" w:eastAsia="Arial" w:hAnsi="Arial" w:cs="Arial"/>
              </w:rPr>
              <w:t>Хабарландыруды оқыған соң, күшіктерді тегін алғысы келген адамдар көп болды деп ойлайсыз ба?</w:t>
            </w:r>
          </w:p>
          <w:p w:rsidR="00E866E7" w:rsidRDefault="000E6FC8">
            <w:pPr>
              <w:pStyle w:val="normal"/>
              <w:numPr>
                <w:ilvl w:val="0"/>
                <w:numId w:val="4"/>
              </w:numPr>
              <w:spacing w:after="0" w:line="240" w:lineRule="auto"/>
              <w:rPr>
                <w:rFonts w:ascii="Arial" w:eastAsia="Arial" w:hAnsi="Arial" w:cs="Arial"/>
              </w:rPr>
            </w:pPr>
            <w:r>
              <w:rPr>
                <w:rFonts w:ascii="Arial" w:eastAsia="Arial" w:hAnsi="Arial" w:cs="Arial"/>
              </w:rPr>
              <w:t>Әлеуметтік</w:t>
            </w:r>
            <w:r>
              <w:rPr>
                <w:rFonts w:ascii="Arial" w:eastAsia="Arial" w:hAnsi="Arial" w:cs="Arial"/>
              </w:rPr>
              <w:t xml:space="preserve"> желілерде өзінің парақшасында күшіктерге көмектескісі келіп хабарландырумен бөліскісі келген адамдар көп  пе?</w:t>
            </w:r>
          </w:p>
          <w:p w:rsidR="00E866E7" w:rsidRDefault="000E6FC8">
            <w:pPr>
              <w:pStyle w:val="normal"/>
              <w:numPr>
                <w:ilvl w:val="0"/>
                <w:numId w:val="4"/>
              </w:numPr>
              <w:spacing w:after="0" w:line="240" w:lineRule="auto"/>
              <w:rPr>
                <w:rFonts w:ascii="Arial" w:eastAsia="Arial" w:hAnsi="Arial" w:cs="Arial"/>
              </w:rPr>
            </w:pPr>
            <w:r>
              <w:rPr>
                <w:rFonts w:ascii="Arial" w:eastAsia="Arial" w:hAnsi="Arial" w:cs="Arial"/>
              </w:rPr>
              <w:t>Сіздің ойыңызша, бұл хабарландыру қандай мақсатпен таратылды?</w:t>
            </w:r>
          </w:p>
          <w:p w:rsidR="00E866E7" w:rsidRDefault="00E866E7">
            <w:pPr>
              <w:pStyle w:val="normal"/>
              <w:spacing w:after="0" w:line="240" w:lineRule="auto"/>
              <w:rPr>
                <w:rFonts w:ascii="Arial" w:eastAsia="Arial" w:hAnsi="Arial" w:cs="Arial"/>
              </w:rPr>
            </w:pPr>
          </w:p>
          <w:p w:rsidR="00E866E7" w:rsidRDefault="000E6FC8">
            <w:pPr>
              <w:pStyle w:val="normal"/>
              <w:rPr>
                <w:rFonts w:ascii="Arial" w:eastAsia="Arial" w:hAnsi="Arial" w:cs="Arial"/>
              </w:rPr>
            </w:pPr>
            <w:r>
              <w:rPr>
                <w:rFonts w:ascii="Arial" w:eastAsia="Arial" w:hAnsi="Arial" w:cs="Arial"/>
                <w:b/>
              </w:rPr>
              <w:t xml:space="preserve">5- қадам. </w:t>
            </w:r>
            <w:r>
              <w:rPr>
                <w:rFonts w:ascii="Arial" w:eastAsia="Arial" w:hAnsi="Arial" w:cs="Arial"/>
              </w:rPr>
              <w:t>Фейктің шығу тарихын айтып беріңіз.  Бұл суреттің әлеуметтік ж</w:t>
            </w:r>
            <w:r>
              <w:rPr>
                <w:rFonts w:ascii="Arial" w:eastAsia="Arial" w:hAnsi="Arial" w:cs="Arial"/>
              </w:rPr>
              <w:t xml:space="preserve">елілерде таралып жатқанына бірнеше жылдың жүзі болды. Бұл жазбаға қандай сұрақтар қоюға болады? Сыни тұрғыда қарастырыңыз, хабарландырудан сіздің күмәніңізді тудырған сұрақтарды табыңыз. </w:t>
            </w:r>
          </w:p>
          <w:p w:rsidR="00E866E7" w:rsidRDefault="000E6FC8">
            <w:pPr>
              <w:pStyle w:val="normal"/>
              <w:spacing w:after="0" w:line="240" w:lineRule="auto"/>
              <w:rPr>
                <w:rFonts w:ascii="Arial" w:eastAsia="Arial" w:hAnsi="Arial" w:cs="Arial"/>
              </w:rPr>
            </w:pPr>
            <w:r>
              <w:rPr>
                <w:rFonts w:ascii="Arial" w:eastAsia="Arial" w:hAnsi="Arial" w:cs="Arial"/>
                <w:b/>
              </w:rPr>
              <w:t>6-қадам.</w:t>
            </w:r>
            <w:r>
              <w:rPr>
                <w:rFonts w:ascii="Arial" w:eastAsia="Arial" w:hAnsi="Arial" w:cs="Arial"/>
              </w:rPr>
              <w:t xml:space="preserve"> Оқушылардың жауаптарын тыңдаңыз. </w:t>
            </w:r>
          </w:p>
          <w:p w:rsidR="00E866E7" w:rsidRDefault="000E6FC8">
            <w:pPr>
              <w:pStyle w:val="normal"/>
              <w:spacing w:after="0" w:line="240" w:lineRule="auto"/>
              <w:rPr>
                <w:rFonts w:ascii="Arial" w:eastAsia="Arial" w:hAnsi="Arial" w:cs="Arial"/>
              </w:rPr>
            </w:pPr>
            <w:r>
              <w:rPr>
                <w:rFonts w:ascii="Arial" w:eastAsia="Arial" w:hAnsi="Arial" w:cs="Arial"/>
                <w:b/>
              </w:rPr>
              <w:t>7-қадам.</w:t>
            </w:r>
            <w:r>
              <w:rPr>
                <w:rFonts w:ascii="Arial" w:eastAsia="Arial" w:hAnsi="Arial" w:cs="Arial"/>
              </w:rPr>
              <w:t xml:space="preserve"> Мұғалімнің толық</w:t>
            </w:r>
            <w:r>
              <w:rPr>
                <w:rFonts w:ascii="Arial" w:eastAsia="Arial" w:hAnsi="Arial" w:cs="Arial"/>
              </w:rPr>
              <w:t>тырулары.</w:t>
            </w:r>
          </w:p>
          <w:p w:rsidR="00E866E7" w:rsidRDefault="00E866E7">
            <w:pPr>
              <w:pStyle w:val="normal"/>
              <w:spacing w:after="0" w:line="240" w:lineRule="auto"/>
              <w:rPr>
                <w:rFonts w:ascii="Arial" w:eastAsia="Arial" w:hAnsi="Arial" w:cs="Arial"/>
              </w:rPr>
            </w:pPr>
          </w:p>
          <w:p w:rsidR="00E866E7" w:rsidRDefault="000E6FC8">
            <w:pPr>
              <w:pStyle w:val="normal"/>
              <w:numPr>
                <w:ilvl w:val="0"/>
                <w:numId w:val="5"/>
              </w:numPr>
            </w:pPr>
            <w:r>
              <w:rPr>
                <w:rFonts w:ascii="Arial" w:eastAsia="Arial" w:hAnsi="Arial" w:cs="Arial"/>
              </w:rPr>
              <w:t xml:space="preserve">Неліктен күшіктерді өлтіргісі келген адамдар тұратын елді-мекен, қала немесе елдің аты жазылмаған? </w:t>
            </w:r>
          </w:p>
          <w:p w:rsidR="00E866E7" w:rsidRDefault="000E6FC8">
            <w:pPr>
              <w:pStyle w:val="normal"/>
              <w:numPr>
                <w:ilvl w:val="0"/>
                <w:numId w:val="5"/>
              </w:numPr>
            </w:pPr>
            <w:r>
              <w:rPr>
                <w:rFonts w:ascii="Arial" w:eastAsia="Arial" w:hAnsi="Arial" w:cs="Arial"/>
              </w:rPr>
              <w:t>Көрсетілген нөмер арқылы кіммен байланысуға болады? Күшіктердің қаншасы ұрғашы, қаншасы еркек?</w:t>
            </w:r>
          </w:p>
          <w:p w:rsidR="00E866E7" w:rsidRDefault="000E6FC8">
            <w:pPr>
              <w:pStyle w:val="normal"/>
              <w:numPr>
                <w:ilvl w:val="0"/>
                <w:numId w:val="5"/>
              </w:numPr>
            </w:pPr>
            <w:r>
              <w:rPr>
                <w:rFonts w:ascii="Arial" w:eastAsia="Arial" w:hAnsi="Arial" w:cs="Arial"/>
              </w:rPr>
              <w:t>Өте</w:t>
            </w:r>
            <w:r>
              <w:rPr>
                <w:rFonts w:ascii="Arial" w:eastAsia="Arial" w:hAnsi="Arial" w:cs="Arial"/>
              </w:rPr>
              <w:t xml:space="preserve"> қымбат тұратын күшіктерді не себепті өлтіргелі</w:t>
            </w:r>
            <w:r>
              <w:rPr>
                <w:rFonts w:ascii="Arial" w:eastAsia="Arial" w:hAnsi="Arial" w:cs="Arial"/>
              </w:rPr>
              <w:t xml:space="preserve"> жатыр? Ресейде бұл күшіктің бағасы 300 доллар айналасында. Себетте барлығы 15 күшік бар, демек барлық күшіктің бағасы 4500 доллар емес пе?</w:t>
            </w:r>
          </w:p>
          <w:p w:rsidR="00E866E7" w:rsidRDefault="000E6FC8">
            <w:pPr>
              <w:pStyle w:val="normal"/>
              <w:numPr>
                <w:ilvl w:val="0"/>
                <w:numId w:val="5"/>
              </w:numPr>
            </w:pPr>
            <w:r>
              <w:rPr>
                <w:rFonts w:ascii="Arial" w:eastAsia="Arial" w:hAnsi="Arial" w:cs="Arial"/>
              </w:rPr>
              <w:t>Егер басқа қалада, тіпті басқа елде тұратын болсаңыз, бұл ақпаратты таратудың қандай себебі бар?</w:t>
            </w:r>
          </w:p>
          <w:p w:rsidR="00E866E7" w:rsidRDefault="00E866E7">
            <w:pPr>
              <w:pStyle w:val="normal"/>
              <w:spacing w:after="0" w:line="240" w:lineRule="auto"/>
              <w:rPr>
                <w:rFonts w:ascii="Arial" w:eastAsia="Arial" w:hAnsi="Arial" w:cs="Arial"/>
                <w:b/>
              </w:rPr>
            </w:pPr>
          </w:p>
          <w:p w:rsidR="00E866E7" w:rsidRDefault="00E866E7">
            <w:pPr>
              <w:pStyle w:val="normal"/>
              <w:pBdr>
                <w:top w:val="nil"/>
                <w:left w:val="nil"/>
                <w:bottom w:val="nil"/>
                <w:right w:val="nil"/>
                <w:between w:val="nil"/>
              </w:pBdr>
              <w:spacing w:line="240" w:lineRule="auto"/>
              <w:ind w:hanging="720"/>
              <w:rPr>
                <w:rFonts w:ascii="Arial" w:eastAsia="Arial" w:hAnsi="Arial" w:cs="Arial"/>
                <w:color w:val="000000"/>
              </w:rPr>
            </w:pPr>
          </w:p>
        </w:tc>
        <w:tc>
          <w:tcPr>
            <w:tcW w:w="4024"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b/>
              </w:rPr>
            </w:pPr>
            <w:r>
              <w:rPr>
                <w:rFonts w:ascii="Arial" w:eastAsia="Arial" w:hAnsi="Arial" w:cs="Arial"/>
                <w:b/>
                <w:noProof/>
                <w:lang w:val="ru-RU"/>
              </w:rPr>
              <w:drawing>
                <wp:inline distT="0" distB="0" distL="114300" distR="114300">
                  <wp:extent cx="2470150" cy="1733550"/>
                  <wp:effectExtent l="0" t="0" r="0" b="0"/>
                  <wp:docPr id="2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0" cstate="print"/>
                          <a:srcRect/>
                          <a:stretch>
                            <a:fillRect/>
                          </a:stretch>
                        </pic:blipFill>
                        <pic:spPr>
                          <a:xfrm>
                            <a:off x="0" y="0"/>
                            <a:ext cx="2470150" cy="1733550"/>
                          </a:xfrm>
                          <a:prstGeom prst="rect">
                            <a:avLst/>
                          </a:prstGeom>
                          <a:ln/>
                        </pic:spPr>
                      </pic:pic>
                    </a:graphicData>
                  </a:graphic>
                </wp:inline>
              </w:drawing>
            </w:r>
          </w:p>
        </w:tc>
      </w:tr>
      <w:tr w:rsidR="00E866E7">
        <w:tc>
          <w:tcPr>
            <w:tcW w:w="1033" w:type="dxa"/>
            <w:tcBorders>
              <w:top w:val="dotted" w:sz="4" w:space="0" w:color="000000"/>
              <w:left w:val="dotted" w:sz="4" w:space="0" w:color="000000"/>
              <w:bottom w:val="dotted" w:sz="4" w:space="0" w:color="000000"/>
              <w:right w:val="dotted" w:sz="4" w:space="0" w:color="000000"/>
            </w:tcBorders>
            <w:vAlign w:val="center"/>
          </w:tcPr>
          <w:p w:rsidR="00E866E7" w:rsidRDefault="000E6FC8">
            <w:pPr>
              <w:pStyle w:val="normal"/>
              <w:spacing w:line="240" w:lineRule="auto"/>
              <w:jc w:val="center"/>
              <w:rPr>
                <w:rFonts w:ascii="Arial" w:eastAsia="Arial" w:hAnsi="Arial" w:cs="Arial"/>
                <w:b/>
              </w:rPr>
            </w:pPr>
            <w:r>
              <w:rPr>
                <w:rFonts w:ascii="Arial" w:eastAsia="Arial" w:hAnsi="Arial" w:cs="Arial"/>
                <w:b/>
              </w:rPr>
              <w:lastRenderedPageBreak/>
              <w:t>12</w:t>
            </w:r>
          </w:p>
        </w:tc>
        <w:tc>
          <w:tcPr>
            <w:tcW w:w="10557" w:type="dxa"/>
            <w:tcBorders>
              <w:top w:val="dotted" w:sz="4" w:space="0" w:color="000000"/>
              <w:left w:val="dotted" w:sz="4" w:space="0" w:color="000000"/>
              <w:bottom w:val="dotted" w:sz="4" w:space="0" w:color="000000"/>
              <w:right w:val="dotted" w:sz="4" w:space="0" w:color="000000"/>
            </w:tcBorders>
          </w:tcPr>
          <w:p w:rsidR="00E866E7" w:rsidRDefault="000E6FC8">
            <w:pPr>
              <w:pStyle w:val="normal"/>
              <w:rPr>
                <w:rFonts w:ascii="Arial" w:eastAsia="Arial" w:hAnsi="Arial" w:cs="Arial"/>
              </w:rPr>
            </w:pPr>
            <w:r>
              <w:rPr>
                <w:rFonts w:ascii="Arial" w:eastAsia="Arial" w:hAnsi="Arial" w:cs="Arial"/>
              </w:rPr>
              <w:t xml:space="preserve">Көрсетілген нөмірге телефон шалсаңыз, сіздің шотыңыздан ақша алынады, кейде үлкен сомадағы ақша ұсталады. Бұл арнайы ашылған есепшот. </w:t>
            </w:r>
          </w:p>
          <w:p w:rsidR="00E866E7" w:rsidRDefault="000E6FC8">
            <w:pPr>
              <w:pStyle w:val="normal"/>
              <w:rPr>
                <w:rFonts w:ascii="Arial" w:eastAsia="Arial" w:hAnsi="Arial" w:cs="Arial"/>
              </w:rPr>
            </w:pPr>
            <w:r>
              <w:rPr>
                <w:rFonts w:ascii="Arial" w:eastAsia="Arial" w:hAnsi="Arial" w:cs="Arial"/>
              </w:rPr>
              <w:t xml:space="preserve">Мұндай ақпарат фэйк деп аталады, ағылшынның </w:t>
            </w:r>
            <w:r>
              <w:rPr>
                <w:rFonts w:ascii="Arial" w:eastAsia="Arial" w:hAnsi="Arial" w:cs="Arial"/>
                <w:b/>
              </w:rPr>
              <w:t xml:space="preserve">fake </w:t>
            </w:r>
            <w:r>
              <w:rPr>
                <w:rFonts w:ascii="Arial" w:eastAsia="Arial" w:hAnsi="Arial" w:cs="Arial"/>
              </w:rPr>
              <w:t>сөзінен шыққан. Жалған («фейк») жаңалықтар – бұл ақпараттық мистификация</w:t>
            </w:r>
            <w:r>
              <w:rPr>
                <w:rFonts w:ascii="Arial" w:eastAsia="Arial" w:hAnsi="Arial" w:cs="Arial"/>
              </w:rPr>
              <w:t xml:space="preserve"> немесе әлеуметтік желіде және дәстүрлі БАҚ-та теріс ақпаратты қасақана тарату. Бұл көбіне саяси немесе қаржылық пайданы көздейді.</w:t>
            </w:r>
          </w:p>
          <w:p w:rsidR="00E866E7" w:rsidRDefault="000E6FC8">
            <w:pPr>
              <w:pStyle w:val="normal"/>
              <w:rPr>
                <w:rFonts w:ascii="Arial" w:eastAsia="Arial" w:hAnsi="Arial" w:cs="Arial"/>
              </w:rPr>
            </w:pPr>
            <w:r>
              <w:rPr>
                <w:rFonts w:ascii="Arial" w:eastAsia="Arial" w:hAnsi="Arial" w:cs="Arial"/>
              </w:rPr>
              <w:t>Фейктің қандай түрлерін білесіз?</w:t>
            </w:r>
          </w:p>
          <w:p w:rsidR="00E866E7" w:rsidRDefault="000E6FC8">
            <w:pPr>
              <w:pStyle w:val="normal"/>
              <w:spacing w:line="240" w:lineRule="auto"/>
              <w:rPr>
                <w:rFonts w:ascii="Arial" w:eastAsia="Arial" w:hAnsi="Arial" w:cs="Arial"/>
              </w:rPr>
            </w:pPr>
            <w:r>
              <w:rPr>
                <w:rFonts w:ascii="Arial" w:eastAsia="Arial" w:hAnsi="Arial" w:cs="Arial"/>
                <w:noProof/>
                <w:lang w:val="ru-RU"/>
              </w:rPr>
              <w:drawing>
                <wp:inline distT="0" distB="0" distL="0" distR="0">
                  <wp:extent cx="6560185" cy="4327525"/>
                  <wp:effectExtent l="0" t="0" r="0" b="0"/>
                  <wp:docPr id="2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1"/>
                          <a:srcRect/>
                          <a:stretch>
                            <a:fillRect/>
                          </a:stretch>
                        </pic:blipFill>
                        <pic:spPr>
                          <a:xfrm>
                            <a:off x="0" y="0"/>
                            <a:ext cx="6560185" cy="4327525"/>
                          </a:xfrm>
                          <a:prstGeom prst="rect">
                            <a:avLst/>
                          </a:prstGeom>
                          <a:ln/>
                        </pic:spPr>
                      </pic:pic>
                    </a:graphicData>
                  </a:graphic>
                </wp:inline>
              </w:drawing>
            </w:r>
          </w:p>
          <w:p w:rsidR="00E866E7" w:rsidRDefault="00E866E7">
            <w:pPr>
              <w:pStyle w:val="normal"/>
              <w:spacing w:line="240" w:lineRule="auto"/>
              <w:rPr>
                <w:rFonts w:ascii="Arial" w:eastAsia="Arial" w:hAnsi="Arial" w:cs="Arial"/>
              </w:rPr>
            </w:pPr>
          </w:p>
        </w:tc>
        <w:tc>
          <w:tcPr>
            <w:tcW w:w="4024"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b/>
              </w:rPr>
            </w:pPr>
            <w:r>
              <w:rPr>
                <w:rFonts w:ascii="Arial" w:eastAsia="Arial" w:hAnsi="Arial" w:cs="Arial"/>
                <w:b/>
                <w:noProof/>
                <w:lang w:val="ru-RU"/>
              </w:rPr>
              <w:drawing>
                <wp:inline distT="0" distB="0" distL="114300" distR="114300">
                  <wp:extent cx="2422525" cy="1710054"/>
                  <wp:effectExtent l="0" t="0" r="0" b="0"/>
                  <wp:docPr id="2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2" cstate="print"/>
                          <a:srcRect/>
                          <a:stretch>
                            <a:fillRect/>
                          </a:stretch>
                        </pic:blipFill>
                        <pic:spPr>
                          <a:xfrm>
                            <a:off x="0" y="0"/>
                            <a:ext cx="2422525" cy="1710054"/>
                          </a:xfrm>
                          <a:prstGeom prst="rect">
                            <a:avLst/>
                          </a:prstGeom>
                          <a:ln/>
                        </pic:spPr>
                      </pic:pic>
                    </a:graphicData>
                  </a:graphic>
                </wp:inline>
              </w:drawing>
            </w:r>
          </w:p>
        </w:tc>
      </w:tr>
      <w:tr w:rsidR="00E866E7">
        <w:tc>
          <w:tcPr>
            <w:tcW w:w="1033" w:type="dxa"/>
            <w:tcBorders>
              <w:top w:val="dotted" w:sz="4" w:space="0" w:color="000000"/>
              <w:left w:val="dotted" w:sz="4" w:space="0" w:color="000000"/>
              <w:bottom w:val="dotted" w:sz="4" w:space="0" w:color="000000"/>
              <w:right w:val="dotted" w:sz="4" w:space="0" w:color="000000"/>
            </w:tcBorders>
            <w:vAlign w:val="center"/>
          </w:tcPr>
          <w:p w:rsidR="00E866E7" w:rsidRDefault="000E6FC8">
            <w:pPr>
              <w:pStyle w:val="normal"/>
              <w:spacing w:line="240" w:lineRule="auto"/>
              <w:jc w:val="center"/>
              <w:rPr>
                <w:rFonts w:ascii="Arial" w:eastAsia="Arial" w:hAnsi="Arial" w:cs="Arial"/>
                <w:b/>
              </w:rPr>
            </w:pPr>
            <w:r>
              <w:rPr>
                <w:rFonts w:ascii="Arial" w:eastAsia="Arial" w:hAnsi="Arial" w:cs="Arial"/>
                <w:b/>
              </w:rPr>
              <w:lastRenderedPageBreak/>
              <w:t>13</w:t>
            </w:r>
          </w:p>
        </w:tc>
        <w:tc>
          <w:tcPr>
            <w:tcW w:w="10557"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rPr>
            </w:pPr>
            <w:r>
              <w:rPr>
                <w:rFonts w:ascii="Arial" w:eastAsia="Arial" w:hAnsi="Arial" w:cs="Arial"/>
              </w:rPr>
              <w:t>Айфон, айпад және басқа да техникалар ойнатылып жатады. Мұндай хабарландыруларға қа</w:t>
            </w:r>
            <w:r>
              <w:rPr>
                <w:rFonts w:ascii="Arial" w:eastAsia="Arial" w:hAnsi="Arial" w:cs="Arial"/>
              </w:rPr>
              <w:t>ндай сұрақтар қоюға болады? Оқушылардың пікірін тыңдаңыз.</w:t>
            </w:r>
          </w:p>
          <w:p w:rsidR="00E866E7" w:rsidRDefault="000E6FC8">
            <w:pPr>
              <w:pStyle w:val="normal"/>
              <w:spacing w:line="240" w:lineRule="auto"/>
              <w:rPr>
                <w:rFonts w:ascii="Arial" w:eastAsia="Arial" w:hAnsi="Arial" w:cs="Arial"/>
              </w:rPr>
            </w:pPr>
            <w:r>
              <w:rPr>
                <w:rFonts w:ascii="Arial" w:eastAsia="Arial" w:hAnsi="Arial" w:cs="Arial"/>
                <w:noProof/>
                <w:lang w:val="ru-RU"/>
              </w:rPr>
              <w:drawing>
                <wp:inline distT="0" distB="0" distL="0" distR="0">
                  <wp:extent cx="6560185" cy="5347970"/>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3"/>
                          <a:srcRect/>
                          <a:stretch>
                            <a:fillRect/>
                          </a:stretch>
                        </pic:blipFill>
                        <pic:spPr>
                          <a:xfrm>
                            <a:off x="0" y="0"/>
                            <a:ext cx="6560185" cy="5347970"/>
                          </a:xfrm>
                          <a:prstGeom prst="rect">
                            <a:avLst/>
                          </a:prstGeom>
                          <a:ln/>
                        </pic:spPr>
                      </pic:pic>
                    </a:graphicData>
                  </a:graphic>
                </wp:inline>
              </w:drawing>
            </w:r>
          </w:p>
          <w:p w:rsidR="00E866E7" w:rsidRDefault="00E866E7">
            <w:pPr>
              <w:pStyle w:val="normal"/>
              <w:spacing w:line="240" w:lineRule="auto"/>
              <w:rPr>
                <w:rFonts w:ascii="Arial" w:eastAsia="Arial" w:hAnsi="Arial" w:cs="Arial"/>
              </w:rPr>
            </w:pPr>
          </w:p>
        </w:tc>
        <w:tc>
          <w:tcPr>
            <w:tcW w:w="4024"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b/>
              </w:rPr>
            </w:pPr>
            <w:r>
              <w:rPr>
                <w:rFonts w:ascii="Arial" w:eastAsia="Arial" w:hAnsi="Arial" w:cs="Arial"/>
                <w:b/>
                <w:noProof/>
                <w:lang w:val="ru-RU"/>
              </w:rPr>
              <w:drawing>
                <wp:inline distT="0" distB="0" distL="114300" distR="114300">
                  <wp:extent cx="2363470" cy="1674495"/>
                  <wp:effectExtent l="0" t="0" r="0" b="0"/>
                  <wp:docPr id="2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4"/>
                          <a:srcRect/>
                          <a:stretch>
                            <a:fillRect/>
                          </a:stretch>
                        </pic:blipFill>
                        <pic:spPr>
                          <a:xfrm>
                            <a:off x="0" y="0"/>
                            <a:ext cx="2363470" cy="1674495"/>
                          </a:xfrm>
                          <a:prstGeom prst="rect">
                            <a:avLst/>
                          </a:prstGeom>
                          <a:ln/>
                        </pic:spPr>
                      </pic:pic>
                    </a:graphicData>
                  </a:graphic>
                </wp:inline>
              </w:drawing>
            </w:r>
          </w:p>
        </w:tc>
      </w:tr>
      <w:tr w:rsidR="00E866E7">
        <w:tc>
          <w:tcPr>
            <w:tcW w:w="1033" w:type="dxa"/>
            <w:tcBorders>
              <w:top w:val="dotted" w:sz="4" w:space="0" w:color="000000"/>
              <w:left w:val="dotted" w:sz="4" w:space="0" w:color="000000"/>
              <w:bottom w:val="dotted" w:sz="4" w:space="0" w:color="000000"/>
              <w:right w:val="dotted" w:sz="4" w:space="0" w:color="000000"/>
            </w:tcBorders>
            <w:vAlign w:val="center"/>
          </w:tcPr>
          <w:p w:rsidR="00E866E7" w:rsidRDefault="000E6FC8">
            <w:pPr>
              <w:pStyle w:val="normal"/>
              <w:spacing w:line="240" w:lineRule="auto"/>
              <w:jc w:val="center"/>
              <w:rPr>
                <w:rFonts w:ascii="Arial" w:eastAsia="Arial" w:hAnsi="Arial" w:cs="Arial"/>
                <w:b/>
              </w:rPr>
            </w:pPr>
            <w:r>
              <w:rPr>
                <w:rFonts w:ascii="Arial" w:eastAsia="Arial" w:hAnsi="Arial" w:cs="Arial"/>
                <w:b/>
              </w:rPr>
              <w:lastRenderedPageBreak/>
              <w:t>14</w:t>
            </w:r>
          </w:p>
        </w:tc>
        <w:tc>
          <w:tcPr>
            <w:tcW w:w="10557"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rPr>
            </w:pPr>
            <w:r>
              <w:rPr>
                <w:rFonts w:ascii="Arial" w:eastAsia="Arial" w:hAnsi="Arial" w:cs="Arial"/>
              </w:rPr>
              <w:t xml:space="preserve">Ешқандай пайдасы болмаса, пәтер мен көлікті айтпағанда, ешкім де техниканы тегін таратпайды. Мұндай фэйк хабарландырулар бір-біріне ұқсас келеді. Ұтыс ойындарының демеушілері көрсетілмейді. </w:t>
            </w:r>
          </w:p>
          <w:p w:rsidR="00E866E7" w:rsidRDefault="000E6FC8">
            <w:pPr>
              <w:pStyle w:val="normal"/>
              <w:rPr>
                <w:rFonts w:ascii="Arial" w:eastAsia="Arial" w:hAnsi="Arial" w:cs="Arial"/>
              </w:rPr>
            </w:pPr>
            <w:r>
              <w:rPr>
                <w:rFonts w:ascii="Arial" w:eastAsia="Arial" w:hAnsi="Arial" w:cs="Arial"/>
              </w:rPr>
              <w:t>Ұтыс</w:t>
            </w:r>
            <w:r>
              <w:rPr>
                <w:rFonts w:ascii="Arial" w:eastAsia="Arial" w:hAnsi="Arial" w:cs="Arial"/>
              </w:rPr>
              <w:t xml:space="preserve"> ойындарын өткізіп жатқан компанияның байланыс деректері де б</w:t>
            </w:r>
            <w:r>
              <w:rPr>
                <w:rFonts w:ascii="Arial" w:eastAsia="Arial" w:hAnsi="Arial" w:cs="Arial"/>
              </w:rPr>
              <w:t>ерілмейді. Мұндай жазбалардың авторлары көбіне желіге жаңадан тіркеледі. Олардың бұған дейін не жазғанын, олардың белсенділігін байқаңыз.Оның парақшасын компания атынан ашылғанын не өмірде бар адам екенін анықтауға тырысыңыз. Негізінен ірі көлемдегі ұтыс о</w:t>
            </w:r>
            <w:r>
              <w:rPr>
                <w:rFonts w:ascii="Arial" w:eastAsia="Arial" w:hAnsi="Arial" w:cs="Arial"/>
              </w:rPr>
              <w:t xml:space="preserve">йындарын сәйкесінше танымал ірі компаниялар ұйымдастырады. </w:t>
            </w:r>
          </w:p>
          <w:p w:rsidR="00E866E7" w:rsidRDefault="00E866E7">
            <w:pPr>
              <w:pStyle w:val="normal"/>
              <w:spacing w:line="240" w:lineRule="auto"/>
              <w:rPr>
                <w:rFonts w:ascii="Arial" w:eastAsia="Arial" w:hAnsi="Arial" w:cs="Arial"/>
              </w:rPr>
            </w:pPr>
          </w:p>
          <w:p w:rsidR="00E866E7" w:rsidRDefault="000E6FC8">
            <w:pPr>
              <w:pStyle w:val="normal"/>
              <w:spacing w:line="240" w:lineRule="auto"/>
              <w:rPr>
                <w:rFonts w:ascii="Arial" w:eastAsia="Arial" w:hAnsi="Arial" w:cs="Arial"/>
              </w:rPr>
            </w:pPr>
            <w:r>
              <w:rPr>
                <w:rFonts w:ascii="Arial" w:eastAsia="Arial" w:hAnsi="Arial" w:cs="Arial"/>
                <w:noProof/>
                <w:lang w:val="ru-RU"/>
              </w:rPr>
              <w:lastRenderedPageBreak/>
              <w:drawing>
                <wp:inline distT="0" distB="0" distL="0" distR="0">
                  <wp:extent cx="5964555" cy="6645275"/>
                  <wp:effectExtent l="0" t="0" r="0" b="0"/>
                  <wp:docPr id="2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5"/>
                          <a:srcRect/>
                          <a:stretch>
                            <a:fillRect/>
                          </a:stretch>
                        </pic:blipFill>
                        <pic:spPr>
                          <a:xfrm>
                            <a:off x="0" y="0"/>
                            <a:ext cx="5964555" cy="6645275"/>
                          </a:xfrm>
                          <a:prstGeom prst="rect">
                            <a:avLst/>
                          </a:prstGeom>
                          <a:ln/>
                        </pic:spPr>
                      </pic:pic>
                    </a:graphicData>
                  </a:graphic>
                </wp:inline>
              </w:drawing>
            </w:r>
          </w:p>
          <w:p w:rsidR="00E866E7" w:rsidRDefault="00E866E7">
            <w:pPr>
              <w:pStyle w:val="normal"/>
              <w:spacing w:line="240" w:lineRule="auto"/>
              <w:rPr>
                <w:rFonts w:ascii="Arial" w:eastAsia="Arial" w:hAnsi="Arial" w:cs="Arial"/>
              </w:rPr>
            </w:pPr>
          </w:p>
        </w:tc>
        <w:tc>
          <w:tcPr>
            <w:tcW w:w="4024"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b/>
              </w:rPr>
            </w:pPr>
            <w:r>
              <w:rPr>
                <w:rFonts w:ascii="Arial" w:eastAsia="Arial" w:hAnsi="Arial" w:cs="Arial"/>
                <w:b/>
                <w:noProof/>
                <w:lang w:val="ru-RU"/>
              </w:rPr>
              <w:lastRenderedPageBreak/>
              <w:drawing>
                <wp:inline distT="0" distB="0" distL="114300" distR="114300">
                  <wp:extent cx="2493645" cy="1769110"/>
                  <wp:effectExtent l="0" t="0" r="0" b="0"/>
                  <wp:docPr id="2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6"/>
                          <a:srcRect/>
                          <a:stretch>
                            <a:fillRect/>
                          </a:stretch>
                        </pic:blipFill>
                        <pic:spPr>
                          <a:xfrm>
                            <a:off x="0" y="0"/>
                            <a:ext cx="2493645" cy="1769110"/>
                          </a:xfrm>
                          <a:prstGeom prst="rect">
                            <a:avLst/>
                          </a:prstGeom>
                          <a:ln/>
                        </pic:spPr>
                      </pic:pic>
                    </a:graphicData>
                  </a:graphic>
                </wp:inline>
              </w:drawing>
            </w:r>
          </w:p>
        </w:tc>
      </w:tr>
      <w:tr w:rsidR="00E866E7">
        <w:tc>
          <w:tcPr>
            <w:tcW w:w="1033" w:type="dxa"/>
            <w:tcBorders>
              <w:top w:val="dotted" w:sz="4" w:space="0" w:color="000000"/>
              <w:left w:val="dotted" w:sz="4" w:space="0" w:color="000000"/>
              <w:bottom w:val="dotted" w:sz="4" w:space="0" w:color="000000"/>
              <w:right w:val="dotted" w:sz="4" w:space="0" w:color="000000"/>
            </w:tcBorders>
            <w:vAlign w:val="center"/>
          </w:tcPr>
          <w:p w:rsidR="00E866E7" w:rsidRDefault="00E866E7">
            <w:pPr>
              <w:pStyle w:val="normal"/>
              <w:spacing w:line="240" w:lineRule="auto"/>
              <w:jc w:val="center"/>
              <w:rPr>
                <w:rFonts w:ascii="Arial" w:eastAsia="Arial" w:hAnsi="Arial" w:cs="Arial"/>
                <w:b/>
              </w:rPr>
            </w:pPr>
          </w:p>
        </w:tc>
        <w:tc>
          <w:tcPr>
            <w:tcW w:w="10557" w:type="dxa"/>
            <w:tcBorders>
              <w:top w:val="dotted" w:sz="4" w:space="0" w:color="000000"/>
              <w:left w:val="dotted" w:sz="4" w:space="0" w:color="000000"/>
              <w:bottom w:val="dotted" w:sz="4" w:space="0" w:color="000000"/>
              <w:right w:val="dotted" w:sz="4" w:space="0" w:color="000000"/>
            </w:tcBorders>
          </w:tcPr>
          <w:p w:rsidR="00E866E7" w:rsidRDefault="000E6FC8">
            <w:pPr>
              <w:pStyle w:val="normal"/>
              <w:rPr>
                <w:rFonts w:ascii="Arial" w:eastAsia="Arial" w:hAnsi="Arial" w:cs="Arial"/>
              </w:rPr>
            </w:pPr>
            <w:r>
              <w:rPr>
                <w:rFonts w:ascii="Arial" w:eastAsia="Arial" w:hAnsi="Arial" w:cs="Arial"/>
                <w:b/>
              </w:rPr>
              <w:t xml:space="preserve">5-жаттығу. Фейк – фейк емес </w:t>
            </w:r>
            <w:r>
              <w:rPr>
                <w:rFonts w:ascii="Arial" w:eastAsia="Arial" w:hAnsi="Arial" w:cs="Arial"/>
              </w:rPr>
              <w:t>(оқушылар тақтаға шығады)</w:t>
            </w:r>
          </w:p>
          <w:p w:rsidR="00E866E7" w:rsidRDefault="000E6FC8">
            <w:pPr>
              <w:pStyle w:val="normal"/>
              <w:rPr>
                <w:rFonts w:ascii="Arial" w:eastAsia="Arial" w:hAnsi="Arial" w:cs="Arial"/>
              </w:rPr>
            </w:pPr>
            <w:r>
              <w:rPr>
                <w:rFonts w:ascii="Arial" w:eastAsia="Arial" w:hAnsi="Arial" w:cs="Arial"/>
              </w:rPr>
              <w:t>Ұсынылатын</w:t>
            </w:r>
            <w:r>
              <w:rPr>
                <w:rFonts w:ascii="Arial" w:eastAsia="Arial" w:hAnsi="Arial" w:cs="Arial"/>
              </w:rPr>
              <w:t xml:space="preserve"> уақыт: 10 минут </w:t>
            </w:r>
          </w:p>
          <w:p w:rsidR="00E866E7" w:rsidRDefault="000E6FC8">
            <w:pPr>
              <w:pStyle w:val="normal"/>
              <w:rPr>
                <w:rFonts w:ascii="Arial" w:eastAsia="Arial" w:hAnsi="Arial" w:cs="Arial"/>
              </w:rPr>
            </w:pPr>
            <w:r>
              <w:rPr>
                <w:rFonts w:ascii="Arial" w:eastAsia="Arial" w:hAnsi="Arial" w:cs="Arial"/>
                <w:b/>
              </w:rPr>
              <w:t>1-қадам.</w:t>
            </w:r>
            <w:r>
              <w:rPr>
                <w:rFonts w:ascii="Arial" w:eastAsia="Arial" w:hAnsi="Arial" w:cs="Arial"/>
              </w:rPr>
              <w:t xml:space="preserve"> Екі картинканы көрсету:</w:t>
            </w:r>
          </w:p>
          <w:p w:rsidR="00E866E7" w:rsidRDefault="000E6FC8">
            <w:pPr>
              <w:pStyle w:val="normal"/>
              <w:rPr>
                <w:rFonts w:ascii="Arial" w:eastAsia="Arial" w:hAnsi="Arial" w:cs="Arial"/>
              </w:rPr>
            </w:pPr>
            <w:r>
              <w:rPr>
                <w:rFonts w:ascii="Arial" w:eastAsia="Arial" w:hAnsi="Arial" w:cs="Arial"/>
                <w:b/>
              </w:rPr>
              <w:t>2-қадам.</w:t>
            </w:r>
            <w:r>
              <w:rPr>
                <w:rFonts w:ascii="Arial" w:eastAsia="Arial" w:hAnsi="Arial" w:cs="Arial"/>
              </w:rPr>
              <w:t xml:space="preserve">  Қайсы фейк, қайсы шынайы сурет? Айфон ойнатылған ұтыс ойының қайсы рас?</w:t>
            </w:r>
          </w:p>
          <w:p w:rsidR="00E866E7" w:rsidRDefault="000E6FC8">
            <w:pPr>
              <w:pStyle w:val="normal"/>
              <w:rPr>
                <w:rFonts w:ascii="Arial" w:eastAsia="Arial" w:hAnsi="Arial" w:cs="Arial"/>
                <w:b/>
              </w:rPr>
            </w:pPr>
            <w:r>
              <w:rPr>
                <w:rFonts w:ascii="Arial" w:eastAsia="Arial" w:hAnsi="Arial" w:cs="Arial"/>
                <w:b/>
              </w:rPr>
              <w:t>3-қадам</w:t>
            </w:r>
            <w:r>
              <w:rPr>
                <w:rFonts w:ascii="Arial" w:eastAsia="Arial" w:hAnsi="Arial" w:cs="Arial"/>
              </w:rPr>
              <w:t>. Тақтаға өз еркімен бір оқушы шығады. Ол ненің  рас, ненің өтірік екенін қандай белгілер бойынша анықтайтынын тақтаға жазады. Қалған оқушылар көмектеседі.</w:t>
            </w:r>
          </w:p>
          <w:p w:rsidR="00E866E7" w:rsidRDefault="000E6FC8">
            <w:pPr>
              <w:pStyle w:val="normal"/>
              <w:rPr>
                <w:rFonts w:ascii="Arial" w:eastAsia="Arial" w:hAnsi="Arial" w:cs="Arial"/>
                <w:b/>
              </w:rPr>
            </w:pPr>
            <w:r>
              <w:rPr>
                <w:rFonts w:ascii="Arial" w:eastAsia="Arial" w:hAnsi="Arial" w:cs="Arial"/>
                <w:b/>
              </w:rPr>
              <w:t xml:space="preserve">Мұғалімге көмек: </w:t>
            </w:r>
          </w:p>
          <w:p w:rsidR="00E866E7" w:rsidRDefault="000E6FC8">
            <w:pPr>
              <w:pStyle w:val="normal"/>
              <w:numPr>
                <w:ilvl w:val="0"/>
                <w:numId w:val="1"/>
              </w:numPr>
              <w:pBdr>
                <w:top w:val="nil"/>
                <w:left w:val="nil"/>
                <w:bottom w:val="nil"/>
                <w:right w:val="nil"/>
                <w:between w:val="nil"/>
              </w:pBdr>
              <w:spacing w:after="0"/>
              <w:contextualSpacing/>
              <w:rPr>
                <w:color w:val="000000"/>
              </w:rPr>
            </w:pPr>
            <w:r>
              <w:rPr>
                <w:rFonts w:ascii="Arial" w:eastAsia="Arial" w:hAnsi="Arial" w:cs="Arial"/>
                <w:i/>
                <w:color w:val="000000"/>
                <w:u w:val="single"/>
              </w:rPr>
              <w:t>1</w:t>
            </w:r>
            <w:r>
              <w:rPr>
                <w:rFonts w:ascii="Arial" w:eastAsia="Arial" w:hAnsi="Arial" w:cs="Arial"/>
                <w:i/>
                <w:color w:val="000000"/>
                <w:u w:val="single"/>
              </w:rPr>
              <w:t>-сурет шынайы.</w:t>
            </w:r>
            <w:r>
              <w:rPr>
                <w:rFonts w:ascii="Arial" w:eastAsia="Arial" w:hAnsi="Arial" w:cs="Arial"/>
                <w:color w:val="000000"/>
              </w:rPr>
              <w:t xml:space="preserve"> («Светофор» интернет-дүкені) онда ұтыс ойынын кім өткізіп жатқаны жазылған; конкурс ұйымдастырушыларын офф-лайнда (телефон арқылы, мекен-жайы көрсетілген) табуға болады, олардан өткізіліп жатқан конкурс туралы қосымша ақпарат алуға болады. К</w:t>
            </w:r>
            <w:r>
              <w:rPr>
                <w:rFonts w:ascii="Arial" w:eastAsia="Arial" w:hAnsi="Arial" w:cs="Arial"/>
                <w:color w:val="000000"/>
              </w:rPr>
              <w:t>онкурс туралы ақпараттан ұтыс ойынының мақсатын білуге болады. Мақсаты: Фейсбуктені «Светофор» дүкенінің парақшасының жазылушыларының санын көбейту.</w:t>
            </w:r>
          </w:p>
          <w:p w:rsidR="00E866E7" w:rsidRDefault="000E6FC8">
            <w:pPr>
              <w:pStyle w:val="normal"/>
              <w:numPr>
                <w:ilvl w:val="0"/>
                <w:numId w:val="1"/>
              </w:numPr>
              <w:pBdr>
                <w:top w:val="nil"/>
                <w:left w:val="nil"/>
                <w:bottom w:val="nil"/>
                <w:right w:val="nil"/>
                <w:between w:val="nil"/>
              </w:pBdr>
              <w:spacing w:after="0"/>
              <w:contextualSpacing/>
              <w:rPr>
                <w:color w:val="000000"/>
              </w:rPr>
            </w:pPr>
            <w:r>
              <w:rPr>
                <w:rFonts w:ascii="Arial" w:eastAsia="Arial" w:hAnsi="Arial" w:cs="Arial"/>
                <w:i/>
                <w:color w:val="000000"/>
                <w:u w:val="single"/>
              </w:rPr>
              <w:t>2-сурет  – фейк</w:t>
            </w:r>
            <w:r>
              <w:rPr>
                <w:rFonts w:ascii="Arial" w:eastAsia="Arial" w:hAnsi="Arial" w:cs="Arial"/>
                <w:color w:val="000000"/>
              </w:rPr>
              <w:t xml:space="preserve">:  Жомарттықтың себебін түсіну қиын. Сөйлемдерден бұрынғы фейктерден алынған тіркестерді табуға болады. Мысалы, «ақшамен арбалған әлемді жаным сүймейді». Байланыс телефондары көрсетілмеген, хабарламаны кім жазғаны да белгісіз.  </w:t>
            </w:r>
          </w:p>
          <w:p w:rsidR="00E866E7" w:rsidRDefault="000E6FC8">
            <w:pPr>
              <w:pStyle w:val="normal"/>
              <w:numPr>
                <w:ilvl w:val="0"/>
                <w:numId w:val="1"/>
              </w:numPr>
              <w:pBdr>
                <w:top w:val="nil"/>
                <w:left w:val="nil"/>
                <w:bottom w:val="nil"/>
                <w:right w:val="nil"/>
                <w:between w:val="nil"/>
              </w:pBdr>
              <w:ind w:left="0"/>
              <w:contextualSpacing/>
              <w:rPr>
                <w:color w:val="000000"/>
              </w:rPr>
            </w:pPr>
            <w:r>
              <w:rPr>
                <w:rFonts w:ascii="Arial" w:eastAsia="Arial" w:hAnsi="Arial" w:cs="Arial"/>
                <w:color w:val="000000"/>
              </w:rPr>
              <w:t>Шынайы ұтыс ойындарының жал</w:t>
            </w:r>
            <w:r>
              <w:rPr>
                <w:rFonts w:ascii="Arial" w:eastAsia="Arial" w:hAnsi="Arial" w:cs="Arial"/>
                <w:color w:val="000000"/>
              </w:rPr>
              <w:t>ғасы</w:t>
            </w:r>
            <w:r>
              <w:rPr>
                <w:rFonts w:ascii="Arial" w:eastAsia="Arial" w:hAnsi="Arial" w:cs="Arial"/>
                <w:color w:val="000000"/>
              </w:rPr>
              <w:t xml:space="preserve"> болатынын түсіндіру керек. Мәселен, ұйымдастырушылар үшін бұл маркетингтік амал және бедел үшін жасалады. Мысалы, дүкеннің фейсбук парақшасында кездейсоқ санды таңдау жүйесі арқылы конкурс жеңімпазының қалай анықталғаны туралы видео бар.  </w:t>
            </w:r>
          </w:p>
          <w:p w:rsidR="00E866E7" w:rsidRDefault="000E6FC8">
            <w:pPr>
              <w:pStyle w:val="normal"/>
              <w:rPr>
                <w:rFonts w:ascii="Arial" w:eastAsia="Arial" w:hAnsi="Arial" w:cs="Arial"/>
                <w:i/>
              </w:rPr>
            </w:pPr>
            <w:r>
              <w:rPr>
                <w:rFonts w:ascii="Arial" w:eastAsia="Arial" w:hAnsi="Arial" w:cs="Arial"/>
                <w:i/>
              </w:rPr>
              <w:t xml:space="preserve">Оқушыларға </w:t>
            </w:r>
            <w:r>
              <w:rPr>
                <w:rFonts w:ascii="Arial" w:eastAsia="Arial" w:hAnsi="Arial" w:cs="Arial"/>
                <w:i/>
              </w:rPr>
              <w:t>дүкеннің фейсбуктегі парақшасында жеңімпаздың қалай таңдалғаны туралы видео, одан соң жеңімпаздың суреті жарияланды.</w:t>
            </w:r>
          </w:p>
          <w:p w:rsidR="00E866E7" w:rsidRDefault="000E6FC8">
            <w:pPr>
              <w:pStyle w:val="normal"/>
              <w:rPr>
                <w:rFonts w:ascii="Arial" w:eastAsia="Arial" w:hAnsi="Arial" w:cs="Arial"/>
                <w:i/>
              </w:rPr>
            </w:pPr>
            <w:r>
              <w:rPr>
                <w:rFonts w:ascii="Arial" w:eastAsia="Arial" w:hAnsi="Arial" w:cs="Arial"/>
                <w:i/>
              </w:rPr>
              <w:t>Фэйктердің мақсаттары әр түрлі. Біріншіден, алаяқтық. Мысалы, айфон ойнатылған жағдайда жеткізу үшін ақыны алдын-ала жіберу керек делінуі м</w:t>
            </w:r>
            <w:r>
              <w:rPr>
                <w:rFonts w:ascii="Arial" w:eastAsia="Arial" w:hAnsi="Arial" w:cs="Arial"/>
                <w:i/>
              </w:rPr>
              <w:t>үмкін</w:t>
            </w:r>
            <w:r>
              <w:rPr>
                <w:rFonts w:ascii="Arial" w:eastAsia="Arial" w:hAnsi="Arial" w:cs="Arial"/>
                <w:i/>
              </w:rPr>
              <w:t>. Сіз ғана емес, мұндай талап  бірнеше мың адамға қойылады. Ал, пәтер ойнатылатын ұтыс ойындары құрылым компаниясы жасаған вирусты жарнама болуы да мүмкін. Халық қызығуы мүмкін, ал ұтыс ойындарын алаяқтардың кезекті әрекеті дей салу оңай. Немесе бір р</w:t>
            </w:r>
            <w:r>
              <w:rPr>
                <w:rFonts w:ascii="Arial" w:eastAsia="Arial" w:hAnsi="Arial" w:cs="Arial"/>
                <w:i/>
              </w:rPr>
              <w:t xml:space="preserve">есурстың оқылым санын көбейту үшін арнайы ашылады.  </w:t>
            </w:r>
          </w:p>
        </w:tc>
        <w:tc>
          <w:tcPr>
            <w:tcW w:w="4024"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b/>
              </w:rPr>
            </w:pPr>
            <w:r>
              <w:rPr>
                <w:rFonts w:ascii="Arial" w:eastAsia="Arial" w:hAnsi="Arial" w:cs="Arial"/>
                <w:b/>
                <w:noProof/>
                <w:lang w:val="ru-RU"/>
              </w:rPr>
              <w:drawing>
                <wp:inline distT="0" distB="0" distL="0" distR="0">
                  <wp:extent cx="2356368" cy="1016331"/>
                  <wp:effectExtent l="0" t="0" r="0" b="0"/>
                  <wp:docPr id="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7" cstate="print"/>
                          <a:srcRect/>
                          <a:stretch>
                            <a:fillRect/>
                          </a:stretch>
                        </pic:blipFill>
                        <pic:spPr>
                          <a:xfrm>
                            <a:off x="0" y="0"/>
                            <a:ext cx="2356368" cy="1016331"/>
                          </a:xfrm>
                          <a:prstGeom prst="rect">
                            <a:avLst/>
                          </a:prstGeom>
                          <a:ln/>
                        </pic:spPr>
                      </pic:pic>
                    </a:graphicData>
                  </a:graphic>
                </wp:inline>
              </w:drawing>
            </w:r>
          </w:p>
          <w:p w:rsidR="00E866E7" w:rsidRDefault="00E866E7">
            <w:pPr>
              <w:pStyle w:val="normal"/>
              <w:rPr>
                <w:rFonts w:ascii="Arial" w:eastAsia="Arial" w:hAnsi="Arial" w:cs="Arial"/>
              </w:rPr>
            </w:pPr>
          </w:p>
          <w:p w:rsidR="00E866E7" w:rsidRDefault="000E6FC8">
            <w:pPr>
              <w:pStyle w:val="normal"/>
              <w:rPr>
                <w:rFonts w:ascii="Arial" w:eastAsia="Arial" w:hAnsi="Arial" w:cs="Arial"/>
              </w:rPr>
            </w:pPr>
            <w:r>
              <w:rPr>
                <w:rFonts w:ascii="Arial" w:eastAsia="Arial" w:hAnsi="Arial" w:cs="Arial"/>
                <w:noProof/>
                <w:lang w:val="ru-RU"/>
              </w:rPr>
              <w:drawing>
                <wp:inline distT="0" distB="0" distL="0" distR="0">
                  <wp:extent cx="2445605" cy="915686"/>
                  <wp:effectExtent l="0" t="0" r="0" b="0"/>
                  <wp:docPr id="8"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8" cstate="print"/>
                          <a:srcRect l="2588"/>
                          <a:stretch>
                            <a:fillRect/>
                          </a:stretch>
                        </pic:blipFill>
                        <pic:spPr>
                          <a:xfrm>
                            <a:off x="0" y="0"/>
                            <a:ext cx="2445605" cy="915686"/>
                          </a:xfrm>
                          <a:prstGeom prst="rect">
                            <a:avLst/>
                          </a:prstGeom>
                          <a:ln/>
                        </pic:spPr>
                      </pic:pic>
                    </a:graphicData>
                  </a:graphic>
                </wp:inline>
              </w:drawing>
            </w:r>
          </w:p>
          <w:p w:rsidR="00E866E7" w:rsidRDefault="000E6FC8">
            <w:pPr>
              <w:pStyle w:val="normal"/>
              <w:rPr>
                <w:rFonts w:ascii="Arial" w:eastAsia="Arial" w:hAnsi="Arial" w:cs="Arial"/>
              </w:rPr>
            </w:pPr>
            <w:r>
              <w:rPr>
                <w:noProof/>
                <w:lang w:val="ru-RU"/>
              </w:rPr>
              <w:drawing>
                <wp:inline distT="0" distB="0" distL="0" distR="0">
                  <wp:extent cx="2346016" cy="1166969"/>
                  <wp:effectExtent l="0" t="0" r="0" b="0"/>
                  <wp:docPr id="9"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9" cstate="print"/>
                          <a:srcRect/>
                          <a:stretch>
                            <a:fillRect/>
                          </a:stretch>
                        </pic:blipFill>
                        <pic:spPr>
                          <a:xfrm>
                            <a:off x="0" y="0"/>
                            <a:ext cx="2346016" cy="1166969"/>
                          </a:xfrm>
                          <a:prstGeom prst="rect">
                            <a:avLst/>
                          </a:prstGeom>
                          <a:ln/>
                        </pic:spPr>
                      </pic:pic>
                    </a:graphicData>
                  </a:graphic>
                </wp:inline>
              </w:drawing>
            </w:r>
          </w:p>
          <w:p w:rsidR="00E866E7" w:rsidRDefault="00E866E7">
            <w:pPr>
              <w:pStyle w:val="normal"/>
            </w:pPr>
            <w:hyperlink r:id="rId40">
              <w:r w:rsidR="000E6FC8">
                <w:rPr>
                  <w:color w:val="0000FF"/>
                  <w:u w:val="single"/>
                </w:rPr>
                <w:t>https://www.facebook.com/pg/svetoforkg/videos/?ref=page_internal</w:t>
              </w:r>
            </w:hyperlink>
          </w:p>
          <w:p w:rsidR="00E866E7" w:rsidRDefault="000E6FC8">
            <w:pPr>
              <w:pStyle w:val="normal"/>
            </w:pPr>
            <w:r>
              <w:t xml:space="preserve">Жеңімпаз суреті </w:t>
            </w:r>
          </w:p>
          <w:p w:rsidR="00E866E7" w:rsidRDefault="000E6FC8">
            <w:pPr>
              <w:pStyle w:val="normal"/>
              <w:rPr>
                <w:rFonts w:ascii="Arial" w:eastAsia="Arial" w:hAnsi="Arial" w:cs="Arial"/>
              </w:rPr>
            </w:pPr>
            <w:r>
              <w:rPr>
                <w:noProof/>
                <w:lang w:val="ru-RU"/>
              </w:rPr>
              <w:drawing>
                <wp:inline distT="0" distB="0" distL="0" distR="0">
                  <wp:extent cx="2345400" cy="1205434"/>
                  <wp:effectExtent l="0" t="0" r="0" b="0"/>
                  <wp:docPr id="10"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41" cstate="print"/>
                          <a:srcRect/>
                          <a:stretch>
                            <a:fillRect/>
                          </a:stretch>
                        </pic:blipFill>
                        <pic:spPr>
                          <a:xfrm>
                            <a:off x="0" y="0"/>
                            <a:ext cx="2345400" cy="1205434"/>
                          </a:xfrm>
                          <a:prstGeom prst="rect">
                            <a:avLst/>
                          </a:prstGeom>
                          <a:ln/>
                        </pic:spPr>
                      </pic:pic>
                    </a:graphicData>
                  </a:graphic>
                </wp:inline>
              </w:drawing>
            </w:r>
          </w:p>
        </w:tc>
      </w:tr>
      <w:tr w:rsidR="00E866E7">
        <w:tc>
          <w:tcPr>
            <w:tcW w:w="1033" w:type="dxa"/>
            <w:tcBorders>
              <w:top w:val="dotted" w:sz="4" w:space="0" w:color="000000"/>
              <w:left w:val="dotted" w:sz="4" w:space="0" w:color="000000"/>
              <w:bottom w:val="dotted" w:sz="4" w:space="0" w:color="000000"/>
              <w:right w:val="dotted" w:sz="4" w:space="0" w:color="000000"/>
            </w:tcBorders>
            <w:vAlign w:val="center"/>
          </w:tcPr>
          <w:p w:rsidR="00E866E7" w:rsidRDefault="000E6FC8">
            <w:pPr>
              <w:pStyle w:val="normal"/>
              <w:spacing w:line="240" w:lineRule="auto"/>
              <w:jc w:val="center"/>
              <w:rPr>
                <w:rFonts w:ascii="Arial" w:eastAsia="Arial" w:hAnsi="Arial" w:cs="Arial"/>
                <w:b/>
              </w:rPr>
            </w:pPr>
            <w:r>
              <w:rPr>
                <w:rFonts w:ascii="Arial" w:eastAsia="Arial" w:hAnsi="Arial" w:cs="Arial"/>
                <w:b/>
              </w:rPr>
              <w:lastRenderedPageBreak/>
              <w:t>15</w:t>
            </w:r>
          </w:p>
        </w:tc>
        <w:tc>
          <w:tcPr>
            <w:tcW w:w="10557"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rPr>
            </w:pPr>
            <w:r>
              <w:rPr>
                <w:rFonts w:ascii="Arial" w:eastAsia="Arial" w:hAnsi="Arial" w:cs="Arial"/>
              </w:rPr>
              <w:t xml:space="preserve">Бұл сурет туралы кім біледі? </w:t>
            </w:r>
          </w:p>
          <w:p w:rsidR="00E866E7" w:rsidRDefault="000E6FC8">
            <w:pPr>
              <w:pStyle w:val="normal"/>
              <w:spacing w:line="240" w:lineRule="auto"/>
              <w:rPr>
                <w:rFonts w:ascii="Arial" w:eastAsia="Arial" w:hAnsi="Arial" w:cs="Arial"/>
              </w:rPr>
            </w:pPr>
            <w:r>
              <w:rPr>
                <w:rFonts w:ascii="Arial" w:eastAsia="Arial" w:hAnsi="Arial" w:cs="Arial"/>
              </w:rPr>
              <w:t>Бірнеше жыл бұрын мына сурет әлеуметтік желілерде жаппай таралды. Суретте сириялық жетім қыздың әке-шешесінің мәйіттерінің арасында жатқаны бейнеленген. Көптеген қолданушы бұл оқиғамен бөлісті.</w:t>
            </w:r>
          </w:p>
          <w:p w:rsidR="00E866E7" w:rsidRDefault="000E6FC8">
            <w:pPr>
              <w:pStyle w:val="normal"/>
              <w:spacing w:line="240" w:lineRule="auto"/>
              <w:rPr>
                <w:rFonts w:ascii="Arial" w:eastAsia="Arial" w:hAnsi="Arial" w:cs="Arial"/>
              </w:rPr>
            </w:pPr>
            <w:r>
              <w:rPr>
                <w:rFonts w:ascii="Arial" w:eastAsia="Arial" w:hAnsi="Arial" w:cs="Arial"/>
                <w:noProof/>
                <w:lang w:val="ru-RU"/>
              </w:rPr>
              <w:drawing>
                <wp:inline distT="0" distB="0" distL="0" distR="0">
                  <wp:extent cx="6570980" cy="4657090"/>
                  <wp:effectExtent l="0" t="0" r="0" b="0"/>
                  <wp:docPr id="1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2"/>
                          <a:srcRect/>
                          <a:stretch>
                            <a:fillRect/>
                          </a:stretch>
                        </pic:blipFill>
                        <pic:spPr>
                          <a:xfrm>
                            <a:off x="0" y="0"/>
                            <a:ext cx="6570980" cy="4657090"/>
                          </a:xfrm>
                          <a:prstGeom prst="rect">
                            <a:avLst/>
                          </a:prstGeom>
                          <a:ln/>
                        </pic:spPr>
                      </pic:pic>
                    </a:graphicData>
                  </a:graphic>
                </wp:inline>
              </w:drawing>
            </w:r>
          </w:p>
          <w:p w:rsidR="00E866E7" w:rsidRDefault="00E866E7">
            <w:pPr>
              <w:pStyle w:val="normal"/>
              <w:spacing w:line="240" w:lineRule="auto"/>
              <w:rPr>
                <w:rFonts w:ascii="Arial" w:eastAsia="Arial" w:hAnsi="Arial" w:cs="Arial"/>
              </w:rPr>
            </w:pPr>
          </w:p>
        </w:tc>
        <w:tc>
          <w:tcPr>
            <w:tcW w:w="4024"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b/>
              </w:rPr>
            </w:pPr>
            <w:r>
              <w:rPr>
                <w:rFonts w:ascii="Arial" w:eastAsia="Arial" w:hAnsi="Arial" w:cs="Arial"/>
                <w:b/>
                <w:noProof/>
                <w:lang w:val="ru-RU"/>
              </w:rPr>
              <w:drawing>
                <wp:inline distT="0" distB="0" distL="114300" distR="114300">
                  <wp:extent cx="1995170" cy="1412875"/>
                  <wp:effectExtent l="0" t="0" r="0" b="0"/>
                  <wp:docPr id="1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3" cstate="print"/>
                          <a:srcRect/>
                          <a:stretch>
                            <a:fillRect/>
                          </a:stretch>
                        </pic:blipFill>
                        <pic:spPr>
                          <a:xfrm>
                            <a:off x="0" y="0"/>
                            <a:ext cx="1995170" cy="1412875"/>
                          </a:xfrm>
                          <a:prstGeom prst="rect">
                            <a:avLst/>
                          </a:prstGeom>
                          <a:ln/>
                        </pic:spPr>
                      </pic:pic>
                    </a:graphicData>
                  </a:graphic>
                </wp:inline>
              </w:drawing>
            </w:r>
          </w:p>
        </w:tc>
      </w:tr>
      <w:tr w:rsidR="00E866E7">
        <w:tc>
          <w:tcPr>
            <w:tcW w:w="1033" w:type="dxa"/>
            <w:tcBorders>
              <w:top w:val="dotted" w:sz="4" w:space="0" w:color="000000"/>
              <w:left w:val="dotted" w:sz="4" w:space="0" w:color="000000"/>
              <w:bottom w:val="dotted" w:sz="4" w:space="0" w:color="000000"/>
              <w:right w:val="dotted" w:sz="4" w:space="0" w:color="000000"/>
            </w:tcBorders>
            <w:vAlign w:val="center"/>
          </w:tcPr>
          <w:p w:rsidR="00E866E7" w:rsidRDefault="000E6FC8">
            <w:pPr>
              <w:pStyle w:val="normal"/>
              <w:spacing w:line="240" w:lineRule="auto"/>
              <w:jc w:val="center"/>
              <w:rPr>
                <w:rFonts w:ascii="Arial" w:eastAsia="Arial" w:hAnsi="Arial" w:cs="Arial"/>
                <w:b/>
              </w:rPr>
            </w:pPr>
            <w:r>
              <w:rPr>
                <w:rFonts w:ascii="Arial" w:eastAsia="Arial" w:hAnsi="Arial" w:cs="Arial"/>
                <w:b/>
              </w:rPr>
              <w:lastRenderedPageBreak/>
              <w:t>16</w:t>
            </w:r>
          </w:p>
        </w:tc>
        <w:tc>
          <w:tcPr>
            <w:tcW w:w="10557"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rPr>
            </w:pPr>
            <w:r>
              <w:rPr>
                <w:rFonts w:ascii="Arial" w:eastAsia="Arial" w:hAnsi="Arial" w:cs="Arial"/>
              </w:rPr>
              <w:t>Ал, мына сурет оқиғаның</w:t>
            </w:r>
            <w:r>
              <w:rPr>
                <w:rFonts w:ascii="Arial" w:eastAsia="Arial" w:hAnsi="Arial" w:cs="Arial"/>
              </w:rPr>
              <w:t xml:space="preserve"> жалғасы. Бұл сурет қойылымдық сурет, оны Сауд Арабиясының фотографы түсірген. Жобаның мақсаты – ата-анаға деген махаббаты көрсету. Жұмысының қайғылы оқиғамен байланысты тарап кеткеніне фотографтың өзі таң қалады. Ол суреттің Сирияға ешқандай қатысы жоқ ек</w:t>
            </w:r>
            <w:r>
              <w:rPr>
                <w:rFonts w:ascii="Arial" w:eastAsia="Arial" w:hAnsi="Arial" w:cs="Arial"/>
              </w:rPr>
              <w:t xml:space="preserve">енін айтып жүр. </w:t>
            </w:r>
          </w:p>
          <w:p w:rsidR="00E866E7" w:rsidRDefault="000E6FC8">
            <w:pPr>
              <w:pStyle w:val="normal"/>
              <w:spacing w:line="240" w:lineRule="auto"/>
              <w:rPr>
                <w:rFonts w:ascii="Arial" w:eastAsia="Arial" w:hAnsi="Arial" w:cs="Arial"/>
              </w:rPr>
            </w:pPr>
            <w:r>
              <w:rPr>
                <w:rFonts w:ascii="Arial" w:eastAsia="Arial" w:hAnsi="Arial" w:cs="Arial"/>
              </w:rPr>
              <w:t>Алайда, фейк жаңалықтар телевизия арқылы да таралады.</w:t>
            </w:r>
          </w:p>
          <w:p w:rsidR="00E866E7" w:rsidRDefault="000E6FC8">
            <w:pPr>
              <w:pStyle w:val="normal"/>
              <w:spacing w:line="240" w:lineRule="auto"/>
              <w:rPr>
                <w:rFonts w:ascii="Arial" w:eastAsia="Arial" w:hAnsi="Arial" w:cs="Arial"/>
              </w:rPr>
            </w:pPr>
            <w:r>
              <w:rPr>
                <w:rFonts w:ascii="Arial" w:eastAsia="Arial" w:hAnsi="Arial" w:cs="Arial"/>
                <w:noProof/>
                <w:lang w:val="ru-RU"/>
              </w:rPr>
              <w:drawing>
                <wp:inline distT="0" distB="0" distL="0" distR="0">
                  <wp:extent cx="6560185" cy="4678045"/>
                  <wp:effectExtent l="0" t="0" r="0" b="0"/>
                  <wp:docPr id="1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4"/>
                          <a:srcRect/>
                          <a:stretch>
                            <a:fillRect/>
                          </a:stretch>
                        </pic:blipFill>
                        <pic:spPr>
                          <a:xfrm>
                            <a:off x="0" y="0"/>
                            <a:ext cx="6560185" cy="4678045"/>
                          </a:xfrm>
                          <a:prstGeom prst="rect">
                            <a:avLst/>
                          </a:prstGeom>
                          <a:ln/>
                        </pic:spPr>
                      </pic:pic>
                    </a:graphicData>
                  </a:graphic>
                </wp:inline>
              </w:drawing>
            </w:r>
          </w:p>
          <w:p w:rsidR="00E866E7" w:rsidRDefault="00E866E7">
            <w:pPr>
              <w:pStyle w:val="normal"/>
              <w:spacing w:line="240" w:lineRule="auto"/>
              <w:rPr>
                <w:rFonts w:ascii="Arial" w:eastAsia="Arial" w:hAnsi="Arial" w:cs="Arial"/>
              </w:rPr>
            </w:pPr>
          </w:p>
        </w:tc>
        <w:tc>
          <w:tcPr>
            <w:tcW w:w="4024"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b/>
              </w:rPr>
            </w:pPr>
            <w:r>
              <w:rPr>
                <w:rFonts w:ascii="Arial" w:eastAsia="Arial" w:hAnsi="Arial" w:cs="Arial"/>
                <w:b/>
                <w:noProof/>
                <w:lang w:val="ru-RU"/>
              </w:rPr>
              <w:drawing>
                <wp:inline distT="0" distB="0" distL="114300" distR="114300">
                  <wp:extent cx="1995170" cy="1424940"/>
                  <wp:effectExtent l="0" t="0" r="0" b="0"/>
                  <wp:docPr id="1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5" cstate="print"/>
                          <a:srcRect/>
                          <a:stretch>
                            <a:fillRect/>
                          </a:stretch>
                        </pic:blipFill>
                        <pic:spPr>
                          <a:xfrm>
                            <a:off x="0" y="0"/>
                            <a:ext cx="1995170" cy="1424940"/>
                          </a:xfrm>
                          <a:prstGeom prst="rect">
                            <a:avLst/>
                          </a:prstGeom>
                          <a:ln/>
                        </pic:spPr>
                      </pic:pic>
                    </a:graphicData>
                  </a:graphic>
                </wp:inline>
              </w:drawing>
            </w:r>
          </w:p>
        </w:tc>
      </w:tr>
      <w:tr w:rsidR="00E866E7">
        <w:tc>
          <w:tcPr>
            <w:tcW w:w="1033" w:type="dxa"/>
            <w:tcBorders>
              <w:top w:val="dotted" w:sz="4" w:space="0" w:color="000000"/>
              <w:left w:val="dotted" w:sz="4" w:space="0" w:color="000000"/>
              <w:bottom w:val="dotted" w:sz="4" w:space="0" w:color="000000"/>
              <w:right w:val="dotted" w:sz="4" w:space="0" w:color="000000"/>
            </w:tcBorders>
            <w:vAlign w:val="center"/>
          </w:tcPr>
          <w:p w:rsidR="00E866E7" w:rsidRDefault="000E6FC8">
            <w:pPr>
              <w:pStyle w:val="normal"/>
              <w:spacing w:line="240" w:lineRule="auto"/>
              <w:jc w:val="center"/>
              <w:rPr>
                <w:rFonts w:ascii="Arial" w:eastAsia="Arial" w:hAnsi="Arial" w:cs="Arial"/>
                <w:b/>
              </w:rPr>
            </w:pPr>
            <w:r>
              <w:rPr>
                <w:rFonts w:ascii="Arial" w:eastAsia="Arial" w:hAnsi="Arial" w:cs="Arial"/>
                <w:b/>
              </w:rPr>
              <w:lastRenderedPageBreak/>
              <w:t>17</w:t>
            </w:r>
          </w:p>
        </w:tc>
        <w:tc>
          <w:tcPr>
            <w:tcW w:w="10557"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b/>
              </w:rPr>
            </w:pPr>
            <w:r>
              <w:rPr>
                <w:rFonts w:ascii="Arial" w:eastAsia="Arial" w:hAnsi="Arial" w:cs="Arial"/>
                <w:b/>
              </w:rPr>
              <w:t xml:space="preserve">4-жаттығу «ТВ-дағы фейктер» </w:t>
            </w:r>
            <w:r>
              <w:rPr>
                <w:rFonts w:ascii="Arial" w:eastAsia="Arial" w:hAnsi="Arial" w:cs="Arial"/>
              </w:rPr>
              <w:t>(ұсынылатын уақыт: 5 минут)</w:t>
            </w:r>
          </w:p>
          <w:p w:rsidR="00E866E7" w:rsidRDefault="000E6FC8">
            <w:pPr>
              <w:pStyle w:val="normal"/>
              <w:spacing w:line="240" w:lineRule="auto"/>
              <w:rPr>
                <w:rFonts w:ascii="Arial" w:eastAsia="Arial" w:hAnsi="Arial" w:cs="Arial"/>
                <w:b/>
              </w:rPr>
            </w:pPr>
            <w:r>
              <w:rPr>
                <w:rFonts w:ascii="Arial" w:eastAsia="Arial" w:hAnsi="Arial" w:cs="Arial"/>
                <w:b/>
              </w:rPr>
              <w:t>Журналист қателігі туралы видеоны көрсету:</w:t>
            </w:r>
          </w:p>
          <w:p w:rsidR="00E866E7" w:rsidRDefault="00E866E7">
            <w:pPr>
              <w:pStyle w:val="normal"/>
              <w:spacing w:line="240" w:lineRule="auto"/>
              <w:rPr>
                <w:rFonts w:ascii="Arial" w:eastAsia="Arial" w:hAnsi="Arial" w:cs="Arial"/>
              </w:rPr>
            </w:pPr>
            <w:hyperlink r:id="rId46">
              <w:r w:rsidR="000E6FC8">
                <w:rPr>
                  <w:rFonts w:ascii="Arial" w:eastAsia="Arial" w:hAnsi="Arial" w:cs="Arial"/>
                  <w:color w:val="0000FF"/>
                  <w:u w:val="single"/>
                </w:rPr>
                <w:t>https://www.youtube.com/watch?v=AaxsUN84o90&amp;feature=youtu.be</w:t>
              </w:r>
            </w:hyperlink>
            <w:r w:rsidR="000E6FC8">
              <w:rPr>
                <w:rFonts w:ascii="Arial" w:eastAsia="Arial" w:hAnsi="Arial" w:cs="Arial"/>
              </w:rPr>
              <w:t xml:space="preserve"> </w:t>
            </w:r>
          </w:p>
          <w:p w:rsidR="00E866E7" w:rsidRDefault="000E6FC8">
            <w:pPr>
              <w:pStyle w:val="normal"/>
              <w:spacing w:line="240" w:lineRule="auto"/>
              <w:rPr>
                <w:rFonts w:ascii="Arial" w:eastAsia="Arial" w:hAnsi="Arial" w:cs="Arial"/>
              </w:rPr>
            </w:pPr>
            <w:r>
              <w:rPr>
                <w:rFonts w:ascii="Arial" w:eastAsia="Arial" w:hAnsi="Arial" w:cs="Arial"/>
                <w:noProof/>
                <w:lang w:val="ru-RU"/>
              </w:rPr>
              <w:drawing>
                <wp:inline distT="0" distB="0" distL="0" distR="0">
                  <wp:extent cx="6560185" cy="5156835"/>
                  <wp:effectExtent l="0" t="0" r="0" b="0"/>
                  <wp:docPr id="1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7"/>
                          <a:srcRect/>
                          <a:stretch>
                            <a:fillRect/>
                          </a:stretch>
                        </pic:blipFill>
                        <pic:spPr>
                          <a:xfrm>
                            <a:off x="0" y="0"/>
                            <a:ext cx="6560185" cy="5156835"/>
                          </a:xfrm>
                          <a:prstGeom prst="rect">
                            <a:avLst/>
                          </a:prstGeom>
                          <a:ln/>
                        </pic:spPr>
                      </pic:pic>
                    </a:graphicData>
                  </a:graphic>
                </wp:inline>
              </w:drawing>
            </w:r>
          </w:p>
          <w:p w:rsidR="00E866E7" w:rsidRDefault="00E866E7">
            <w:pPr>
              <w:pStyle w:val="normal"/>
              <w:spacing w:line="240" w:lineRule="auto"/>
              <w:rPr>
                <w:rFonts w:ascii="Arial" w:eastAsia="Arial" w:hAnsi="Arial" w:cs="Arial"/>
              </w:rPr>
            </w:pPr>
          </w:p>
        </w:tc>
        <w:tc>
          <w:tcPr>
            <w:tcW w:w="4024"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b/>
              </w:rPr>
            </w:pPr>
            <w:r>
              <w:rPr>
                <w:rFonts w:ascii="Arial" w:eastAsia="Arial" w:hAnsi="Arial" w:cs="Arial"/>
                <w:b/>
                <w:noProof/>
                <w:lang w:val="ru-RU"/>
              </w:rPr>
              <w:lastRenderedPageBreak/>
              <w:drawing>
                <wp:inline distT="0" distB="0" distL="114300" distR="114300">
                  <wp:extent cx="2125980" cy="1508125"/>
                  <wp:effectExtent l="0" t="0" r="0" b="0"/>
                  <wp:docPr id="1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8"/>
                          <a:srcRect/>
                          <a:stretch>
                            <a:fillRect/>
                          </a:stretch>
                        </pic:blipFill>
                        <pic:spPr>
                          <a:xfrm>
                            <a:off x="0" y="0"/>
                            <a:ext cx="2125980" cy="1508125"/>
                          </a:xfrm>
                          <a:prstGeom prst="rect">
                            <a:avLst/>
                          </a:prstGeom>
                          <a:ln/>
                        </pic:spPr>
                      </pic:pic>
                    </a:graphicData>
                  </a:graphic>
                </wp:inline>
              </w:drawing>
            </w:r>
          </w:p>
        </w:tc>
      </w:tr>
      <w:tr w:rsidR="00E866E7">
        <w:trPr>
          <w:trHeight w:val="4380"/>
        </w:trPr>
        <w:tc>
          <w:tcPr>
            <w:tcW w:w="1033" w:type="dxa"/>
            <w:tcBorders>
              <w:top w:val="dotted" w:sz="4" w:space="0" w:color="000000"/>
              <w:left w:val="dotted" w:sz="4" w:space="0" w:color="000000"/>
              <w:bottom w:val="dotted" w:sz="4" w:space="0" w:color="000000"/>
              <w:right w:val="dotted" w:sz="4" w:space="0" w:color="000000"/>
            </w:tcBorders>
            <w:vAlign w:val="center"/>
          </w:tcPr>
          <w:p w:rsidR="00E866E7" w:rsidRDefault="000E6FC8">
            <w:pPr>
              <w:pStyle w:val="normal"/>
              <w:spacing w:line="240" w:lineRule="auto"/>
              <w:jc w:val="center"/>
              <w:rPr>
                <w:rFonts w:ascii="Arial" w:eastAsia="Arial" w:hAnsi="Arial" w:cs="Arial"/>
                <w:b/>
              </w:rPr>
            </w:pPr>
            <w:r>
              <w:rPr>
                <w:rFonts w:ascii="Arial" w:eastAsia="Arial" w:hAnsi="Arial" w:cs="Arial"/>
                <w:b/>
              </w:rPr>
              <w:lastRenderedPageBreak/>
              <w:t>18</w:t>
            </w:r>
          </w:p>
        </w:tc>
        <w:tc>
          <w:tcPr>
            <w:tcW w:w="10557"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rPr>
            </w:pPr>
            <w:r>
              <w:rPr>
                <w:rFonts w:ascii="Arial" w:eastAsia="Arial" w:hAnsi="Arial" w:cs="Arial"/>
              </w:rPr>
              <w:t>Анықтама: 1971 жылы кеңес геологтары Түркменстанның Дарваза ауылы маңынан жер астында газдың жиналып қалғанын анықтады. Ұңғымаларды бұрғылау мен қазу жұмыстарының нәтижесінде геологтар жер асты кавернаны (бос кеңістік) тапты. Содан жер ішке қарай қопарылып</w:t>
            </w:r>
            <w:r>
              <w:rPr>
                <w:rFonts w:ascii="Arial" w:eastAsia="Arial" w:hAnsi="Arial" w:cs="Arial"/>
              </w:rPr>
              <w:t>, газға толған  үлкен тесік пайда болды. Бұрғылау мұнарасы барлық құрылғылармен  және көліктермен бірге тесікке құлады. Бұл оқиғадан адамдар зардап шекпеді. Адамдар мен малдар үшін зиянды газдар сыртқа шықпас үшін газды өртеу туралы шешім қабылдады. Геолог</w:t>
            </w:r>
            <w:r>
              <w:rPr>
                <w:rFonts w:ascii="Arial" w:eastAsia="Arial" w:hAnsi="Arial" w:cs="Arial"/>
              </w:rPr>
              <w:t xml:space="preserve">тар өрт бірнеше күннің ішінде сөнеді деп жоспарлаған, алайда олар қателесіпті. 1971 жылдан бері картерден шығып жатқан табиға газ күні-түні жанып тұр. </w:t>
            </w:r>
          </w:p>
          <w:p w:rsidR="00E866E7" w:rsidRDefault="000E6FC8">
            <w:pPr>
              <w:pStyle w:val="normal"/>
              <w:rPr>
                <w:rFonts w:ascii="Arial" w:eastAsia="Arial" w:hAnsi="Arial" w:cs="Arial"/>
              </w:rPr>
            </w:pPr>
            <w:r>
              <w:rPr>
                <w:rFonts w:ascii="Arial" w:eastAsia="Arial" w:hAnsi="Arial" w:cs="Arial"/>
              </w:rPr>
              <w:t>Бұл журналистің жіберген қателігі, редактор видеоның рас-өтірігін тексермеген. Кейде аудиторияда нақты бір пікір қалыптастыру үшін жалған ақпарат әдейі таратылады. Қасақана жасалған дезинформация мысалдары да жиі кездеседі. Ол аудиторияда нақты бір пікір қ</w:t>
            </w:r>
            <w:r>
              <w:rPr>
                <w:rFonts w:ascii="Arial" w:eastAsia="Arial" w:hAnsi="Arial" w:cs="Arial"/>
              </w:rPr>
              <w:t>алыптастыру үшін жасалады. Қазіргі таңда ақпарат өте маңызды құрал болып саналады. ТМД елдерінде, соның ішінде Қазақстанда, Ресейде, Қырғызстанда және басқа да посткеңестік елдерде ақпарат таратудың ең негізгі құралы телевизия болып тұр. Бұл елдерде телеви</w:t>
            </w:r>
            <w:r>
              <w:rPr>
                <w:rFonts w:ascii="Arial" w:eastAsia="Arial" w:hAnsi="Arial" w:cs="Arial"/>
              </w:rPr>
              <w:t xml:space="preserve">зия халық үшін ақпарат алудың негізгі құралы қызметін атқарады. Сол себепті, телеарналардың нені көрсетіп, нені көрсетпеуіне араласқысы келетін фигуралар көп. </w:t>
            </w:r>
          </w:p>
          <w:p w:rsidR="00E866E7" w:rsidRDefault="000E6FC8">
            <w:pPr>
              <w:pStyle w:val="normal"/>
              <w:rPr>
                <w:rFonts w:ascii="Arial" w:eastAsia="Arial" w:hAnsi="Arial" w:cs="Arial"/>
              </w:rPr>
            </w:pPr>
            <w:r>
              <w:rPr>
                <w:rFonts w:ascii="Arial" w:eastAsia="Arial" w:hAnsi="Arial" w:cs="Arial"/>
                <w:b/>
              </w:rPr>
              <w:t>Түйін:</w:t>
            </w:r>
            <w:r>
              <w:rPr>
                <w:rFonts w:ascii="Arial" w:eastAsia="Arial" w:hAnsi="Arial" w:cs="Arial"/>
              </w:rPr>
              <w:t xml:space="preserve"> Біздің әрқайсымыз ақпарат тұтынушымыз. Егер телеарналар осындай фэйктерді әдейі жасайтын </w:t>
            </w:r>
            <w:r>
              <w:rPr>
                <w:rFonts w:ascii="Arial" w:eastAsia="Arial" w:hAnsi="Arial" w:cs="Arial"/>
              </w:rPr>
              <w:t xml:space="preserve">болса, демек көрермен оған жол беріп отыр деген сөз. Көрермен барлығына сене береді. </w:t>
            </w:r>
          </w:p>
          <w:p w:rsidR="00E866E7" w:rsidRDefault="000E6FC8">
            <w:pPr>
              <w:pStyle w:val="normal"/>
            </w:pPr>
            <w:r>
              <w:t xml:space="preserve"> </w:t>
            </w:r>
          </w:p>
          <w:p w:rsidR="00E866E7" w:rsidRDefault="00E866E7">
            <w:pPr>
              <w:pStyle w:val="normal"/>
              <w:spacing w:line="240" w:lineRule="auto"/>
              <w:rPr>
                <w:rFonts w:ascii="Arial" w:eastAsia="Arial" w:hAnsi="Arial" w:cs="Arial"/>
              </w:rPr>
            </w:pPr>
          </w:p>
          <w:p w:rsidR="00E866E7" w:rsidRDefault="00E866E7">
            <w:pPr>
              <w:pStyle w:val="normal"/>
              <w:spacing w:line="240" w:lineRule="auto"/>
              <w:rPr>
                <w:rFonts w:ascii="Arial" w:eastAsia="Arial" w:hAnsi="Arial" w:cs="Arial"/>
              </w:rPr>
            </w:pPr>
          </w:p>
          <w:p w:rsidR="00E866E7" w:rsidRDefault="00E866E7">
            <w:pPr>
              <w:pStyle w:val="normal"/>
              <w:spacing w:line="240" w:lineRule="auto"/>
              <w:rPr>
                <w:rFonts w:ascii="Arial" w:eastAsia="Arial" w:hAnsi="Arial" w:cs="Arial"/>
              </w:rPr>
            </w:pPr>
          </w:p>
          <w:p w:rsidR="00E866E7" w:rsidRDefault="00E866E7">
            <w:pPr>
              <w:pStyle w:val="normal"/>
              <w:spacing w:line="240" w:lineRule="auto"/>
              <w:rPr>
                <w:rFonts w:ascii="Arial" w:eastAsia="Arial" w:hAnsi="Arial" w:cs="Arial"/>
              </w:rPr>
            </w:pPr>
          </w:p>
          <w:p w:rsidR="00E866E7" w:rsidRDefault="00E866E7">
            <w:pPr>
              <w:pStyle w:val="normal"/>
              <w:spacing w:line="240" w:lineRule="auto"/>
              <w:rPr>
                <w:rFonts w:ascii="Arial" w:eastAsia="Arial" w:hAnsi="Arial" w:cs="Arial"/>
              </w:rPr>
            </w:pPr>
          </w:p>
          <w:p w:rsidR="00E866E7" w:rsidRDefault="00E866E7">
            <w:pPr>
              <w:pStyle w:val="normal"/>
              <w:spacing w:line="240" w:lineRule="auto"/>
              <w:rPr>
                <w:rFonts w:ascii="Arial" w:eastAsia="Arial" w:hAnsi="Arial" w:cs="Arial"/>
                <w:b/>
              </w:rPr>
            </w:pPr>
          </w:p>
        </w:tc>
        <w:tc>
          <w:tcPr>
            <w:tcW w:w="4024"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b/>
              </w:rPr>
            </w:pPr>
            <w:r>
              <w:rPr>
                <w:rFonts w:ascii="Arial" w:eastAsia="Arial" w:hAnsi="Arial" w:cs="Arial"/>
                <w:b/>
                <w:noProof/>
                <w:lang w:val="ru-RU"/>
              </w:rPr>
              <w:drawing>
                <wp:inline distT="0" distB="0" distL="114300" distR="114300">
                  <wp:extent cx="1888490" cy="1318260"/>
                  <wp:effectExtent l="0" t="0" r="0" b="0"/>
                  <wp:docPr id="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9" cstate="print"/>
                          <a:srcRect/>
                          <a:stretch>
                            <a:fillRect/>
                          </a:stretch>
                        </pic:blipFill>
                        <pic:spPr>
                          <a:xfrm>
                            <a:off x="0" y="0"/>
                            <a:ext cx="1888490" cy="1318260"/>
                          </a:xfrm>
                          <a:prstGeom prst="rect">
                            <a:avLst/>
                          </a:prstGeom>
                          <a:ln/>
                        </pic:spPr>
                      </pic:pic>
                    </a:graphicData>
                  </a:graphic>
                </wp:inline>
              </w:drawing>
            </w:r>
          </w:p>
        </w:tc>
      </w:tr>
      <w:tr w:rsidR="00E866E7">
        <w:tc>
          <w:tcPr>
            <w:tcW w:w="1033" w:type="dxa"/>
            <w:tcBorders>
              <w:top w:val="dotted" w:sz="4" w:space="0" w:color="000000"/>
              <w:left w:val="dotted" w:sz="4" w:space="0" w:color="000000"/>
              <w:bottom w:val="dotted" w:sz="4" w:space="0" w:color="000000"/>
              <w:right w:val="dotted" w:sz="4" w:space="0" w:color="000000"/>
            </w:tcBorders>
            <w:vAlign w:val="center"/>
          </w:tcPr>
          <w:p w:rsidR="00E866E7" w:rsidRDefault="000E6FC8">
            <w:pPr>
              <w:pStyle w:val="normal"/>
              <w:spacing w:line="240" w:lineRule="auto"/>
              <w:jc w:val="center"/>
              <w:rPr>
                <w:rFonts w:ascii="Arial" w:eastAsia="Arial" w:hAnsi="Arial" w:cs="Arial"/>
                <w:b/>
              </w:rPr>
            </w:pPr>
            <w:r>
              <w:rPr>
                <w:rFonts w:ascii="Arial" w:eastAsia="Arial" w:hAnsi="Arial" w:cs="Arial"/>
                <w:b/>
              </w:rPr>
              <w:lastRenderedPageBreak/>
              <w:t>19</w:t>
            </w:r>
          </w:p>
        </w:tc>
        <w:tc>
          <w:tcPr>
            <w:tcW w:w="10557"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rPr>
            </w:pPr>
            <w:r>
              <w:rPr>
                <w:rFonts w:ascii="Arial" w:eastAsia="Arial" w:hAnsi="Arial" w:cs="Arial"/>
              </w:rPr>
              <w:t>Мысалы, Отандық БАҚ 1-сәуір күні әдейілеп бірнеше жалған ақпарат жариялаған. Мәселен, Атыраудағы бала әлемдегі ең қиын есепті шешті немесе ақырзаман тағы да</w:t>
            </w:r>
            <w:r>
              <w:rPr>
                <w:rFonts w:ascii="Arial" w:eastAsia="Arial" w:hAnsi="Arial" w:cs="Arial"/>
              </w:rPr>
              <w:t xml:space="preserve"> жақындады деген сияқты. </w:t>
            </w:r>
          </w:p>
          <w:p w:rsidR="00E866E7" w:rsidRDefault="00E866E7">
            <w:pPr>
              <w:pStyle w:val="normal"/>
              <w:spacing w:line="240" w:lineRule="auto"/>
            </w:pPr>
            <w:hyperlink r:id="rId50">
              <w:r w:rsidR="000E6FC8">
                <w:rPr>
                  <w:rFonts w:ascii="Arial" w:eastAsia="Arial" w:hAnsi="Arial" w:cs="Arial"/>
                  <w:color w:val="1155CC"/>
                  <w:u w:val="single"/>
                </w:rPr>
                <w:t>https://factcheck.kz/glavnoe/atyrauskiy-geniy-i-dozhd-iz-zolota-1-aprelya-v-kazaxstanskix-smi/</w:t>
              </w:r>
            </w:hyperlink>
            <w:r w:rsidR="000E6FC8">
              <w:rPr>
                <w:rFonts w:ascii="Arial" w:eastAsia="Arial" w:hAnsi="Arial" w:cs="Arial"/>
              </w:rPr>
              <w:t xml:space="preserve"> </w:t>
            </w:r>
          </w:p>
          <w:p w:rsidR="00E866E7" w:rsidRDefault="00E866E7">
            <w:pPr>
              <w:pStyle w:val="normal"/>
              <w:spacing w:line="240" w:lineRule="auto"/>
              <w:rPr>
                <w:rFonts w:ascii="Arial" w:eastAsia="Arial" w:hAnsi="Arial" w:cs="Arial"/>
                <w:u w:val="single"/>
              </w:rPr>
            </w:pPr>
          </w:p>
          <w:p w:rsidR="00E866E7" w:rsidRDefault="000E6FC8">
            <w:pPr>
              <w:pStyle w:val="normal"/>
              <w:spacing w:line="240" w:lineRule="auto"/>
              <w:rPr>
                <w:rFonts w:ascii="Arial" w:eastAsia="Arial" w:hAnsi="Arial" w:cs="Arial"/>
              </w:rPr>
            </w:pPr>
            <w:r>
              <w:rPr>
                <w:rFonts w:ascii="Arial" w:eastAsia="Arial" w:hAnsi="Arial" w:cs="Arial"/>
                <w:b/>
              </w:rPr>
              <w:t xml:space="preserve">Мұғалімнің анықтамасы: </w:t>
            </w:r>
            <w:r>
              <w:rPr>
                <w:rFonts w:ascii="Arial" w:eastAsia="Arial" w:hAnsi="Arial" w:cs="Arial"/>
              </w:rPr>
              <w:t>Қазақстан</w:t>
            </w:r>
            <w:r>
              <w:rPr>
                <w:rFonts w:ascii="Arial" w:eastAsia="Arial" w:hAnsi="Arial" w:cs="Arial"/>
              </w:rPr>
              <w:t xml:space="preserve"> телеарналарында сәуірдің алғашқы күніне арнап жалған ақпарат жариялағанын әлі кездестірмедік. Алайда, интернет басылымдар шетелдік әріптестерінен артта қалар емес. Өткен жылғы Атыраулық бала туралы оқиға есіңізде болар?! Бә</w:t>
            </w:r>
            <w:r>
              <w:rPr>
                <w:rFonts w:ascii="Arial" w:eastAsia="Arial" w:hAnsi="Arial" w:cs="Arial"/>
              </w:rPr>
              <w:t xml:space="preserve">рі де жарыса жазды, артынан оның арнайы шығарылған қалжың екені анықталды. Шынтуайтынында, бұл Қазақстандық медиадағы алғашқы фейлдың бірі еді. </w:t>
            </w:r>
          </w:p>
          <w:p w:rsidR="00E866E7" w:rsidRDefault="00E866E7">
            <w:pPr>
              <w:pStyle w:val="normal"/>
              <w:spacing w:line="240" w:lineRule="auto"/>
              <w:rPr>
                <w:rFonts w:ascii="Arial" w:eastAsia="Arial" w:hAnsi="Arial" w:cs="Arial"/>
              </w:rPr>
            </w:pPr>
          </w:p>
        </w:tc>
        <w:tc>
          <w:tcPr>
            <w:tcW w:w="4024"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b/>
              </w:rPr>
            </w:pPr>
            <w:r>
              <w:rPr>
                <w:rFonts w:ascii="Arial" w:eastAsia="Arial" w:hAnsi="Arial" w:cs="Arial"/>
                <w:b/>
                <w:noProof/>
                <w:lang w:val="ru-RU"/>
              </w:rPr>
              <w:drawing>
                <wp:inline distT="0" distB="0" distL="114300" distR="114300">
                  <wp:extent cx="1508125" cy="1056640"/>
                  <wp:effectExtent l="0" t="0" r="0" b="0"/>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1" cstate="print"/>
                          <a:srcRect/>
                          <a:stretch>
                            <a:fillRect/>
                          </a:stretch>
                        </pic:blipFill>
                        <pic:spPr>
                          <a:xfrm>
                            <a:off x="0" y="0"/>
                            <a:ext cx="1508125" cy="1056640"/>
                          </a:xfrm>
                          <a:prstGeom prst="rect">
                            <a:avLst/>
                          </a:prstGeom>
                          <a:ln/>
                        </pic:spPr>
                      </pic:pic>
                    </a:graphicData>
                  </a:graphic>
                </wp:inline>
              </w:drawing>
            </w:r>
          </w:p>
        </w:tc>
      </w:tr>
      <w:tr w:rsidR="00E866E7">
        <w:tc>
          <w:tcPr>
            <w:tcW w:w="1033" w:type="dxa"/>
            <w:tcBorders>
              <w:top w:val="dotted" w:sz="4" w:space="0" w:color="000000"/>
              <w:left w:val="dotted" w:sz="4" w:space="0" w:color="000000"/>
              <w:bottom w:val="dotted" w:sz="4" w:space="0" w:color="000000"/>
              <w:right w:val="dotted" w:sz="4" w:space="0" w:color="000000"/>
            </w:tcBorders>
            <w:vAlign w:val="center"/>
          </w:tcPr>
          <w:p w:rsidR="00E866E7" w:rsidRDefault="00E866E7">
            <w:pPr>
              <w:pStyle w:val="normal"/>
              <w:spacing w:line="240" w:lineRule="auto"/>
              <w:jc w:val="center"/>
              <w:rPr>
                <w:rFonts w:ascii="Arial" w:eastAsia="Arial" w:hAnsi="Arial" w:cs="Arial"/>
                <w:b/>
              </w:rPr>
            </w:pPr>
          </w:p>
        </w:tc>
        <w:tc>
          <w:tcPr>
            <w:tcW w:w="10557"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rPr>
            </w:pPr>
            <w:r>
              <w:rPr>
                <w:rFonts w:ascii="Arial" w:eastAsia="Arial" w:hAnsi="Arial" w:cs="Arial"/>
                <w:b/>
              </w:rPr>
              <w:t>6-жаттығу. Солдаттар</w:t>
            </w:r>
            <w:r>
              <w:rPr>
                <w:rFonts w:ascii="Arial" w:eastAsia="Arial" w:hAnsi="Arial" w:cs="Arial"/>
              </w:rPr>
              <w:t>.(ұсынылатын уақыт: 7 минут)</w:t>
            </w:r>
          </w:p>
          <w:p w:rsidR="00E866E7" w:rsidRDefault="000E6FC8">
            <w:pPr>
              <w:pStyle w:val="normal"/>
              <w:spacing w:line="240" w:lineRule="auto"/>
              <w:rPr>
                <w:rFonts w:ascii="Arial" w:eastAsia="Arial" w:hAnsi="Arial" w:cs="Arial"/>
              </w:rPr>
            </w:pPr>
            <w:r>
              <w:rPr>
                <w:rFonts w:ascii="Arial" w:eastAsia="Arial" w:hAnsi="Arial" w:cs="Arial"/>
                <w:b/>
              </w:rPr>
              <w:t>1-қадам</w:t>
            </w:r>
            <w:r>
              <w:rPr>
                <w:rFonts w:ascii="Arial" w:eastAsia="Arial" w:hAnsi="Arial" w:cs="Arial"/>
              </w:rPr>
              <w:t xml:space="preserve">. Оқушыларды екі топқа бөлеміз.  </w:t>
            </w:r>
          </w:p>
          <w:p w:rsidR="00E866E7" w:rsidRDefault="000E6FC8">
            <w:pPr>
              <w:pStyle w:val="normal"/>
              <w:spacing w:line="240" w:lineRule="auto"/>
              <w:rPr>
                <w:rFonts w:ascii="Arial" w:eastAsia="Arial" w:hAnsi="Arial" w:cs="Arial"/>
              </w:rPr>
            </w:pPr>
            <w:r>
              <w:rPr>
                <w:rFonts w:ascii="Arial" w:eastAsia="Arial" w:hAnsi="Arial" w:cs="Arial"/>
                <w:b/>
              </w:rPr>
              <w:t>2-қадам</w:t>
            </w:r>
            <w:r>
              <w:rPr>
                <w:rFonts w:ascii="Arial" w:eastAsia="Arial" w:hAnsi="Arial" w:cs="Arial"/>
              </w:rPr>
              <w:t>.  Карточ</w:t>
            </w:r>
            <w:r>
              <w:rPr>
                <w:rFonts w:ascii="Arial" w:eastAsia="Arial" w:hAnsi="Arial" w:cs="Arial"/>
              </w:rPr>
              <w:t xml:space="preserve">каларды алдын-ала дайындаған жөн. </w:t>
            </w:r>
          </w:p>
          <w:p w:rsidR="00E866E7" w:rsidRDefault="000E6FC8">
            <w:pPr>
              <w:pStyle w:val="normal"/>
              <w:spacing w:line="240" w:lineRule="auto"/>
              <w:rPr>
                <w:rFonts w:ascii="Arial" w:eastAsia="Arial" w:hAnsi="Arial" w:cs="Arial"/>
              </w:rPr>
            </w:pPr>
            <w:r>
              <w:rPr>
                <w:rFonts w:ascii="Arial" w:eastAsia="Arial" w:hAnsi="Arial" w:cs="Arial"/>
              </w:rPr>
              <w:t>(бірінші топқа №1, екінші топқа №2)</w:t>
            </w:r>
          </w:p>
          <w:p w:rsidR="00E866E7" w:rsidRDefault="000E6FC8">
            <w:pPr>
              <w:pStyle w:val="normal"/>
              <w:spacing w:line="240" w:lineRule="auto"/>
              <w:rPr>
                <w:rFonts w:ascii="Arial" w:eastAsia="Arial" w:hAnsi="Arial" w:cs="Arial"/>
              </w:rPr>
            </w:pPr>
            <w:r>
              <w:rPr>
                <w:rFonts w:ascii="Arial" w:eastAsia="Arial" w:hAnsi="Arial" w:cs="Arial"/>
                <w:b/>
              </w:rPr>
              <w:t>3-қадам</w:t>
            </w:r>
            <w:r>
              <w:rPr>
                <w:rFonts w:ascii="Arial" w:eastAsia="Arial" w:hAnsi="Arial" w:cs="Arial"/>
              </w:rPr>
              <w:t xml:space="preserve">. Тапсырма: суретке қарап, оқиға туралы қысқаша әңгіме ойлап табыңыз.  </w:t>
            </w:r>
          </w:p>
          <w:p w:rsidR="00E866E7" w:rsidRDefault="000E6FC8">
            <w:pPr>
              <w:pStyle w:val="normal"/>
              <w:spacing w:line="240" w:lineRule="auto"/>
              <w:rPr>
                <w:rFonts w:ascii="Arial" w:eastAsia="Arial" w:hAnsi="Arial" w:cs="Arial"/>
              </w:rPr>
            </w:pPr>
            <w:r>
              <w:rPr>
                <w:rFonts w:ascii="Arial" w:eastAsia="Arial" w:hAnsi="Arial" w:cs="Arial"/>
                <w:b/>
              </w:rPr>
              <w:t>4-қадам.</w:t>
            </w:r>
            <w:r>
              <w:rPr>
                <w:rFonts w:ascii="Arial" w:eastAsia="Arial" w:hAnsi="Arial" w:cs="Arial"/>
              </w:rPr>
              <w:t xml:space="preserve"> Топтар жұмыстарымен таныстырады. Жауаптарын тыңдаңыздар. </w:t>
            </w:r>
          </w:p>
          <w:p w:rsidR="00E866E7" w:rsidRDefault="000E6FC8">
            <w:pPr>
              <w:pStyle w:val="normal"/>
              <w:spacing w:line="240" w:lineRule="auto"/>
              <w:rPr>
                <w:rFonts w:ascii="Arial" w:eastAsia="Arial" w:hAnsi="Arial" w:cs="Arial"/>
              </w:rPr>
            </w:pPr>
            <w:r>
              <w:rPr>
                <w:rFonts w:ascii="Arial" w:eastAsia="Arial" w:hAnsi="Arial" w:cs="Arial"/>
                <w:b/>
              </w:rPr>
              <w:t>5-қадам.</w:t>
            </w:r>
            <w:r>
              <w:rPr>
                <w:rFonts w:ascii="Arial" w:eastAsia="Arial" w:hAnsi="Arial" w:cs="Arial"/>
              </w:rPr>
              <w:t xml:space="preserve"> Мұғалімнің толықтыруы.  Талқылап болған соң, суреттің толық нұсқасын экранға шығарамыз.  </w:t>
            </w:r>
          </w:p>
          <w:p w:rsidR="00E866E7" w:rsidRDefault="000E6FC8">
            <w:pPr>
              <w:pStyle w:val="normal"/>
              <w:spacing w:line="240" w:lineRule="auto"/>
              <w:rPr>
                <w:rFonts w:ascii="Arial" w:eastAsia="Arial" w:hAnsi="Arial" w:cs="Arial"/>
              </w:rPr>
            </w:pPr>
            <w:r>
              <w:rPr>
                <w:noProof/>
                <w:lang w:val="ru-RU"/>
              </w:rPr>
              <w:drawing>
                <wp:anchor distT="0" distB="0" distL="114300" distR="114300" simplePos="0" relativeHeight="251658240" behindDoc="0" locked="0" layoutInCell="1" allowOverlap="1">
                  <wp:simplePos x="0" y="0"/>
                  <wp:positionH relativeFrom="margin">
                    <wp:posOffset>79376</wp:posOffset>
                  </wp:positionH>
                  <wp:positionV relativeFrom="paragraph">
                    <wp:posOffset>191135</wp:posOffset>
                  </wp:positionV>
                  <wp:extent cx="3051175" cy="1186815"/>
                  <wp:effectExtent l="0" t="0" r="0" b="0"/>
                  <wp:wrapSquare wrapText="bothSides" distT="0" distB="0" distL="114300" distR="114300"/>
                  <wp:docPr id="2"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2"/>
                          <a:srcRect/>
                          <a:stretch>
                            <a:fillRect/>
                          </a:stretch>
                        </pic:blipFill>
                        <pic:spPr>
                          <a:xfrm>
                            <a:off x="0" y="0"/>
                            <a:ext cx="3051175" cy="1186815"/>
                          </a:xfrm>
                          <a:prstGeom prst="rect">
                            <a:avLst/>
                          </a:prstGeom>
                          <a:ln/>
                        </pic:spPr>
                      </pic:pic>
                    </a:graphicData>
                  </a:graphic>
                </wp:anchor>
              </w:drawing>
            </w:r>
          </w:p>
          <w:p w:rsidR="00E866E7" w:rsidRDefault="00E866E7">
            <w:pPr>
              <w:pStyle w:val="normal"/>
              <w:spacing w:line="240" w:lineRule="auto"/>
              <w:rPr>
                <w:rFonts w:ascii="Arial" w:eastAsia="Arial" w:hAnsi="Arial" w:cs="Arial"/>
              </w:rPr>
            </w:pPr>
          </w:p>
          <w:p w:rsidR="00E866E7" w:rsidRDefault="000E6FC8">
            <w:pPr>
              <w:pStyle w:val="normal"/>
              <w:spacing w:line="240" w:lineRule="auto"/>
              <w:rPr>
                <w:rFonts w:ascii="Arial" w:eastAsia="Arial" w:hAnsi="Arial" w:cs="Arial"/>
              </w:rPr>
            </w:pPr>
            <w:r>
              <w:rPr>
                <w:rFonts w:ascii="Arial" w:eastAsia="Arial" w:hAnsi="Arial" w:cs="Arial"/>
              </w:rPr>
              <w:t xml:space="preserve">Сұрақ: суретте бейнеленген оқиға туралы ойыңыз өзгерді ме? </w:t>
            </w:r>
          </w:p>
          <w:p w:rsidR="00E866E7" w:rsidRDefault="00E866E7">
            <w:pPr>
              <w:pStyle w:val="normal"/>
              <w:spacing w:line="240" w:lineRule="auto"/>
              <w:rPr>
                <w:rFonts w:ascii="Arial" w:eastAsia="Arial" w:hAnsi="Arial" w:cs="Arial"/>
              </w:rPr>
            </w:pPr>
          </w:p>
          <w:p w:rsidR="00E866E7" w:rsidRDefault="00E866E7">
            <w:pPr>
              <w:pStyle w:val="normal"/>
              <w:spacing w:line="240" w:lineRule="auto"/>
              <w:rPr>
                <w:rFonts w:ascii="Arial" w:eastAsia="Arial" w:hAnsi="Arial" w:cs="Arial"/>
              </w:rPr>
            </w:pPr>
          </w:p>
          <w:p w:rsidR="00E866E7" w:rsidRDefault="00E866E7">
            <w:pPr>
              <w:pStyle w:val="normal"/>
              <w:spacing w:line="240" w:lineRule="auto"/>
              <w:rPr>
                <w:rFonts w:ascii="Arial" w:eastAsia="Arial" w:hAnsi="Arial" w:cs="Arial"/>
                <w:b/>
              </w:rPr>
            </w:pPr>
          </w:p>
          <w:p w:rsidR="00E866E7" w:rsidRDefault="000E6FC8">
            <w:pPr>
              <w:pStyle w:val="normal"/>
              <w:spacing w:line="240" w:lineRule="auto"/>
              <w:rPr>
                <w:rFonts w:ascii="Arial" w:eastAsia="Arial" w:hAnsi="Arial" w:cs="Arial"/>
              </w:rPr>
            </w:pPr>
            <w:r>
              <w:rPr>
                <w:rFonts w:ascii="Arial" w:eastAsia="Arial" w:hAnsi="Arial" w:cs="Arial"/>
                <w:b/>
              </w:rPr>
              <w:t>6-қадам.</w:t>
            </w:r>
            <w:r>
              <w:rPr>
                <w:rFonts w:ascii="Arial" w:eastAsia="Arial" w:hAnsi="Arial" w:cs="Arial"/>
              </w:rPr>
              <w:t xml:space="preserve"> Оқушылардың жауаптарын тыңдау </w:t>
            </w:r>
          </w:p>
          <w:p w:rsidR="00E866E7" w:rsidRDefault="000E6FC8">
            <w:pPr>
              <w:pStyle w:val="normal"/>
              <w:spacing w:line="240" w:lineRule="auto"/>
              <w:rPr>
                <w:rFonts w:ascii="Arial" w:eastAsia="Arial" w:hAnsi="Arial" w:cs="Arial"/>
              </w:rPr>
            </w:pPr>
            <w:r>
              <w:rPr>
                <w:rFonts w:ascii="Arial" w:eastAsia="Arial" w:hAnsi="Arial" w:cs="Arial"/>
              </w:rPr>
              <w:t>Суреттің бірінші бөлігіне қарап тұтқынға жасалып жатқан қатігез әрекетті көреміз. Екінші бөлікке қарап шатасуға болады. Әскердегі солдат су ішкізіп жатыр немесе  тұтқынға өте жақсы қарап жатыр. Дегенмен, ақиқат мынандай: мұнда тұтқынға деген жақсы қарым-қа</w:t>
            </w:r>
            <w:r>
              <w:rPr>
                <w:rFonts w:ascii="Arial" w:eastAsia="Arial" w:hAnsi="Arial" w:cs="Arial"/>
              </w:rPr>
              <w:t>тынас та, қатігездік те жоқ. Иә, суреттегі тұтқын. Бірақ оны ешкім қорлап жатқан жоқ. Бірақ басына тақалған автоматқа қарап оған қасындағылар сенбейді деген болжам жасауға болады.</w:t>
            </w:r>
          </w:p>
          <w:p w:rsidR="00E866E7" w:rsidRDefault="000E6FC8">
            <w:pPr>
              <w:pStyle w:val="normal"/>
              <w:spacing w:line="240" w:lineRule="auto"/>
              <w:rPr>
                <w:rFonts w:ascii="Arial" w:eastAsia="Arial" w:hAnsi="Arial" w:cs="Arial"/>
              </w:rPr>
            </w:pPr>
            <w:r>
              <w:rPr>
                <w:rFonts w:ascii="Arial" w:eastAsia="Arial" w:hAnsi="Arial" w:cs="Arial"/>
              </w:rPr>
              <w:t>Осы суреттен соң жаңа «мем» пайда болды. Ол әртүлі мүдделі тараптардан әртүр</w:t>
            </w:r>
            <w:r>
              <w:rPr>
                <w:rFonts w:ascii="Arial" w:eastAsia="Arial" w:hAnsi="Arial" w:cs="Arial"/>
              </w:rPr>
              <w:t>лі ақпарат алуға болатынын көрсетеді.</w:t>
            </w:r>
          </w:p>
          <w:p w:rsidR="00E866E7" w:rsidRDefault="000E6FC8">
            <w:pPr>
              <w:pStyle w:val="normal"/>
              <w:spacing w:line="240" w:lineRule="auto"/>
              <w:rPr>
                <w:rFonts w:ascii="Arial" w:eastAsia="Arial" w:hAnsi="Arial" w:cs="Arial"/>
              </w:rPr>
            </w:pPr>
            <w:r>
              <w:rPr>
                <w:rFonts w:ascii="Arial" w:eastAsia="Arial" w:hAnsi="Arial" w:cs="Arial"/>
              </w:rPr>
              <w:t>Бұқаралық ақпарат құралдары оқиғаны толықтай, жан-жақты беру керек деген кәсіби қағидаға бағынуға міндетті. Көбіне журналистер бірінші ақпарат көзінен алынған оқиғаны толық баяндайды. Алайда, оқиғаны бір қырынан ғана к</w:t>
            </w:r>
            <w:r>
              <w:rPr>
                <w:rFonts w:ascii="Arial" w:eastAsia="Arial" w:hAnsi="Arial" w:cs="Arial"/>
              </w:rPr>
              <w:t>өрсететін</w:t>
            </w:r>
            <w:r>
              <w:rPr>
                <w:rFonts w:ascii="Arial" w:eastAsia="Arial" w:hAnsi="Arial" w:cs="Arial"/>
              </w:rPr>
              <w:t xml:space="preserve"> БАҚ жетерлік. Не маңдайына автомат тақалған тұтқынды, не су ішіп жатқан солдатты. </w:t>
            </w:r>
          </w:p>
          <w:p w:rsidR="00E866E7" w:rsidRDefault="000E6FC8">
            <w:pPr>
              <w:pStyle w:val="normal"/>
              <w:spacing w:line="240" w:lineRule="auto"/>
              <w:rPr>
                <w:rFonts w:ascii="Arial" w:eastAsia="Arial" w:hAnsi="Arial" w:cs="Arial"/>
              </w:rPr>
            </w:pPr>
            <w:r>
              <w:rPr>
                <w:rFonts w:ascii="Arial" w:eastAsia="Arial" w:hAnsi="Arial" w:cs="Arial"/>
              </w:rPr>
              <w:t xml:space="preserve">Оқиға туралы, тенденция туралы көп білген сайын, картинаны толығырақ білу мүмкіндігі де арта береді. Егер оқиғаға бір жағынан ғана қарасаң, онда не болғанын толық </w:t>
            </w:r>
            <w:r>
              <w:rPr>
                <w:rFonts w:ascii="Arial" w:eastAsia="Arial" w:hAnsi="Arial" w:cs="Arial"/>
              </w:rPr>
              <w:t>біле алмайсың. Жоғарыдағы жаттығудың мақсаты осы.</w:t>
            </w:r>
          </w:p>
          <w:p w:rsidR="00E866E7" w:rsidRDefault="000E6FC8">
            <w:pPr>
              <w:pStyle w:val="normal"/>
              <w:spacing w:line="240" w:lineRule="auto"/>
              <w:rPr>
                <w:rFonts w:ascii="Arial" w:eastAsia="Arial" w:hAnsi="Arial" w:cs="Arial"/>
              </w:rPr>
            </w:pPr>
            <w:r>
              <w:rPr>
                <w:rFonts w:ascii="Arial" w:eastAsia="Arial" w:hAnsi="Arial" w:cs="Arial"/>
              </w:rPr>
              <w:t>Әртүрлі</w:t>
            </w:r>
            <w:r>
              <w:rPr>
                <w:rFonts w:ascii="Arial" w:eastAsia="Arial" w:hAnsi="Arial" w:cs="Arial"/>
              </w:rPr>
              <w:t xml:space="preserve"> жағдайларға байланысты толық ақпарат алу мүмкін болмаса, мысалы болған оқиғаның бір бөлігі туралы ақпарат әдейі жасырылса, сыни ойлау қабілеті көмекке келеді. Соның арқасында біз қосымша сұрақтар қо</w:t>
            </w:r>
            <w:r>
              <w:rPr>
                <w:rFonts w:ascii="Arial" w:eastAsia="Arial" w:hAnsi="Arial" w:cs="Arial"/>
              </w:rPr>
              <w:t xml:space="preserve">йып, оған жауап іздей бастаймыз. </w:t>
            </w:r>
          </w:p>
          <w:p w:rsidR="00E866E7" w:rsidRDefault="000E6FC8">
            <w:pPr>
              <w:pStyle w:val="normal"/>
              <w:spacing w:line="240" w:lineRule="auto"/>
              <w:rPr>
                <w:rFonts w:ascii="Arial" w:eastAsia="Arial" w:hAnsi="Arial" w:cs="Arial"/>
              </w:rPr>
            </w:pPr>
            <w:r>
              <w:rPr>
                <w:rFonts w:ascii="Arial" w:eastAsia="Arial" w:hAnsi="Arial" w:cs="Arial"/>
              </w:rPr>
              <w:t xml:space="preserve">Егер оқушылар сурет тарихы туралы толығырақ білгісі келсе, мына ақпаратпен бөлісуге болады: </w:t>
            </w:r>
          </w:p>
          <w:p w:rsidR="00E866E7" w:rsidRDefault="000E6FC8">
            <w:pPr>
              <w:pStyle w:val="normal"/>
              <w:spacing w:line="240" w:lineRule="auto"/>
              <w:rPr>
                <w:rFonts w:ascii="Arial" w:eastAsia="Arial" w:hAnsi="Arial" w:cs="Arial"/>
              </w:rPr>
            </w:pPr>
            <w:r>
              <w:rPr>
                <w:rFonts w:ascii="Arial" w:eastAsia="Arial" w:hAnsi="Arial" w:cs="Arial"/>
              </w:rPr>
              <w:t xml:space="preserve">Ақпарат: </w:t>
            </w:r>
            <w:hyperlink r:id="rId53">
              <w:r>
                <w:rPr>
                  <w:rFonts w:ascii="Arial" w:eastAsia="Arial" w:hAnsi="Arial" w:cs="Arial"/>
                  <w:color w:val="0000FF"/>
                  <w:u w:val="single"/>
                </w:rPr>
                <w:t>https://voynavfoto.jimdo.com/%D0%B2%D0%BE%D0%B9%D0%BD%D0%B0-%D0%B2-%D0%B8%D1%80%D0%B0%D0%BA%D0%B5-2003-2011/</w:t>
              </w:r>
            </w:hyperlink>
          </w:p>
          <w:p w:rsidR="00E866E7" w:rsidRDefault="000E6FC8">
            <w:pPr>
              <w:pStyle w:val="normal"/>
              <w:spacing w:line="240" w:lineRule="auto"/>
              <w:rPr>
                <w:rFonts w:ascii="Arial" w:eastAsia="Arial" w:hAnsi="Arial" w:cs="Arial"/>
              </w:rPr>
            </w:pPr>
            <w:bookmarkStart w:id="0" w:name="_gjdgxs" w:colFirst="0" w:colLast="0"/>
            <w:bookmarkEnd w:id="0"/>
            <w:r>
              <w:rPr>
                <w:rFonts w:ascii="Arial" w:eastAsia="Arial" w:hAnsi="Arial" w:cs="Arial"/>
              </w:rPr>
              <w:t>Америкалық 15-экспедициялық бөлімшенің теңіз жаяу әскерінің солдаты ирак солдатына су ішкізіп жатыр. Олар солтүстік Кувейт жақтан Ирак террит</w:t>
            </w:r>
            <w:r>
              <w:rPr>
                <w:rFonts w:ascii="Arial" w:eastAsia="Arial" w:hAnsi="Arial" w:cs="Arial"/>
              </w:rPr>
              <w:t xml:space="preserve">ориясына кіргеннен соң бір сағаттан соң 200-ге жуық ирак солдаты тұтқынға берілді. Сурет 2003 жылы түсірілген. Ирактың оңтүстігі, 21 наурыз 2003 жыл.  </w:t>
            </w:r>
          </w:p>
        </w:tc>
        <w:tc>
          <w:tcPr>
            <w:tcW w:w="4024" w:type="dxa"/>
            <w:tcBorders>
              <w:top w:val="dotted" w:sz="4" w:space="0" w:color="000000"/>
              <w:left w:val="dotted" w:sz="4" w:space="0" w:color="000000"/>
              <w:bottom w:val="dotted" w:sz="4" w:space="0" w:color="000000"/>
              <w:right w:val="dotted" w:sz="4" w:space="0" w:color="000000"/>
            </w:tcBorders>
          </w:tcPr>
          <w:p w:rsidR="00E866E7" w:rsidRDefault="00E866E7">
            <w:pPr>
              <w:pStyle w:val="normal"/>
              <w:spacing w:line="240" w:lineRule="auto"/>
              <w:rPr>
                <w:rFonts w:ascii="Arial" w:eastAsia="Arial" w:hAnsi="Arial" w:cs="Arial"/>
                <w:b/>
              </w:rPr>
            </w:pPr>
          </w:p>
          <w:p w:rsidR="00E866E7" w:rsidRDefault="00E866E7">
            <w:pPr>
              <w:pStyle w:val="normal"/>
              <w:spacing w:line="240" w:lineRule="auto"/>
              <w:rPr>
                <w:rFonts w:ascii="Arial" w:eastAsia="Arial" w:hAnsi="Arial" w:cs="Arial"/>
                <w:b/>
              </w:rPr>
            </w:pPr>
          </w:p>
          <w:p w:rsidR="00E866E7" w:rsidRDefault="00E866E7">
            <w:pPr>
              <w:pStyle w:val="normal"/>
              <w:spacing w:line="240" w:lineRule="auto"/>
              <w:rPr>
                <w:rFonts w:ascii="Arial" w:eastAsia="Arial" w:hAnsi="Arial" w:cs="Arial"/>
                <w:b/>
              </w:rPr>
            </w:pPr>
          </w:p>
          <w:p w:rsidR="00E866E7" w:rsidRDefault="00E866E7">
            <w:pPr>
              <w:pStyle w:val="normal"/>
              <w:spacing w:line="240" w:lineRule="auto"/>
              <w:rPr>
                <w:rFonts w:ascii="Arial" w:eastAsia="Arial" w:hAnsi="Arial" w:cs="Arial"/>
                <w:b/>
              </w:rPr>
            </w:pPr>
          </w:p>
          <w:p w:rsidR="00E866E7" w:rsidRDefault="000E6FC8">
            <w:pPr>
              <w:pStyle w:val="normal"/>
              <w:spacing w:line="240" w:lineRule="auto"/>
              <w:rPr>
                <w:rFonts w:ascii="Arial" w:eastAsia="Arial" w:hAnsi="Arial" w:cs="Arial"/>
                <w:b/>
              </w:rPr>
            </w:pPr>
            <w:r>
              <w:rPr>
                <w:noProof/>
                <w:lang w:val="ru-RU"/>
              </w:rPr>
              <w:drawing>
                <wp:anchor distT="0" distB="0" distL="114300" distR="114300" simplePos="0" relativeHeight="251659264" behindDoc="0" locked="0" layoutInCell="1" allowOverlap="1">
                  <wp:simplePos x="0" y="0"/>
                  <wp:positionH relativeFrom="margin">
                    <wp:posOffset>22368</wp:posOffset>
                  </wp:positionH>
                  <wp:positionV relativeFrom="paragraph">
                    <wp:posOffset>-3855</wp:posOffset>
                  </wp:positionV>
                  <wp:extent cx="895350" cy="1487606"/>
                  <wp:effectExtent l="0" t="0" r="0" b="0"/>
                  <wp:wrapSquare wrapText="bothSides" distT="0" distB="0" distL="114300" distR="114300"/>
                  <wp:docPr id="11"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54"/>
                          <a:srcRect/>
                          <a:stretch>
                            <a:fillRect/>
                          </a:stretch>
                        </pic:blipFill>
                        <pic:spPr>
                          <a:xfrm>
                            <a:off x="0" y="0"/>
                            <a:ext cx="895350" cy="1487606"/>
                          </a:xfrm>
                          <a:prstGeom prst="rect">
                            <a:avLst/>
                          </a:prstGeom>
                          <a:ln/>
                        </pic:spPr>
                      </pic:pic>
                    </a:graphicData>
                  </a:graphic>
                </wp:anchor>
              </w:drawing>
            </w:r>
            <w:r>
              <w:rPr>
                <w:noProof/>
                <w:lang w:val="ru-RU"/>
              </w:rPr>
              <w:drawing>
                <wp:anchor distT="0" distB="0" distL="114300" distR="114300" simplePos="0" relativeHeight="251660288" behindDoc="0" locked="0" layoutInCell="1" allowOverlap="1">
                  <wp:simplePos x="0" y="0"/>
                  <wp:positionH relativeFrom="margin">
                    <wp:posOffset>1045949</wp:posOffset>
                  </wp:positionH>
                  <wp:positionV relativeFrom="paragraph">
                    <wp:posOffset>-3855</wp:posOffset>
                  </wp:positionV>
                  <wp:extent cx="929944" cy="1487606"/>
                  <wp:effectExtent l="0" t="0" r="0" b="0"/>
                  <wp:wrapSquare wrapText="bothSides" distT="0" distB="0" distL="114300" distR="114300"/>
                  <wp:docPr id="6"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55"/>
                          <a:srcRect/>
                          <a:stretch>
                            <a:fillRect/>
                          </a:stretch>
                        </pic:blipFill>
                        <pic:spPr>
                          <a:xfrm>
                            <a:off x="0" y="0"/>
                            <a:ext cx="929944" cy="1487606"/>
                          </a:xfrm>
                          <a:prstGeom prst="rect">
                            <a:avLst/>
                          </a:prstGeom>
                          <a:ln/>
                        </pic:spPr>
                      </pic:pic>
                    </a:graphicData>
                  </a:graphic>
                </wp:anchor>
              </w:drawing>
            </w:r>
          </w:p>
        </w:tc>
      </w:tr>
      <w:tr w:rsidR="00E866E7">
        <w:tc>
          <w:tcPr>
            <w:tcW w:w="1033" w:type="dxa"/>
            <w:tcBorders>
              <w:top w:val="dotted" w:sz="4" w:space="0" w:color="000000"/>
              <w:left w:val="dotted" w:sz="4" w:space="0" w:color="000000"/>
              <w:bottom w:val="dotted" w:sz="4" w:space="0" w:color="000000"/>
              <w:right w:val="dotted" w:sz="4" w:space="0" w:color="000000"/>
            </w:tcBorders>
            <w:vAlign w:val="center"/>
          </w:tcPr>
          <w:p w:rsidR="00E866E7" w:rsidRDefault="000E6FC8">
            <w:pPr>
              <w:pStyle w:val="normal"/>
              <w:spacing w:line="240" w:lineRule="auto"/>
              <w:jc w:val="center"/>
              <w:rPr>
                <w:rFonts w:ascii="Arial" w:eastAsia="Arial" w:hAnsi="Arial" w:cs="Arial"/>
                <w:b/>
              </w:rPr>
            </w:pPr>
            <w:r>
              <w:rPr>
                <w:rFonts w:ascii="Arial" w:eastAsia="Arial" w:hAnsi="Arial" w:cs="Arial"/>
                <w:b/>
              </w:rPr>
              <w:lastRenderedPageBreak/>
              <w:t>20</w:t>
            </w:r>
          </w:p>
        </w:tc>
        <w:tc>
          <w:tcPr>
            <w:tcW w:w="10557"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rPr>
            </w:pPr>
            <w:r>
              <w:rPr>
                <w:rFonts w:ascii="Arial" w:eastAsia="Arial" w:hAnsi="Arial" w:cs="Arial"/>
                <w:b/>
                <w:sz w:val="24"/>
                <w:szCs w:val="24"/>
              </w:rPr>
              <w:t xml:space="preserve">Сабақ қорытындысы: </w:t>
            </w:r>
          </w:p>
          <w:p w:rsidR="00E866E7" w:rsidRDefault="000E6FC8">
            <w:pPr>
              <w:pStyle w:val="normal"/>
              <w:numPr>
                <w:ilvl w:val="0"/>
                <w:numId w:val="2"/>
              </w:numPr>
              <w:spacing w:after="0"/>
              <w:contextualSpacing/>
            </w:pPr>
            <w:r>
              <w:rPr>
                <w:rFonts w:ascii="Arial" w:eastAsia="Arial" w:hAnsi="Arial" w:cs="Arial"/>
              </w:rPr>
              <w:t>Біз естіген, оқыған, көрген ақпараттың барлығы рас емес.</w:t>
            </w:r>
          </w:p>
          <w:p w:rsidR="00E866E7" w:rsidRDefault="000E6FC8">
            <w:pPr>
              <w:pStyle w:val="normal"/>
              <w:numPr>
                <w:ilvl w:val="0"/>
                <w:numId w:val="2"/>
              </w:numPr>
              <w:spacing w:after="0"/>
              <w:contextualSpacing/>
            </w:pPr>
            <w:r>
              <w:rPr>
                <w:rFonts w:ascii="Arial" w:eastAsia="Arial" w:hAnsi="Arial" w:cs="Arial"/>
              </w:rPr>
              <w:t>Фото, аудио, видео ақпаратты сыни тұрғыда қабылдау керек.</w:t>
            </w:r>
          </w:p>
          <w:p w:rsidR="00E866E7" w:rsidRDefault="000E6FC8">
            <w:pPr>
              <w:pStyle w:val="normal"/>
              <w:numPr>
                <w:ilvl w:val="0"/>
                <w:numId w:val="2"/>
              </w:numPr>
              <w:spacing w:after="0"/>
              <w:contextualSpacing/>
            </w:pPr>
            <w:r>
              <w:rPr>
                <w:rFonts w:ascii="Arial" w:eastAsia="Arial" w:hAnsi="Arial" w:cs="Arial"/>
              </w:rPr>
              <w:t>Сыни ойлай алмайтын адамның шешім шығаруы да қиын.</w:t>
            </w:r>
          </w:p>
          <w:p w:rsidR="00E866E7" w:rsidRDefault="000E6FC8">
            <w:pPr>
              <w:pStyle w:val="normal"/>
              <w:numPr>
                <w:ilvl w:val="0"/>
                <w:numId w:val="2"/>
              </w:numPr>
            </w:pPr>
            <w:r>
              <w:rPr>
                <w:rFonts w:ascii="Arial" w:eastAsia="Arial" w:hAnsi="Arial" w:cs="Arial"/>
              </w:rPr>
              <w:t xml:space="preserve">Ақпаратты тұтынғанда адам өзіне сұрақ қою керек. </w:t>
            </w:r>
          </w:p>
          <w:p w:rsidR="00E866E7" w:rsidRDefault="000E6FC8">
            <w:pPr>
              <w:pStyle w:val="normal"/>
              <w:numPr>
                <w:ilvl w:val="0"/>
                <w:numId w:val="2"/>
              </w:numPr>
            </w:pPr>
            <w:r>
              <w:rPr>
                <w:rFonts w:ascii="Arial" w:eastAsia="Arial" w:hAnsi="Arial" w:cs="Arial"/>
              </w:rPr>
              <w:t>Мына сұрақтарды жадыңызда ұстаңыз: «Автор бұл ақпаратты не үшін жазып отыр?», «Бізге ол нені жетк</w:t>
            </w:r>
            <w:r>
              <w:rPr>
                <w:rFonts w:ascii="Arial" w:eastAsia="Arial" w:hAnsi="Arial" w:cs="Arial"/>
              </w:rPr>
              <w:t>ізгісі келді?», «Бұл ақпараттан мен өзіме пайдалы не алдым?»</w:t>
            </w:r>
          </w:p>
          <w:p w:rsidR="00E866E7" w:rsidRDefault="00E866E7">
            <w:pPr>
              <w:pStyle w:val="normal"/>
              <w:pBdr>
                <w:top w:val="nil"/>
                <w:left w:val="nil"/>
                <w:bottom w:val="nil"/>
                <w:right w:val="nil"/>
                <w:between w:val="nil"/>
              </w:pBdr>
              <w:spacing w:line="240" w:lineRule="auto"/>
              <w:ind w:left="720" w:hanging="720"/>
              <w:rPr>
                <w:rFonts w:ascii="Arial" w:eastAsia="Arial" w:hAnsi="Arial" w:cs="Arial"/>
              </w:rPr>
            </w:pPr>
          </w:p>
        </w:tc>
        <w:tc>
          <w:tcPr>
            <w:tcW w:w="4024" w:type="dxa"/>
            <w:tcBorders>
              <w:top w:val="dotted" w:sz="4" w:space="0" w:color="000000"/>
              <w:left w:val="dotted" w:sz="4" w:space="0" w:color="000000"/>
              <w:bottom w:val="dotted" w:sz="4" w:space="0" w:color="000000"/>
              <w:right w:val="dotted" w:sz="4" w:space="0" w:color="000000"/>
            </w:tcBorders>
          </w:tcPr>
          <w:p w:rsidR="00E866E7" w:rsidRDefault="000E6FC8">
            <w:pPr>
              <w:pStyle w:val="normal"/>
              <w:spacing w:line="240" w:lineRule="auto"/>
              <w:rPr>
                <w:rFonts w:ascii="Arial" w:eastAsia="Arial" w:hAnsi="Arial" w:cs="Arial"/>
                <w:b/>
              </w:rPr>
            </w:pPr>
            <w:r>
              <w:rPr>
                <w:rFonts w:ascii="Arial" w:eastAsia="Arial" w:hAnsi="Arial" w:cs="Arial"/>
                <w:b/>
                <w:noProof/>
                <w:lang w:val="ru-RU"/>
              </w:rPr>
              <w:drawing>
                <wp:inline distT="0" distB="0" distL="114300" distR="114300">
                  <wp:extent cx="2422525" cy="1710054"/>
                  <wp:effectExtent l="0" t="0" r="0" b="0"/>
                  <wp:docPr id="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6"/>
                          <a:srcRect/>
                          <a:stretch>
                            <a:fillRect/>
                          </a:stretch>
                        </pic:blipFill>
                        <pic:spPr>
                          <a:xfrm>
                            <a:off x="0" y="0"/>
                            <a:ext cx="2422525" cy="1710054"/>
                          </a:xfrm>
                          <a:prstGeom prst="rect">
                            <a:avLst/>
                          </a:prstGeom>
                          <a:ln/>
                        </pic:spPr>
                      </pic:pic>
                    </a:graphicData>
                  </a:graphic>
                </wp:inline>
              </w:drawing>
            </w:r>
          </w:p>
        </w:tc>
      </w:tr>
    </w:tbl>
    <w:p w:rsidR="00E866E7" w:rsidRDefault="000E6FC8">
      <w:pPr>
        <w:pStyle w:val="normal"/>
        <w:spacing w:line="240" w:lineRule="auto"/>
        <w:rPr>
          <w:rFonts w:ascii="Arial" w:eastAsia="Arial" w:hAnsi="Arial" w:cs="Arial"/>
        </w:rPr>
      </w:pPr>
      <w:r>
        <w:rPr>
          <w:rFonts w:ascii="Arial" w:eastAsia="Arial" w:hAnsi="Arial" w:cs="Arial"/>
        </w:rPr>
        <w:br/>
      </w:r>
    </w:p>
    <w:sectPr w:rsidR="00E866E7" w:rsidSect="00E866E7">
      <w:footerReference w:type="default" r:id="rId57"/>
      <w:footerReference w:type="first" r:id="rId58"/>
      <w:pgSz w:w="16838" w:h="11906"/>
      <w:pgMar w:top="720" w:right="720" w:bottom="720" w:left="720" w:header="708" w:footer="708" w:gutter="0"/>
      <w:pgNumType w:start="1"/>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866E7" w:rsidRDefault="00E866E7" w:rsidP="00E866E7">
      <w:pPr>
        <w:spacing w:after="0" w:line="240" w:lineRule="auto"/>
      </w:pPr>
      <w:r>
        <w:separator/>
      </w:r>
    </w:p>
  </w:endnote>
  <w:endnote w:type="continuationSeparator" w:id="1">
    <w:p w:rsidR="00E866E7" w:rsidRDefault="00E866E7" w:rsidP="00E866E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Noto Sans Symbols">
    <w:altName w:val="Times New Roman"/>
    <w:charset w:val="00"/>
    <w:family w:val="auto"/>
    <w:pitch w:val="default"/>
    <w:sig w:usb0="00000000" w:usb1="00000000" w:usb2="00000000" w:usb3="00000000" w:csb0="0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66E7" w:rsidRDefault="00E866E7">
    <w:pPr>
      <w:pStyle w:val="normal"/>
      <w:pBdr>
        <w:top w:val="nil"/>
        <w:left w:val="nil"/>
        <w:bottom w:val="nil"/>
        <w:right w:val="nil"/>
        <w:between w:val="nil"/>
      </w:pBdr>
      <w:tabs>
        <w:tab w:val="center" w:pos="4677"/>
        <w:tab w:val="right" w:pos="9355"/>
      </w:tabs>
      <w:spacing w:after="0" w:line="240" w:lineRule="auto"/>
      <w:jc w:val="center"/>
      <w:rPr>
        <w:color w:val="000000"/>
      </w:rPr>
    </w:pPr>
    <w:r>
      <w:rPr>
        <w:color w:val="000000"/>
      </w:rPr>
      <w:fldChar w:fldCharType="begin"/>
    </w:r>
    <w:r w:rsidR="000E6FC8">
      <w:rPr>
        <w:color w:val="000000"/>
      </w:rPr>
      <w:instrText>PAGE</w:instrText>
    </w:r>
    <w:r w:rsidR="000E6FC8">
      <w:rPr>
        <w:color w:val="000000"/>
      </w:rPr>
      <w:fldChar w:fldCharType="separate"/>
    </w:r>
    <w:r w:rsidR="000E6FC8">
      <w:rPr>
        <w:noProof/>
        <w:color w:val="000000"/>
      </w:rPr>
      <w:t>30</w:t>
    </w:r>
    <w:r>
      <w:rPr>
        <w:color w:val="000000"/>
      </w:rPr>
      <w:fldChar w:fldCharType="end"/>
    </w:r>
  </w:p>
  <w:p w:rsidR="00E866E7" w:rsidRDefault="00E866E7">
    <w:pPr>
      <w:pStyle w:val="normal"/>
      <w:pBdr>
        <w:top w:val="nil"/>
        <w:left w:val="nil"/>
        <w:bottom w:val="nil"/>
        <w:right w:val="nil"/>
        <w:between w:val="nil"/>
      </w:pBdr>
      <w:tabs>
        <w:tab w:val="center" w:pos="4677"/>
        <w:tab w:val="right" w:pos="9355"/>
      </w:tabs>
      <w:spacing w:after="0" w:line="240" w:lineRule="auto"/>
      <w:rPr>
        <w:color w:val="000000"/>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66E7" w:rsidRDefault="00E866E7">
    <w:pPr>
      <w:pStyle w:val="normal"/>
      <w:pBdr>
        <w:top w:val="nil"/>
        <w:left w:val="nil"/>
        <w:bottom w:val="nil"/>
        <w:right w:val="nil"/>
        <w:between w:val="nil"/>
      </w:pBdr>
      <w:tabs>
        <w:tab w:val="center" w:pos="4677"/>
        <w:tab w:val="right" w:pos="9355"/>
      </w:tabs>
      <w:spacing w:after="0" w:line="240" w:lineRule="auto"/>
      <w:jc w:val="center"/>
      <w:rPr>
        <w:color w:val="000000"/>
      </w:rPr>
    </w:pPr>
  </w:p>
  <w:p w:rsidR="00E866E7" w:rsidRDefault="00E866E7">
    <w:pPr>
      <w:pStyle w:val="normal"/>
      <w:pBdr>
        <w:top w:val="nil"/>
        <w:left w:val="nil"/>
        <w:bottom w:val="nil"/>
        <w:right w:val="nil"/>
        <w:between w:val="nil"/>
      </w:pBdr>
      <w:tabs>
        <w:tab w:val="center" w:pos="4677"/>
        <w:tab w:val="right" w:pos="9355"/>
      </w:tabs>
      <w:spacing w:after="0" w:line="240" w:lineRule="auto"/>
      <w:rPr>
        <w:color w:val="00000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866E7" w:rsidRDefault="00E866E7" w:rsidP="00E866E7">
      <w:pPr>
        <w:spacing w:after="0" w:line="240" w:lineRule="auto"/>
      </w:pPr>
      <w:r>
        <w:separator/>
      </w:r>
    </w:p>
  </w:footnote>
  <w:footnote w:type="continuationSeparator" w:id="1">
    <w:p w:rsidR="00E866E7" w:rsidRDefault="00E866E7" w:rsidP="00E866E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C64910"/>
    <w:multiLevelType w:val="multilevel"/>
    <w:tmpl w:val="5EB0E4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0AF3367F"/>
    <w:multiLevelType w:val="multilevel"/>
    <w:tmpl w:val="E1AAB4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190E6C6F"/>
    <w:multiLevelType w:val="multilevel"/>
    <w:tmpl w:val="51EAF77C"/>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
    <w:nsid w:val="30DF23C6"/>
    <w:multiLevelType w:val="multilevel"/>
    <w:tmpl w:val="394693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67EF135F"/>
    <w:multiLevelType w:val="multilevel"/>
    <w:tmpl w:val="ACAE32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792844C2"/>
    <w:multiLevelType w:val="multilevel"/>
    <w:tmpl w:val="210A02D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 w:numId="2">
    <w:abstractNumId w:val="2"/>
  </w:num>
  <w:num w:numId="3">
    <w:abstractNumId w:val="1"/>
  </w:num>
  <w:num w:numId="4">
    <w:abstractNumId w:val="5"/>
  </w:num>
  <w:num w:numId="5">
    <w:abstractNumId w:val="3"/>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0"/>
    <w:footnote w:id="1"/>
  </w:footnotePr>
  <w:endnotePr>
    <w:endnote w:id="0"/>
    <w:endnote w:id="1"/>
  </w:endnotePr>
  <w:compat/>
  <w:rsids>
    <w:rsidRoot w:val="00E866E7"/>
    <w:rsid w:val="000E6FC8"/>
    <w:rsid w:val="00E866E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Calibri"/>
        <w:sz w:val="22"/>
        <w:szCs w:val="22"/>
        <w:lang w:val="kk-KZ"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normal"/>
    <w:next w:val="normal"/>
    <w:rsid w:val="00E866E7"/>
    <w:pPr>
      <w:keepNext/>
      <w:keepLines/>
      <w:spacing w:before="480" w:after="120"/>
      <w:outlineLvl w:val="0"/>
    </w:pPr>
    <w:rPr>
      <w:b/>
      <w:sz w:val="48"/>
      <w:szCs w:val="48"/>
    </w:rPr>
  </w:style>
  <w:style w:type="paragraph" w:styleId="2">
    <w:name w:val="heading 2"/>
    <w:basedOn w:val="normal"/>
    <w:next w:val="normal"/>
    <w:rsid w:val="00E866E7"/>
    <w:pPr>
      <w:keepNext/>
      <w:keepLines/>
      <w:spacing w:before="360" w:after="80"/>
      <w:outlineLvl w:val="1"/>
    </w:pPr>
    <w:rPr>
      <w:b/>
      <w:sz w:val="36"/>
      <w:szCs w:val="36"/>
    </w:rPr>
  </w:style>
  <w:style w:type="paragraph" w:styleId="3">
    <w:name w:val="heading 3"/>
    <w:basedOn w:val="normal"/>
    <w:next w:val="normal"/>
    <w:rsid w:val="00E866E7"/>
    <w:pPr>
      <w:keepNext/>
      <w:keepLines/>
      <w:spacing w:before="280" w:after="80"/>
      <w:outlineLvl w:val="2"/>
    </w:pPr>
    <w:rPr>
      <w:b/>
      <w:sz w:val="28"/>
      <w:szCs w:val="28"/>
    </w:rPr>
  </w:style>
  <w:style w:type="paragraph" w:styleId="4">
    <w:name w:val="heading 4"/>
    <w:basedOn w:val="normal"/>
    <w:next w:val="normal"/>
    <w:rsid w:val="00E866E7"/>
    <w:pPr>
      <w:keepNext/>
      <w:keepLines/>
      <w:spacing w:before="240" w:after="40"/>
      <w:outlineLvl w:val="3"/>
    </w:pPr>
    <w:rPr>
      <w:b/>
      <w:sz w:val="24"/>
      <w:szCs w:val="24"/>
    </w:rPr>
  </w:style>
  <w:style w:type="paragraph" w:styleId="5">
    <w:name w:val="heading 5"/>
    <w:basedOn w:val="normal"/>
    <w:next w:val="normal"/>
    <w:rsid w:val="00E866E7"/>
    <w:pPr>
      <w:keepNext/>
      <w:keepLines/>
      <w:spacing w:before="220" w:after="40"/>
      <w:outlineLvl w:val="4"/>
    </w:pPr>
    <w:rPr>
      <w:b/>
    </w:rPr>
  </w:style>
  <w:style w:type="paragraph" w:styleId="6">
    <w:name w:val="heading 6"/>
    <w:basedOn w:val="normal"/>
    <w:next w:val="normal"/>
    <w:rsid w:val="00E866E7"/>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normal">
    <w:name w:val="normal"/>
    <w:rsid w:val="00E866E7"/>
  </w:style>
  <w:style w:type="table" w:customStyle="1" w:styleId="TableNormal">
    <w:name w:val="Table Normal"/>
    <w:rsid w:val="00E866E7"/>
    <w:tblPr>
      <w:tblCellMar>
        <w:top w:w="0" w:type="dxa"/>
        <w:left w:w="0" w:type="dxa"/>
        <w:bottom w:w="0" w:type="dxa"/>
        <w:right w:w="0" w:type="dxa"/>
      </w:tblCellMar>
    </w:tblPr>
  </w:style>
  <w:style w:type="paragraph" w:styleId="a3">
    <w:name w:val="Title"/>
    <w:basedOn w:val="normal"/>
    <w:next w:val="normal"/>
    <w:rsid w:val="00E866E7"/>
    <w:pPr>
      <w:keepNext/>
      <w:keepLines/>
      <w:spacing w:before="480" w:after="120"/>
    </w:pPr>
    <w:rPr>
      <w:b/>
      <w:sz w:val="72"/>
      <w:szCs w:val="72"/>
    </w:rPr>
  </w:style>
  <w:style w:type="paragraph" w:styleId="a4">
    <w:name w:val="Subtitle"/>
    <w:basedOn w:val="normal"/>
    <w:next w:val="normal"/>
    <w:rsid w:val="00E866E7"/>
    <w:pPr>
      <w:keepNext/>
      <w:keepLines/>
      <w:spacing w:before="360" w:after="80"/>
    </w:pPr>
    <w:rPr>
      <w:rFonts w:ascii="Georgia" w:eastAsia="Georgia" w:hAnsi="Georgia" w:cs="Georgia"/>
      <w:i/>
      <w:color w:val="666666"/>
      <w:sz w:val="48"/>
      <w:szCs w:val="48"/>
    </w:rPr>
  </w:style>
  <w:style w:type="table" w:customStyle="1" w:styleId="a5">
    <w:basedOn w:val="TableNormal"/>
    <w:rsid w:val="00E866E7"/>
    <w:rPr>
      <w:color w:val="365F91"/>
    </w:rPr>
    <w:tblPr>
      <w:tblStyleRowBandSize w:val="1"/>
      <w:tblStyleColBandSize w:val="1"/>
      <w:tblCellMar>
        <w:top w:w="0" w:type="dxa"/>
        <w:left w:w="108" w:type="dxa"/>
        <w:bottom w:w="0" w:type="dxa"/>
        <w:right w:w="108" w:type="dxa"/>
      </w:tblCellMar>
    </w:tblPr>
  </w:style>
  <w:style w:type="table" w:customStyle="1" w:styleId="a6">
    <w:basedOn w:val="TableNormal"/>
    <w:rsid w:val="00E866E7"/>
    <w:tblPr>
      <w:tblStyleRowBandSize w:val="1"/>
      <w:tblStyleColBandSize w:val="1"/>
      <w:tblCellMar>
        <w:top w:w="0" w:type="dxa"/>
        <w:left w:w="115" w:type="dxa"/>
        <w:bottom w:w="0" w:type="dxa"/>
        <w:right w:w="115" w:type="dxa"/>
      </w:tblCellMar>
    </w:tblPr>
  </w:style>
  <w:style w:type="table" w:customStyle="1" w:styleId="a7">
    <w:basedOn w:val="TableNormal"/>
    <w:rsid w:val="00E866E7"/>
    <w:tblPr>
      <w:tblStyleRowBandSize w:val="1"/>
      <w:tblStyleColBandSize w:val="1"/>
      <w:tblCellMar>
        <w:top w:w="0" w:type="dxa"/>
        <w:left w:w="115" w:type="dxa"/>
        <w:bottom w:w="0" w:type="dxa"/>
        <w:right w:w="115" w:type="dxa"/>
      </w:tblCellMar>
    </w:tblPr>
  </w:style>
  <w:style w:type="paragraph" w:styleId="a8">
    <w:name w:val="Balloon Text"/>
    <w:basedOn w:val="a"/>
    <w:link w:val="a9"/>
    <w:uiPriority w:val="99"/>
    <w:semiHidden/>
    <w:unhideWhenUsed/>
    <w:rsid w:val="000E6FC8"/>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0E6FC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image" Target="media/image38.png"/><Relationship Id="rId50" Type="http://schemas.openxmlformats.org/officeDocument/2006/relationships/hyperlink" Target="https://factcheck.kz/glavnoe/atyrauskiy-geniy-i-dozhd-iz-zolota-1-aprelya-v-kazaxstanskix-smi/" TargetMode="External"/><Relationship Id="rId55" Type="http://schemas.openxmlformats.org/officeDocument/2006/relationships/image" Target="media/image44.jpe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hyperlink" Target="https://www.youtube.com/watch?v=AaxsUN84o90&amp;feature=youtu.be" TargetMode="External"/><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yperlink" Target="https://ru.wikipedia.org/wiki/%D0%90%D0%BD%D0%B3%D0%BB%D0%B8%D0%B9%D1%81%D0%BA%D0%B8%D0%B9_%D1%8F%D0%B7%D1%8B%D0%BA" TargetMode="External"/><Relationship Id="rId29" Type="http://schemas.openxmlformats.org/officeDocument/2006/relationships/image" Target="media/image22.png"/><Relationship Id="rId41" Type="http://schemas.openxmlformats.org/officeDocument/2006/relationships/image" Target="media/image33.jpeg"/><Relationship Id="rId54" Type="http://schemas.openxmlformats.org/officeDocument/2006/relationships/image" Target="media/image4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hyperlink" Target="https://www.facebook.com/pg/svetoforkg/videos/?ref=page_internal" TargetMode="External"/><Relationship Id="rId45" Type="http://schemas.openxmlformats.org/officeDocument/2006/relationships/image" Target="media/image37.png"/><Relationship Id="rId53" Type="http://schemas.openxmlformats.org/officeDocument/2006/relationships/hyperlink" Target="https://voynavfoto.jimdo.com/%D0%B2%D0%BE%D0%B9%D0%BD%D0%B0-%D0%B2-%D0%B8%D1%80%D0%B0%D0%BA%D0%B5-2003-2011/" TargetMode="External"/><Relationship Id="rId58"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0.png"/><Relationship Id="rId57"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2.jpeg"/><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39.png"/><Relationship Id="rId56" Type="http://schemas.openxmlformats.org/officeDocument/2006/relationships/image" Target="media/image45.png"/><Relationship Id="rId8" Type="http://schemas.openxmlformats.org/officeDocument/2006/relationships/image" Target="media/image2.png"/><Relationship Id="rId51" Type="http://schemas.openxmlformats.org/officeDocument/2006/relationships/image" Target="media/image41.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30</Pages>
  <Words>3310</Words>
  <Characters>18868</Characters>
  <Application>Microsoft Office Word</Application>
  <DocSecurity>0</DocSecurity>
  <Lines>157</Lines>
  <Paragraphs>44</Paragraphs>
  <ScaleCrop>false</ScaleCrop>
  <Company/>
  <LinksUpToDate>false</LinksUpToDate>
  <CharactersWithSpaces>22134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dcterms:created xsi:type="dcterms:W3CDTF">2018-10-31T05:40:00Z</dcterms:created>
  <dcterms:modified xsi:type="dcterms:W3CDTF">2018-10-31T05:40:00Z</dcterms:modified>
</cp:coreProperties>
</file>